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21B6C" w14:textId="69C8BCE8" w:rsidR="0050390F" w:rsidRPr="00F013CC" w:rsidRDefault="007907D3" w:rsidP="003531F5">
      <w:pPr>
        <w:spacing w:line="360" w:lineRule="auto"/>
        <w:jc w:val="both"/>
        <w:rPr>
          <w:rFonts w:ascii="Arial" w:hAnsi="Arial" w:cs="Arial"/>
          <w:sz w:val="24"/>
          <w:szCs w:val="24"/>
        </w:rPr>
      </w:pPr>
      <w:bookmarkStart w:id="0" w:name="_GoBack"/>
      <w:bookmarkEnd w:id="0"/>
      <w:r w:rsidRPr="00F013CC">
        <w:rPr>
          <w:rFonts w:ascii="Arial" w:hAnsi="Arial" w:cs="Arial"/>
          <w:sz w:val="24"/>
          <w:szCs w:val="24"/>
        </w:rPr>
        <w:t xml:space="preserve">   </w:t>
      </w:r>
    </w:p>
    <w:p w14:paraId="5262B5E8" w14:textId="77777777" w:rsidR="0050390F" w:rsidRPr="00F013CC" w:rsidRDefault="0050390F" w:rsidP="003531F5">
      <w:pPr>
        <w:spacing w:line="360" w:lineRule="auto"/>
        <w:jc w:val="both"/>
        <w:rPr>
          <w:rFonts w:ascii="Arial" w:hAnsi="Arial" w:cs="Arial"/>
          <w:sz w:val="24"/>
          <w:szCs w:val="24"/>
        </w:rPr>
      </w:pPr>
    </w:p>
    <w:p w14:paraId="2FE95D8C" w14:textId="77777777" w:rsidR="0050390F" w:rsidRPr="00F013CC" w:rsidRDefault="0050390F" w:rsidP="003531F5">
      <w:pPr>
        <w:spacing w:line="360" w:lineRule="auto"/>
        <w:jc w:val="both"/>
        <w:rPr>
          <w:rFonts w:ascii="Arial" w:hAnsi="Arial" w:cs="Arial"/>
          <w:sz w:val="24"/>
          <w:szCs w:val="24"/>
        </w:rPr>
      </w:pPr>
    </w:p>
    <w:p w14:paraId="46A46F82" w14:textId="557F7339" w:rsidR="0050390F" w:rsidRPr="00F013CC" w:rsidRDefault="00CF67BD" w:rsidP="005B6602">
      <w:pPr>
        <w:spacing w:line="360" w:lineRule="auto"/>
        <w:jc w:val="center"/>
        <w:rPr>
          <w:rFonts w:ascii="Arial" w:eastAsia="Britannic Bold" w:hAnsi="Arial" w:cs="Arial"/>
          <w:b/>
          <w:sz w:val="24"/>
          <w:szCs w:val="24"/>
        </w:rPr>
      </w:pPr>
      <w:r w:rsidRPr="00F013CC">
        <w:rPr>
          <w:rFonts w:ascii="Arial" w:eastAsia="Britannic Bold" w:hAnsi="Arial" w:cs="Arial"/>
          <w:b/>
          <w:sz w:val="24"/>
          <w:szCs w:val="24"/>
        </w:rPr>
        <w:t>MANUAL DE CONVIVENCIA</w:t>
      </w:r>
      <w:r w:rsidR="00561111" w:rsidRPr="00F013CC">
        <w:rPr>
          <w:rFonts w:ascii="Arial" w:eastAsia="Britannic Bold" w:hAnsi="Arial" w:cs="Arial"/>
          <w:b/>
          <w:sz w:val="24"/>
          <w:szCs w:val="24"/>
        </w:rPr>
        <w:t xml:space="preserve"> ESCOLAR</w:t>
      </w:r>
      <w:r w:rsidRPr="00F013CC">
        <w:rPr>
          <w:rStyle w:val="Refdenotaalpie"/>
          <w:rFonts w:ascii="Arial" w:eastAsia="Britannic Bold" w:hAnsi="Arial" w:cs="Arial"/>
          <w:b/>
          <w:sz w:val="24"/>
          <w:szCs w:val="24"/>
        </w:rPr>
        <w:footnoteReference w:id="1"/>
      </w:r>
    </w:p>
    <w:p w14:paraId="2DFE4907" w14:textId="77777777" w:rsidR="00CF67BD" w:rsidRPr="00F013CC" w:rsidRDefault="00CF67BD" w:rsidP="003531F5">
      <w:pPr>
        <w:spacing w:line="360" w:lineRule="auto"/>
        <w:jc w:val="both"/>
        <w:rPr>
          <w:rFonts w:ascii="Arial" w:hAnsi="Arial" w:cs="Arial"/>
          <w:b/>
          <w:sz w:val="24"/>
          <w:szCs w:val="24"/>
        </w:rPr>
      </w:pPr>
    </w:p>
    <w:p w14:paraId="2D56BAF3" w14:textId="77777777" w:rsidR="0050390F" w:rsidRPr="00F013CC" w:rsidRDefault="0050390F" w:rsidP="003531F5">
      <w:pPr>
        <w:spacing w:line="360" w:lineRule="auto"/>
        <w:jc w:val="both"/>
        <w:rPr>
          <w:rFonts w:ascii="Arial" w:hAnsi="Arial" w:cs="Arial"/>
          <w:sz w:val="24"/>
          <w:szCs w:val="24"/>
        </w:rPr>
      </w:pPr>
    </w:p>
    <w:p w14:paraId="734EC541" w14:textId="3E4DE9BA" w:rsidR="0050390F" w:rsidRPr="00F013CC" w:rsidRDefault="00CF67BD" w:rsidP="005B6602">
      <w:pPr>
        <w:spacing w:line="360" w:lineRule="auto"/>
        <w:jc w:val="center"/>
        <w:rPr>
          <w:rFonts w:ascii="Arial" w:hAnsi="Arial" w:cs="Arial"/>
          <w:sz w:val="24"/>
          <w:szCs w:val="24"/>
        </w:rPr>
      </w:pPr>
      <w:r w:rsidRPr="00F013CC">
        <w:rPr>
          <w:rFonts w:ascii="Arial" w:hAnsi="Arial" w:cs="Arial"/>
          <w:noProof/>
          <w:sz w:val="24"/>
          <w:szCs w:val="24"/>
          <w:lang w:val="es-CO" w:eastAsia="es-CO"/>
        </w:rPr>
        <w:drawing>
          <wp:inline distT="0" distB="0" distL="0" distR="0" wp14:anchorId="4E0C5BC9" wp14:editId="2BE0AD2B">
            <wp:extent cx="4774453" cy="5794744"/>
            <wp:effectExtent l="0" t="0" r="7620" b="0"/>
            <wp:docPr id="1026" name="Picture 2" descr="C:\Users\Alejandro\Downloads\LOGO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lejandro\Downloads\LOGO NORM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2587" cy="5804616"/>
                    </a:xfrm>
                    <a:prstGeom prst="rect">
                      <a:avLst/>
                    </a:prstGeom>
                    <a:noFill/>
                    <a:extLst/>
                  </pic:spPr>
                </pic:pic>
              </a:graphicData>
            </a:graphic>
          </wp:inline>
        </w:drawing>
      </w:r>
    </w:p>
    <w:p w14:paraId="2FF24BAB" w14:textId="77777777" w:rsidR="0050390F" w:rsidRPr="00F013CC" w:rsidRDefault="0050390F" w:rsidP="003531F5">
      <w:pPr>
        <w:spacing w:line="360" w:lineRule="auto"/>
        <w:jc w:val="both"/>
        <w:rPr>
          <w:rFonts w:ascii="Arial" w:hAnsi="Arial" w:cs="Arial"/>
          <w:sz w:val="24"/>
          <w:szCs w:val="24"/>
        </w:rPr>
      </w:pPr>
    </w:p>
    <w:p w14:paraId="7D4DBF1A" w14:textId="77777777" w:rsidR="0050390F" w:rsidRPr="00F013CC" w:rsidRDefault="0050390F" w:rsidP="003531F5">
      <w:pPr>
        <w:spacing w:line="360" w:lineRule="auto"/>
        <w:jc w:val="both"/>
        <w:rPr>
          <w:rFonts w:ascii="Arial" w:hAnsi="Arial" w:cs="Arial"/>
          <w:sz w:val="24"/>
          <w:szCs w:val="24"/>
        </w:rPr>
      </w:pPr>
    </w:p>
    <w:p w14:paraId="0F4457C1" w14:textId="4B0B5816" w:rsidR="00CF67BD" w:rsidRPr="00F013CC" w:rsidRDefault="00CF67BD" w:rsidP="005B6602">
      <w:pPr>
        <w:spacing w:line="360" w:lineRule="auto"/>
        <w:jc w:val="center"/>
        <w:rPr>
          <w:rFonts w:ascii="Arial" w:eastAsia="Britannic Bold" w:hAnsi="Arial" w:cs="Arial"/>
          <w:b/>
          <w:sz w:val="24"/>
          <w:szCs w:val="24"/>
        </w:rPr>
      </w:pPr>
      <w:r w:rsidRPr="00F013CC">
        <w:rPr>
          <w:rFonts w:ascii="Arial" w:eastAsia="Britannic Bold" w:hAnsi="Arial" w:cs="Arial"/>
          <w:b/>
          <w:sz w:val="24"/>
          <w:szCs w:val="24"/>
        </w:rPr>
        <w:t>INVESTIGÁNDO…NOS</w:t>
      </w:r>
    </w:p>
    <w:p w14:paraId="2C279E80" w14:textId="0D3F2434" w:rsidR="0050390F" w:rsidRPr="00F013CC" w:rsidRDefault="00CF67BD" w:rsidP="005B6602">
      <w:pPr>
        <w:spacing w:line="360" w:lineRule="auto"/>
        <w:jc w:val="center"/>
        <w:rPr>
          <w:rFonts w:ascii="Arial" w:hAnsi="Arial" w:cs="Arial"/>
          <w:b/>
          <w:sz w:val="24"/>
          <w:szCs w:val="24"/>
        </w:rPr>
      </w:pPr>
      <w:r w:rsidRPr="00F013CC">
        <w:rPr>
          <w:rFonts w:ascii="Arial" w:eastAsia="Britannic Bold" w:hAnsi="Arial" w:cs="Arial"/>
          <w:b/>
          <w:sz w:val="24"/>
          <w:szCs w:val="24"/>
        </w:rPr>
        <w:t>HACIA LA FORMACIÓN DE MAESTROS CULTOS</w:t>
      </w:r>
    </w:p>
    <w:p w14:paraId="7AEDF540" w14:textId="0AB2C6A7" w:rsidR="00CF67BD" w:rsidRPr="00F013CC" w:rsidRDefault="00CF67BD" w:rsidP="003531F5">
      <w:pPr>
        <w:spacing w:line="360" w:lineRule="auto"/>
        <w:jc w:val="both"/>
        <w:rPr>
          <w:rFonts w:ascii="Arial" w:hAnsi="Arial" w:cs="Arial"/>
          <w:sz w:val="24"/>
          <w:szCs w:val="24"/>
        </w:rPr>
      </w:pPr>
    </w:p>
    <w:p w14:paraId="077BB3E9" w14:textId="77777777" w:rsidR="00BB5FBC" w:rsidRPr="00F013CC" w:rsidRDefault="00BB5FBC" w:rsidP="003531F5">
      <w:pPr>
        <w:spacing w:line="360" w:lineRule="auto"/>
        <w:jc w:val="both"/>
        <w:rPr>
          <w:rFonts w:ascii="Arial" w:hAnsi="Arial" w:cs="Arial"/>
          <w:sz w:val="24"/>
          <w:szCs w:val="24"/>
        </w:rPr>
      </w:pPr>
    </w:p>
    <w:p w14:paraId="1F6EE139" w14:textId="77777777" w:rsidR="005E1700" w:rsidRPr="00F013CC" w:rsidRDefault="005E1700" w:rsidP="003531F5">
      <w:pPr>
        <w:pStyle w:val="Sinespaciado"/>
        <w:spacing w:line="360" w:lineRule="auto"/>
        <w:jc w:val="both"/>
        <w:rPr>
          <w:rFonts w:ascii="Arial" w:hAnsi="Arial" w:cs="Arial"/>
          <w:sz w:val="24"/>
          <w:szCs w:val="24"/>
        </w:rPr>
      </w:pPr>
    </w:p>
    <w:p w14:paraId="63C5B995" w14:textId="3688DA5D" w:rsidR="00DF5183" w:rsidRPr="00010E76" w:rsidRDefault="00DF5183" w:rsidP="00DF5183">
      <w:pPr>
        <w:rPr>
          <w:rFonts w:ascii="Arial" w:hAnsi="Arial" w:cs="Arial"/>
          <w:b/>
          <w:sz w:val="24"/>
          <w:szCs w:val="24"/>
          <w:lang w:val="es-ES_tradnl"/>
        </w:rPr>
      </w:pPr>
      <w:r w:rsidRPr="00010E76">
        <w:rPr>
          <w:rFonts w:ascii="Arial" w:hAnsi="Arial" w:cs="Arial"/>
          <w:b/>
          <w:sz w:val="24"/>
          <w:szCs w:val="24"/>
          <w:lang w:val="es-ES_tradnl"/>
        </w:rPr>
        <w:t>TABLA DE CONTENIDOS</w:t>
      </w:r>
      <w:r w:rsidR="00E66EE4">
        <w:rPr>
          <w:rFonts w:ascii="Arial" w:hAnsi="Arial" w:cs="Arial"/>
          <w:b/>
          <w:sz w:val="24"/>
          <w:szCs w:val="24"/>
          <w:lang w:val="es-ES_tradnl"/>
        </w:rPr>
        <w:t xml:space="preserve">                                                                                                            Pag</w:t>
      </w:r>
    </w:p>
    <w:p w14:paraId="4ED8D3C2" w14:textId="6F409C28" w:rsidR="00BB5FBC" w:rsidRPr="00F013CC" w:rsidRDefault="00BB5FBC" w:rsidP="00DF5183">
      <w:pPr>
        <w:rPr>
          <w:rFonts w:ascii="Arial" w:hAnsi="Arial" w:cs="Arial"/>
          <w:sz w:val="24"/>
          <w:szCs w:val="24"/>
          <w:lang w:val="es-ES_tradnl"/>
        </w:rPr>
      </w:pPr>
    </w:p>
    <w:p w14:paraId="1CB38CD7" w14:textId="2ECB4E6D" w:rsidR="00BB5FBC" w:rsidRPr="00010E76" w:rsidRDefault="00BB5FBC" w:rsidP="00DF5183">
      <w:pPr>
        <w:rPr>
          <w:rFonts w:ascii="Arial" w:hAnsi="Arial" w:cs="Arial"/>
          <w:b/>
          <w:sz w:val="24"/>
          <w:szCs w:val="24"/>
          <w:lang w:val="es-ES_tradnl"/>
        </w:rPr>
      </w:pPr>
      <w:r w:rsidRPr="00010E76">
        <w:rPr>
          <w:rFonts w:ascii="Arial" w:hAnsi="Arial" w:cs="Arial"/>
          <w:b/>
          <w:sz w:val="24"/>
          <w:szCs w:val="24"/>
          <w:lang w:val="es-ES_tradnl"/>
        </w:rPr>
        <w:t>CAPITULO I</w:t>
      </w:r>
    </w:p>
    <w:p w14:paraId="336D630B" w14:textId="77777777" w:rsidR="00DF5183" w:rsidRPr="00010E76" w:rsidRDefault="00DF5183" w:rsidP="00DF5183">
      <w:pPr>
        <w:rPr>
          <w:rFonts w:ascii="Arial" w:hAnsi="Arial" w:cs="Arial"/>
          <w:b/>
          <w:sz w:val="24"/>
          <w:szCs w:val="24"/>
          <w:u w:val="single"/>
          <w:lang w:val="es-ES_tradnl"/>
        </w:rPr>
      </w:pPr>
      <w:r w:rsidRPr="00010E76">
        <w:rPr>
          <w:rFonts w:ascii="Arial" w:hAnsi="Arial" w:cs="Arial"/>
          <w:b/>
          <w:sz w:val="24"/>
          <w:szCs w:val="24"/>
          <w:u w:val="single"/>
          <w:lang w:val="es-ES_tradnl"/>
        </w:rPr>
        <w:t>Principios Generales</w:t>
      </w:r>
    </w:p>
    <w:p w14:paraId="067D75A4" w14:textId="256064C0" w:rsidR="00DF5183" w:rsidRPr="00F013CC" w:rsidRDefault="00DF5183" w:rsidP="00F64C2D">
      <w:pPr>
        <w:pStyle w:val="Prrafodelista"/>
        <w:numPr>
          <w:ilvl w:val="0"/>
          <w:numId w:val="42"/>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Criterios de formación</w:t>
      </w:r>
      <w:r w:rsidR="00E66EE4">
        <w:rPr>
          <w:rFonts w:ascii="Arial" w:hAnsi="Arial" w:cs="Arial"/>
          <w:sz w:val="24"/>
          <w:szCs w:val="24"/>
          <w:lang w:val="es-ES_tradnl"/>
        </w:rPr>
        <w:t>……………………………………………………………………………05</w:t>
      </w:r>
    </w:p>
    <w:p w14:paraId="1616C37C" w14:textId="4802859C" w:rsidR="00DF5183" w:rsidRPr="00F013CC" w:rsidRDefault="00DF5183" w:rsidP="00F64C2D">
      <w:pPr>
        <w:pStyle w:val="Prrafodelista"/>
        <w:numPr>
          <w:ilvl w:val="0"/>
          <w:numId w:val="42"/>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Definición del Manual de Convivencia</w:t>
      </w:r>
      <w:r w:rsidR="00E66EE4">
        <w:rPr>
          <w:rFonts w:ascii="Arial" w:hAnsi="Arial" w:cs="Arial"/>
          <w:sz w:val="24"/>
          <w:szCs w:val="24"/>
          <w:lang w:val="es-ES_tradnl"/>
        </w:rPr>
        <w:t>…………………………………………………………07</w:t>
      </w:r>
    </w:p>
    <w:p w14:paraId="02563AA7" w14:textId="43E676E2" w:rsidR="00DF5183" w:rsidRPr="00F013CC" w:rsidRDefault="00DF5183" w:rsidP="00F64C2D">
      <w:pPr>
        <w:pStyle w:val="Prrafodelista"/>
        <w:numPr>
          <w:ilvl w:val="0"/>
          <w:numId w:val="42"/>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Objetivos del Manual de Convivencia</w:t>
      </w:r>
      <w:r w:rsidR="00E66EE4">
        <w:rPr>
          <w:rFonts w:ascii="Arial" w:hAnsi="Arial" w:cs="Arial"/>
          <w:sz w:val="24"/>
          <w:szCs w:val="24"/>
          <w:lang w:val="es-ES_tradnl"/>
        </w:rPr>
        <w:t>………………………………………………………….</w:t>
      </w:r>
      <w:r w:rsidR="0064099C">
        <w:rPr>
          <w:rFonts w:ascii="Arial" w:hAnsi="Arial" w:cs="Arial"/>
          <w:sz w:val="24"/>
          <w:szCs w:val="24"/>
          <w:lang w:val="es-ES_tradnl"/>
        </w:rPr>
        <w:t>08</w:t>
      </w:r>
    </w:p>
    <w:p w14:paraId="4114BA89" w14:textId="7B6B93C4" w:rsidR="00DF5183" w:rsidRPr="00F013CC" w:rsidRDefault="00DF5183" w:rsidP="00F64C2D">
      <w:pPr>
        <w:pStyle w:val="Prrafodelista"/>
        <w:numPr>
          <w:ilvl w:val="0"/>
          <w:numId w:val="42"/>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Validez y soporte jurídico del Manual de Convivencia</w:t>
      </w:r>
      <w:r w:rsidR="00E66EE4">
        <w:rPr>
          <w:rFonts w:ascii="Arial" w:hAnsi="Arial" w:cs="Arial"/>
          <w:sz w:val="24"/>
          <w:szCs w:val="24"/>
          <w:lang w:val="es-ES_tradnl"/>
        </w:rPr>
        <w:t>……………………………………….</w:t>
      </w:r>
      <w:r w:rsidR="0064099C">
        <w:rPr>
          <w:rFonts w:ascii="Arial" w:hAnsi="Arial" w:cs="Arial"/>
          <w:sz w:val="24"/>
          <w:szCs w:val="24"/>
          <w:lang w:val="es-ES_tradnl"/>
        </w:rPr>
        <w:t>10</w:t>
      </w:r>
    </w:p>
    <w:p w14:paraId="6C658A8C" w14:textId="07B22E02" w:rsidR="00BB5FBC" w:rsidRPr="00010E76" w:rsidRDefault="00BB5FBC" w:rsidP="00BB5FBC">
      <w:pPr>
        <w:spacing w:after="200" w:line="276" w:lineRule="auto"/>
        <w:contextualSpacing/>
        <w:rPr>
          <w:rFonts w:ascii="Arial" w:hAnsi="Arial" w:cs="Arial"/>
          <w:b/>
          <w:sz w:val="24"/>
          <w:szCs w:val="24"/>
          <w:lang w:val="es-ES_tradnl"/>
        </w:rPr>
      </w:pPr>
      <w:r w:rsidRPr="00010E76">
        <w:rPr>
          <w:rFonts w:ascii="Arial" w:hAnsi="Arial" w:cs="Arial"/>
          <w:b/>
          <w:sz w:val="24"/>
          <w:szCs w:val="24"/>
          <w:lang w:val="es-ES_tradnl"/>
        </w:rPr>
        <w:t>CAPITULO II</w:t>
      </w:r>
    </w:p>
    <w:p w14:paraId="5344F782" w14:textId="77777777" w:rsidR="00DF5183" w:rsidRPr="00010E76" w:rsidRDefault="00DF5183" w:rsidP="00DF5183">
      <w:pPr>
        <w:rPr>
          <w:rFonts w:ascii="Arial" w:hAnsi="Arial" w:cs="Arial"/>
          <w:b/>
          <w:sz w:val="24"/>
          <w:szCs w:val="24"/>
          <w:u w:val="single"/>
          <w:lang w:val="es-ES_tradnl"/>
        </w:rPr>
      </w:pPr>
      <w:r w:rsidRPr="00010E76">
        <w:rPr>
          <w:rFonts w:ascii="Arial" w:hAnsi="Arial" w:cs="Arial"/>
          <w:b/>
          <w:sz w:val="24"/>
          <w:szCs w:val="24"/>
          <w:u w:val="single"/>
          <w:lang w:val="es-ES_tradnl"/>
        </w:rPr>
        <w:t>Esencia Normalista</w:t>
      </w:r>
    </w:p>
    <w:p w14:paraId="17D809A0" w14:textId="2EC928DA" w:rsidR="00DF5183" w:rsidRPr="00F013CC" w:rsidRDefault="00DF5183" w:rsidP="00F64C2D">
      <w:pPr>
        <w:pStyle w:val="Prrafodelista"/>
        <w:numPr>
          <w:ilvl w:val="0"/>
          <w:numId w:val="43"/>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Formación normalista</w:t>
      </w:r>
      <w:r w:rsidR="0064099C">
        <w:rPr>
          <w:rFonts w:ascii="Arial" w:hAnsi="Arial" w:cs="Arial"/>
          <w:sz w:val="24"/>
          <w:szCs w:val="24"/>
          <w:lang w:val="es-ES_tradnl"/>
        </w:rPr>
        <w:t>……………………………………………………………………………21</w:t>
      </w:r>
    </w:p>
    <w:p w14:paraId="55F5F8F8" w14:textId="20B3413E" w:rsidR="00DF5183" w:rsidRPr="00F013CC" w:rsidRDefault="00DF5183" w:rsidP="00F64C2D">
      <w:pPr>
        <w:pStyle w:val="Prrafodelista"/>
        <w:numPr>
          <w:ilvl w:val="1"/>
          <w:numId w:val="43"/>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Filosofía</w:t>
      </w:r>
      <w:r w:rsidR="0064099C">
        <w:rPr>
          <w:rFonts w:ascii="Arial" w:hAnsi="Arial" w:cs="Arial"/>
          <w:sz w:val="24"/>
          <w:szCs w:val="24"/>
          <w:lang w:val="es-ES_tradnl"/>
        </w:rPr>
        <w:t>…………………………………………………………………………………………...21</w:t>
      </w:r>
    </w:p>
    <w:p w14:paraId="585D24A0" w14:textId="2B7A2A0D" w:rsidR="00DF5183" w:rsidRPr="00F013CC" w:rsidRDefault="00DF5183" w:rsidP="00F64C2D">
      <w:pPr>
        <w:pStyle w:val="Prrafodelista"/>
        <w:numPr>
          <w:ilvl w:val="1"/>
          <w:numId w:val="43"/>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Misión</w:t>
      </w:r>
      <w:r w:rsidR="0064099C">
        <w:rPr>
          <w:rFonts w:ascii="Arial" w:hAnsi="Arial" w:cs="Arial"/>
          <w:sz w:val="24"/>
          <w:szCs w:val="24"/>
          <w:lang w:val="es-ES_tradnl"/>
        </w:rPr>
        <w:t>……………………………………………………………………………………………...21</w:t>
      </w:r>
    </w:p>
    <w:p w14:paraId="0852E27F" w14:textId="3396070C" w:rsidR="00DF5183" w:rsidRPr="00F013CC" w:rsidRDefault="00DF5183" w:rsidP="00F64C2D">
      <w:pPr>
        <w:pStyle w:val="Prrafodelista"/>
        <w:numPr>
          <w:ilvl w:val="1"/>
          <w:numId w:val="43"/>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Visión</w:t>
      </w:r>
      <w:r w:rsidR="0064099C">
        <w:rPr>
          <w:rFonts w:ascii="Arial" w:hAnsi="Arial" w:cs="Arial"/>
          <w:sz w:val="24"/>
          <w:szCs w:val="24"/>
          <w:lang w:val="es-ES_tradnl"/>
        </w:rPr>
        <w:t>………………………………………………………………………………………………22</w:t>
      </w:r>
    </w:p>
    <w:p w14:paraId="6EC7E9D7" w14:textId="77777777" w:rsidR="00DF5183" w:rsidRPr="00F013CC" w:rsidRDefault="00DF5183" w:rsidP="00F64C2D">
      <w:pPr>
        <w:pStyle w:val="Prrafodelista"/>
        <w:numPr>
          <w:ilvl w:val="1"/>
          <w:numId w:val="43"/>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Objetivos</w:t>
      </w:r>
    </w:p>
    <w:p w14:paraId="0662D6CB" w14:textId="77777777" w:rsidR="00DF5183" w:rsidRPr="00F013CC" w:rsidRDefault="00DF5183" w:rsidP="00F64C2D">
      <w:pPr>
        <w:pStyle w:val="Prrafodelista"/>
        <w:numPr>
          <w:ilvl w:val="0"/>
          <w:numId w:val="43"/>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Principios normalistas</w:t>
      </w:r>
    </w:p>
    <w:p w14:paraId="18D6DCA0" w14:textId="6ECB1E60" w:rsidR="00DF5183" w:rsidRPr="00F013CC" w:rsidRDefault="006726F2" w:rsidP="00F64C2D">
      <w:pPr>
        <w:pStyle w:val="Prrafodelista"/>
        <w:numPr>
          <w:ilvl w:val="1"/>
          <w:numId w:val="43"/>
        </w:numPr>
        <w:spacing w:after="200" w:line="276" w:lineRule="auto"/>
        <w:contextualSpacing/>
        <w:rPr>
          <w:rFonts w:ascii="Arial" w:hAnsi="Arial" w:cs="Arial"/>
          <w:sz w:val="24"/>
          <w:szCs w:val="24"/>
          <w:lang w:val="es-ES_tradnl"/>
        </w:rPr>
      </w:pPr>
      <w:r>
        <w:rPr>
          <w:rFonts w:ascii="Arial" w:hAnsi="Arial" w:cs="Arial"/>
          <w:sz w:val="24"/>
          <w:szCs w:val="24"/>
          <w:lang w:val="es-ES_tradnl"/>
        </w:rPr>
        <w:t>A</w:t>
      </w:r>
      <w:r w:rsidR="00DF5183" w:rsidRPr="00F013CC">
        <w:rPr>
          <w:rFonts w:ascii="Arial" w:hAnsi="Arial" w:cs="Arial"/>
          <w:sz w:val="24"/>
          <w:szCs w:val="24"/>
          <w:lang w:val="es-ES_tradnl"/>
        </w:rPr>
        <w:t>mor a la sabiduría</w:t>
      </w:r>
    </w:p>
    <w:p w14:paraId="05DAA66B" w14:textId="54FFC7EE" w:rsidR="00DF5183" w:rsidRPr="00F013CC" w:rsidRDefault="006726F2" w:rsidP="00F64C2D">
      <w:pPr>
        <w:pStyle w:val="Prrafodelista"/>
        <w:numPr>
          <w:ilvl w:val="1"/>
          <w:numId w:val="43"/>
        </w:numPr>
        <w:spacing w:after="200" w:line="276" w:lineRule="auto"/>
        <w:contextualSpacing/>
        <w:rPr>
          <w:rFonts w:ascii="Arial" w:hAnsi="Arial" w:cs="Arial"/>
          <w:sz w:val="24"/>
          <w:szCs w:val="24"/>
          <w:lang w:val="es-ES_tradnl"/>
        </w:rPr>
      </w:pPr>
      <w:r>
        <w:rPr>
          <w:rFonts w:ascii="Arial" w:hAnsi="Arial" w:cs="Arial"/>
          <w:sz w:val="24"/>
          <w:szCs w:val="24"/>
          <w:lang w:val="es-ES_tradnl"/>
        </w:rPr>
        <w:t>A</w:t>
      </w:r>
      <w:r w:rsidR="00DF5183" w:rsidRPr="00F013CC">
        <w:rPr>
          <w:rFonts w:ascii="Arial" w:hAnsi="Arial" w:cs="Arial"/>
          <w:sz w:val="24"/>
          <w:szCs w:val="24"/>
          <w:lang w:val="es-ES_tradnl"/>
        </w:rPr>
        <w:t>compañamiento pedagógico afectivo</w:t>
      </w:r>
    </w:p>
    <w:p w14:paraId="302F0481" w14:textId="3EB4D014" w:rsidR="00DF5183" w:rsidRPr="00F013CC" w:rsidRDefault="006726F2" w:rsidP="00F64C2D">
      <w:pPr>
        <w:pStyle w:val="Prrafodelista"/>
        <w:numPr>
          <w:ilvl w:val="1"/>
          <w:numId w:val="43"/>
        </w:numPr>
        <w:spacing w:after="200" w:line="276" w:lineRule="auto"/>
        <w:contextualSpacing/>
        <w:rPr>
          <w:rFonts w:ascii="Arial" w:hAnsi="Arial" w:cs="Arial"/>
          <w:sz w:val="24"/>
          <w:szCs w:val="24"/>
          <w:lang w:val="es-ES_tradnl"/>
        </w:rPr>
      </w:pPr>
      <w:r>
        <w:rPr>
          <w:rFonts w:ascii="Arial" w:hAnsi="Arial" w:cs="Arial"/>
          <w:sz w:val="24"/>
          <w:szCs w:val="24"/>
          <w:lang w:val="es-ES_tradnl"/>
        </w:rPr>
        <w:t>R</w:t>
      </w:r>
      <w:r w:rsidR="00DF5183" w:rsidRPr="00F013CC">
        <w:rPr>
          <w:rFonts w:ascii="Arial" w:hAnsi="Arial" w:cs="Arial"/>
          <w:sz w:val="24"/>
          <w:szCs w:val="24"/>
          <w:lang w:val="es-ES_tradnl"/>
        </w:rPr>
        <w:t>espeto a la diferencia</w:t>
      </w:r>
    </w:p>
    <w:p w14:paraId="16CC9418" w14:textId="32CC8B47" w:rsidR="00DF5183" w:rsidRPr="00F013CC" w:rsidRDefault="006726F2" w:rsidP="00F64C2D">
      <w:pPr>
        <w:pStyle w:val="Prrafodelista"/>
        <w:numPr>
          <w:ilvl w:val="1"/>
          <w:numId w:val="43"/>
        </w:numPr>
        <w:spacing w:after="200" w:line="276" w:lineRule="auto"/>
        <w:contextualSpacing/>
        <w:rPr>
          <w:rFonts w:ascii="Arial" w:hAnsi="Arial" w:cs="Arial"/>
          <w:sz w:val="24"/>
          <w:szCs w:val="24"/>
          <w:lang w:val="es-ES_tradnl"/>
        </w:rPr>
      </w:pPr>
      <w:r>
        <w:rPr>
          <w:rFonts w:ascii="Arial" w:hAnsi="Arial" w:cs="Arial"/>
          <w:sz w:val="24"/>
          <w:szCs w:val="24"/>
          <w:lang w:val="es-ES_tradnl"/>
        </w:rPr>
        <w:t>R</w:t>
      </w:r>
      <w:r w:rsidR="00DF5183" w:rsidRPr="00F013CC">
        <w:rPr>
          <w:rFonts w:ascii="Arial" w:hAnsi="Arial" w:cs="Arial"/>
          <w:sz w:val="24"/>
          <w:szCs w:val="24"/>
          <w:lang w:val="es-ES_tradnl"/>
        </w:rPr>
        <w:t>esponsabilidad</w:t>
      </w:r>
    </w:p>
    <w:p w14:paraId="415A1E48" w14:textId="77777777" w:rsidR="00DF5183" w:rsidRPr="00F013CC" w:rsidRDefault="00DF5183" w:rsidP="00F64C2D">
      <w:pPr>
        <w:pStyle w:val="Prrafodelista"/>
        <w:numPr>
          <w:ilvl w:val="0"/>
          <w:numId w:val="43"/>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Perfil</w:t>
      </w:r>
    </w:p>
    <w:p w14:paraId="39488786" w14:textId="05631358" w:rsidR="00DF5183" w:rsidRPr="00F013CC" w:rsidRDefault="006726F2" w:rsidP="00F64C2D">
      <w:pPr>
        <w:pStyle w:val="Prrafodelista"/>
        <w:numPr>
          <w:ilvl w:val="1"/>
          <w:numId w:val="43"/>
        </w:numPr>
        <w:spacing w:after="200" w:line="276" w:lineRule="auto"/>
        <w:contextualSpacing/>
        <w:rPr>
          <w:rFonts w:ascii="Arial" w:hAnsi="Arial" w:cs="Arial"/>
          <w:sz w:val="24"/>
          <w:szCs w:val="24"/>
          <w:lang w:val="es-ES_tradnl"/>
        </w:rPr>
      </w:pPr>
      <w:r>
        <w:rPr>
          <w:rFonts w:ascii="Arial" w:hAnsi="Arial" w:cs="Arial"/>
          <w:sz w:val="24"/>
          <w:szCs w:val="24"/>
          <w:lang w:val="es-ES_tradnl"/>
        </w:rPr>
        <w:t>Perfil del maestro</w:t>
      </w:r>
      <w:r w:rsidR="00DF5183" w:rsidRPr="00F013CC">
        <w:rPr>
          <w:rFonts w:ascii="Arial" w:hAnsi="Arial" w:cs="Arial"/>
          <w:sz w:val="24"/>
          <w:szCs w:val="24"/>
          <w:lang w:val="es-ES_tradnl"/>
        </w:rPr>
        <w:t xml:space="preserve">  en formación</w:t>
      </w:r>
    </w:p>
    <w:p w14:paraId="2E83F194" w14:textId="35C932DA" w:rsidR="00DF5183" w:rsidRPr="00F013CC" w:rsidRDefault="00DF5183" w:rsidP="00F64C2D">
      <w:pPr>
        <w:pStyle w:val="Prrafodelista"/>
        <w:numPr>
          <w:ilvl w:val="1"/>
          <w:numId w:val="43"/>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Perfil del mae</w:t>
      </w:r>
      <w:r w:rsidR="006726F2">
        <w:rPr>
          <w:rFonts w:ascii="Arial" w:hAnsi="Arial" w:cs="Arial"/>
          <w:sz w:val="24"/>
          <w:szCs w:val="24"/>
          <w:lang w:val="es-ES_tradnl"/>
        </w:rPr>
        <w:t>stro  formador de maestros</w:t>
      </w:r>
    </w:p>
    <w:p w14:paraId="16D782B3" w14:textId="77777777" w:rsidR="00DF5183" w:rsidRPr="00F013CC" w:rsidRDefault="00DF5183" w:rsidP="00F64C2D">
      <w:pPr>
        <w:pStyle w:val="Prrafodelista"/>
        <w:numPr>
          <w:ilvl w:val="1"/>
          <w:numId w:val="43"/>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Perfil de directivos y docentes</w:t>
      </w:r>
    </w:p>
    <w:p w14:paraId="64BDCEE3" w14:textId="77777777" w:rsidR="00DF5183" w:rsidRPr="00F013CC" w:rsidRDefault="00DF5183" w:rsidP="00F64C2D">
      <w:pPr>
        <w:pStyle w:val="Prrafodelista"/>
        <w:numPr>
          <w:ilvl w:val="0"/>
          <w:numId w:val="43"/>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Fines</w:t>
      </w:r>
    </w:p>
    <w:p w14:paraId="60B6CDB4" w14:textId="599BB274" w:rsidR="00DF5183" w:rsidRPr="00F013CC" w:rsidRDefault="00DF5183" w:rsidP="00F64C2D">
      <w:pPr>
        <w:pStyle w:val="Prrafodelista"/>
        <w:numPr>
          <w:ilvl w:val="0"/>
          <w:numId w:val="43"/>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Conceptos básicos</w:t>
      </w:r>
    </w:p>
    <w:p w14:paraId="451A0107" w14:textId="1889F6B8" w:rsidR="00BB5FBC" w:rsidRPr="00010E76" w:rsidRDefault="00BB5FBC" w:rsidP="00BB5FBC">
      <w:pPr>
        <w:spacing w:after="200" w:line="276" w:lineRule="auto"/>
        <w:contextualSpacing/>
        <w:rPr>
          <w:rFonts w:ascii="Arial" w:hAnsi="Arial" w:cs="Arial"/>
          <w:b/>
          <w:sz w:val="24"/>
          <w:szCs w:val="24"/>
          <w:lang w:val="es-ES_tradnl"/>
        </w:rPr>
      </w:pPr>
      <w:r w:rsidRPr="00010E76">
        <w:rPr>
          <w:rFonts w:ascii="Arial" w:hAnsi="Arial" w:cs="Arial"/>
          <w:b/>
          <w:sz w:val="24"/>
          <w:szCs w:val="24"/>
          <w:lang w:val="es-ES_tradnl"/>
        </w:rPr>
        <w:t>CAPITULO III</w:t>
      </w:r>
    </w:p>
    <w:p w14:paraId="5FFE5A2A" w14:textId="77777777" w:rsidR="00DF5183" w:rsidRPr="00010E76" w:rsidRDefault="00DF5183" w:rsidP="00DF5183">
      <w:pPr>
        <w:rPr>
          <w:rFonts w:ascii="Arial" w:hAnsi="Arial" w:cs="Arial"/>
          <w:b/>
          <w:sz w:val="24"/>
          <w:szCs w:val="24"/>
          <w:u w:val="single"/>
          <w:lang w:val="es-ES_tradnl"/>
        </w:rPr>
      </w:pPr>
      <w:r w:rsidRPr="00010E76">
        <w:rPr>
          <w:rFonts w:ascii="Arial" w:hAnsi="Arial" w:cs="Arial"/>
          <w:b/>
          <w:sz w:val="24"/>
          <w:szCs w:val="24"/>
          <w:u w:val="single"/>
          <w:lang w:val="es-ES_tradnl"/>
        </w:rPr>
        <w:t>Mecanismos de participación escolar:</w:t>
      </w:r>
    </w:p>
    <w:p w14:paraId="3BD5ED0D" w14:textId="77777777" w:rsidR="00DF5183" w:rsidRPr="00F013CC" w:rsidRDefault="00DF5183" w:rsidP="00F64C2D">
      <w:pPr>
        <w:pStyle w:val="Prrafodelista"/>
        <w:numPr>
          <w:ilvl w:val="0"/>
          <w:numId w:val="44"/>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Gobierno escolar</w:t>
      </w:r>
    </w:p>
    <w:p w14:paraId="18F3E5DD" w14:textId="77777777" w:rsidR="00DF5183" w:rsidRPr="00F013CC" w:rsidRDefault="00DF5183" w:rsidP="00F64C2D">
      <w:pPr>
        <w:pStyle w:val="Prrafodelista"/>
        <w:numPr>
          <w:ilvl w:val="1"/>
          <w:numId w:val="44"/>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Marco legal</w:t>
      </w:r>
    </w:p>
    <w:p w14:paraId="5FC61677" w14:textId="77777777" w:rsidR="00DF5183" w:rsidRPr="00F013CC" w:rsidRDefault="00DF5183" w:rsidP="00F64C2D">
      <w:pPr>
        <w:pStyle w:val="Prrafodelista"/>
        <w:numPr>
          <w:ilvl w:val="1"/>
          <w:numId w:val="44"/>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Consejo directivo</w:t>
      </w:r>
    </w:p>
    <w:p w14:paraId="4D58C280" w14:textId="77777777" w:rsidR="00DF5183" w:rsidRPr="00F013CC" w:rsidRDefault="00DF5183" w:rsidP="00F64C2D">
      <w:pPr>
        <w:pStyle w:val="Prrafodelista"/>
        <w:numPr>
          <w:ilvl w:val="1"/>
          <w:numId w:val="44"/>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Consejo académico</w:t>
      </w:r>
    </w:p>
    <w:p w14:paraId="612A7839" w14:textId="77777777" w:rsidR="00DF5183" w:rsidRPr="00F013CC" w:rsidRDefault="00DF5183" w:rsidP="00F64C2D">
      <w:pPr>
        <w:pStyle w:val="Prrafodelista"/>
        <w:numPr>
          <w:ilvl w:val="1"/>
          <w:numId w:val="44"/>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Comité de convivencia escolar</w:t>
      </w:r>
    </w:p>
    <w:p w14:paraId="355306BD" w14:textId="77777777" w:rsidR="00DF5183" w:rsidRPr="00F013CC" w:rsidRDefault="00DF5183" w:rsidP="00F64C2D">
      <w:pPr>
        <w:pStyle w:val="Prrafodelista"/>
        <w:numPr>
          <w:ilvl w:val="1"/>
          <w:numId w:val="44"/>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Comité de inclusión</w:t>
      </w:r>
    </w:p>
    <w:p w14:paraId="4D3646F1" w14:textId="77777777" w:rsidR="00DF5183" w:rsidRPr="00F013CC" w:rsidRDefault="00DF5183" w:rsidP="00F64C2D">
      <w:pPr>
        <w:pStyle w:val="Prrafodelista"/>
        <w:numPr>
          <w:ilvl w:val="1"/>
          <w:numId w:val="44"/>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Consejo de estudiantes</w:t>
      </w:r>
    </w:p>
    <w:p w14:paraId="364C73ED" w14:textId="77777777" w:rsidR="00DF5183" w:rsidRPr="00F013CC" w:rsidRDefault="00DF5183" w:rsidP="00F64C2D">
      <w:pPr>
        <w:pStyle w:val="Prrafodelista"/>
        <w:numPr>
          <w:ilvl w:val="1"/>
          <w:numId w:val="44"/>
        </w:numPr>
        <w:spacing w:line="276" w:lineRule="auto"/>
        <w:ind w:left="714" w:hanging="357"/>
        <w:contextualSpacing/>
        <w:rPr>
          <w:rFonts w:ascii="Arial" w:hAnsi="Arial" w:cs="Arial"/>
          <w:sz w:val="24"/>
          <w:szCs w:val="24"/>
          <w:lang w:val="es-ES_tradnl"/>
        </w:rPr>
      </w:pPr>
      <w:r w:rsidRPr="00F013CC">
        <w:rPr>
          <w:rFonts w:ascii="Arial" w:hAnsi="Arial" w:cs="Arial"/>
          <w:sz w:val="24"/>
          <w:szCs w:val="24"/>
          <w:lang w:val="es-ES_tradnl"/>
        </w:rPr>
        <w:t>Personero de los estudiantes</w:t>
      </w:r>
    </w:p>
    <w:p w14:paraId="09A33B2F" w14:textId="2FBD6C65" w:rsidR="00DF5183" w:rsidRPr="00F013CC" w:rsidRDefault="00265906" w:rsidP="00F64C2D">
      <w:pPr>
        <w:pStyle w:val="Prrafodelista"/>
        <w:numPr>
          <w:ilvl w:val="1"/>
          <w:numId w:val="44"/>
        </w:numPr>
        <w:spacing w:line="276" w:lineRule="auto"/>
        <w:ind w:left="714" w:hanging="357"/>
        <w:contextualSpacing/>
        <w:rPr>
          <w:rFonts w:ascii="Arial" w:hAnsi="Arial" w:cs="Arial"/>
          <w:sz w:val="24"/>
          <w:szCs w:val="24"/>
          <w:lang w:val="es-ES_tradnl"/>
        </w:rPr>
      </w:pPr>
      <w:r w:rsidRPr="00F013CC">
        <w:rPr>
          <w:rFonts w:ascii="Arial" w:hAnsi="Arial" w:cs="Arial"/>
          <w:sz w:val="24"/>
          <w:szCs w:val="24"/>
          <w:lang w:val="es-ES_tradnl"/>
        </w:rPr>
        <w:t>Perfil del Personero</w:t>
      </w:r>
      <w:r w:rsidR="00694F9B" w:rsidRPr="00F013CC">
        <w:rPr>
          <w:rFonts w:ascii="Arial" w:hAnsi="Arial" w:cs="Arial"/>
          <w:sz w:val="24"/>
          <w:szCs w:val="24"/>
          <w:lang w:val="es-ES_tradnl"/>
        </w:rPr>
        <w:t xml:space="preserve"> y representante estudiantil ante CD</w:t>
      </w:r>
    </w:p>
    <w:p w14:paraId="56221DE4" w14:textId="77777777" w:rsidR="00DF5183" w:rsidRPr="00F013CC" w:rsidRDefault="00DF5183" w:rsidP="00F64C2D">
      <w:pPr>
        <w:pStyle w:val="Prrafodelista"/>
        <w:numPr>
          <w:ilvl w:val="1"/>
          <w:numId w:val="44"/>
        </w:numPr>
        <w:contextualSpacing/>
        <w:rPr>
          <w:rFonts w:ascii="Arial" w:hAnsi="Arial" w:cs="Arial"/>
          <w:sz w:val="24"/>
          <w:szCs w:val="24"/>
          <w:lang w:val="es-ES_tradnl"/>
        </w:rPr>
      </w:pPr>
      <w:r w:rsidRPr="00F013CC">
        <w:rPr>
          <w:rFonts w:ascii="Arial" w:hAnsi="Arial" w:cs="Arial"/>
          <w:sz w:val="24"/>
          <w:szCs w:val="24"/>
          <w:lang w:val="es-ES_tradnl"/>
        </w:rPr>
        <w:t>Vocero de Grupo</w:t>
      </w:r>
    </w:p>
    <w:p w14:paraId="75E186EC" w14:textId="77777777" w:rsidR="00DF5183" w:rsidRPr="00F013CC" w:rsidRDefault="00DF5183" w:rsidP="00F64C2D">
      <w:pPr>
        <w:pStyle w:val="Prrafodelista"/>
        <w:numPr>
          <w:ilvl w:val="1"/>
          <w:numId w:val="44"/>
        </w:numPr>
        <w:contextualSpacing/>
        <w:rPr>
          <w:rFonts w:ascii="Arial" w:hAnsi="Arial" w:cs="Arial"/>
          <w:sz w:val="24"/>
          <w:szCs w:val="24"/>
          <w:lang w:val="es-ES_tradnl"/>
        </w:rPr>
      </w:pPr>
      <w:r w:rsidRPr="00F013CC">
        <w:rPr>
          <w:rFonts w:ascii="Arial" w:hAnsi="Arial" w:cs="Arial"/>
          <w:sz w:val="24"/>
          <w:szCs w:val="24"/>
          <w:lang w:val="es-ES_tradnl"/>
        </w:rPr>
        <w:t>Consejo de Padres de familia</w:t>
      </w:r>
    </w:p>
    <w:p w14:paraId="6801F66E" w14:textId="77777777" w:rsidR="00DF5183" w:rsidRPr="00F013CC" w:rsidRDefault="00DF5183" w:rsidP="00F64C2D">
      <w:pPr>
        <w:pStyle w:val="Prrafodelista"/>
        <w:numPr>
          <w:ilvl w:val="1"/>
          <w:numId w:val="44"/>
        </w:numPr>
        <w:contextualSpacing/>
        <w:rPr>
          <w:rFonts w:ascii="Arial" w:hAnsi="Arial" w:cs="Arial"/>
          <w:sz w:val="24"/>
          <w:szCs w:val="24"/>
          <w:lang w:val="es-ES_tradnl"/>
        </w:rPr>
      </w:pPr>
      <w:r w:rsidRPr="00F013CC">
        <w:rPr>
          <w:rFonts w:ascii="Arial" w:hAnsi="Arial" w:cs="Arial"/>
          <w:sz w:val="24"/>
          <w:szCs w:val="24"/>
          <w:lang w:val="es-ES_tradnl"/>
        </w:rPr>
        <w:t>Asociación de ex estudiantes</w:t>
      </w:r>
    </w:p>
    <w:p w14:paraId="2E57CCFA" w14:textId="77777777" w:rsidR="00DF5183" w:rsidRPr="00F013CC" w:rsidRDefault="00DF5183" w:rsidP="00F64C2D">
      <w:pPr>
        <w:pStyle w:val="Prrafodelista"/>
        <w:numPr>
          <w:ilvl w:val="1"/>
          <w:numId w:val="44"/>
        </w:numPr>
        <w:spacing w:line="276" w:lineRule="auto"/>
        <w:ind w:left="714" w:hanging="357"/>
        <w:contextualSpacing/>
        <w:rPr>
          <w:rFonts w:ascii="Arial" w:hAnsi="Arial" w:cs="Arial"/>
          <w:sz w:val="24"/>
          <w:szCs w:val="24"/>
          <w:lang w:val="es-ES_tradnl"/>
        </w:rPr>
      </w:pPr>
      <w:r w:rsidRPr="00F013CC">
        <w:rPr>
          <w:rFonts w:ascii="Arial" w:hAnsi="Arial" w:cs="Arial"/>
          <w:sz w:val="24"/>
          <w:szCs w:val="24"/>
          <w:lang w:val="es-ES_tradnl"/>
        </w:rPr>
        <w:lastRenderedPageBreak/>
        <w:t>Revocatoria del Mandato</w:t>
      </w:r>
    </w:p>
    <w:p w14:paraId="795F65B0" w14:textId="77777777" w:rsidR="00DF5183" w:rsidRPr="00F013CC" w:rsidRDefault="00DF5183" w:rsidP="00F64C2D">
      <w:pPr>
        <w:pStyle w:val="Prrafodelista"/>
        <w:numPr>
          <w:ilvl w:val="1"/>
          <w:numId w:val="44"/>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Asociación de egresados</w:t>
      </w:r>
    </w:p>
    <w:p w14:paraId="1E283748" w14:textId="461E89A9" w:rsidR="00BB5FBC" w:rsidRPr="00F013CC" w:rsidRDefault="00BB5FBC" w:rsidP="00BB5FBC">
      <w:pPr>
        <w:rPr>
          <w:rFonts w:ascii="Arial" w:hAnsi="Arial" w:cs="Arial"/>
          <w:sz w:val="24"/>
          <w:szCs w:val="24"/>
          <w:lang w:val="es-ES_tradnl"/>
        </w:rPr>
      </w:pPr>
    </w:p>
    <w:p w14:paraId="1C93E858" w14:textId="75CE108C" w:rsidR="00BB5FBC" w:rsidRPr="00010E76" w:rsidRDefault="00BB5FBC" w:rsidP="00BB5FBC">
      <w:pPr>
        <w:rPr>
          <w:rFonts w:ascii="Arial" w:hAnsi="Arial" w:cs="Arial"/>
          <w:b/>
          <w:sz w:val="24"/>
          <w:szCs w:val="24"/>
          <w:lang w:val="es-ES_tradnl"/>
        </w:rPr>
      </w:pPr>
      <w:r w:rsidRPr="00010E76">
        <w:rPr>
          <w:rFonts w:ascii="Arial" w:hAnsi="Arial" w:cs="Arial"/>
          <w:b/>
          <w:sz w:val="24"/>
          <w:szCs w:val="24"/>
          <w:lang w:val="es-ES_tradnl"/>
        </w:rPr>
        <w:t>CAPITULO IV</w:t>
      </w:r>
    </w:p>
    <w:p w14:paraId="647C2ACE" w14:textId="77777777" w:rsidR="00DF5183" w:rsidRPr="00010E76" w:rsidRDefault="00DF5183" w:rsidP="00DF5183">
      <w:pPr>
        <w:rPr>
          <w:rFonts w:ascii="Arial" w:hAnsi="Arial" w:cs="Arial"/>
          <w:b/>
          <w:sz w:val="24"/>
          <w:szCs w:val="24"/>
          <w:u w:val="single"/>
          <w:lang w:val="es-ES_tradnl"/>
        </w:rPr>
      </w:pPr>
      <w:r w:rsidRPr="00010E76">
        <w:rPr>
          <w:rFonts w:ascii="Arial" w:hAnsi="Arial" w:cs="Arial"/>
          <w:b/>
          <w:sz w:val="24"/>
          <w:szCs w:val="24"/>
          <w:u w:val="single"/>
          <w:lang w:val="es-ES_tradnl"/>
        </w:rPr>
        <w:t>Deberes y derechos de la comunidad educativa</w:t>
      </w:r>
    </w:p>
    <w:p w14:paraId="0A831FEB" w14:textId="77777777" w:rsidR="00DF5183" w:rsidRPr="00F013CC" w:rsidRDefault="00DF5183" w:rsidP="00F64C2D">
      <w:pPr>
        <w:pStyle w:val="Prrafodelista"/>
        <w:numPr>
          <w:ilvl w:val="0"/>
          <w:numId w:val="45"/>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Deberes y derechos de los integrantes de la comunidad educativa</w:t>
      </w:r>
    </w:p>
    <w:p w14:paraId="636C303E" w14:textId="77777777" w:rsidR="00DF5183" w:rsidRPr="00F013CC" w:rsidRDefault="00DF5183" w:rsidP="00F64C2D">
      <w:pPr>
        <w:pStyle w:val="Prrafodelista"/>
        <w:numPr>
          <w:ilvl w:val="1"/>
          <w:numId w:val="45"/>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Deberes y derechos de los estudiantes</w:t>
      </w:r>
    </w:p>
    <w:p w14:paraId="4883AB5E" w14:textId="77C87F3E" w:rsidR="00DF5183" w:rsidRDefault="00DF5183" w:rsidP="00F64C2D">
      <w:pPr>
        <w:pStyle w:val="Prrafodelista"/>
        <w:numPr>
          <w:ilvl w:val="2"/>
          <w:numId w:val="45"/>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De la presentación personal y el uniforme</w:t>
      </w:r>
    </w:p>
    <w:p w14:paraId="61C66841" w14:textId="36C0F410" w:rsidR="00FE3648" w:rsidRPr="00F013CC" w:rsidRDefault="00FE3648" w:rsidP="00F64C2D">
      <w:pPr>
        <w:pStyle w:val="Prrafodelista"/>
        <w:numPr>
          <w:ilvl w:val="2"/>
          <w:numId w:val="45"/>
        </w:numPr>
        <w:spacing w:after="200" w:line="276" w:lineRule="auto"/>
        <w:contextualSpacing/>
        <w:rPr>
          <w:rFonts w:ascii="Arial" w:hAnsi="Arial" w:cs="Arial"/>
          <w:sz w:val="24"/>
          <w:szCs w:val="24"/>
          <w:lang w:val="es-ES_tradnl"/>
        </w:rPr>
      </w:pPr>
      <w:r>
        <w:rPr>
          <w:rFonts w:ascii="Arial" w:hAnsi="Arial" w:cs="Arial"/>
          <w:sz w:val="24"/>
          <w:szCs w:val="24"/>
          <w:lang w:val="es-ES_tradnl"/>
        </w:rPr>
        <w:t xml:space="preserve">Estímulos </w:t>
      </w:r>
    </w:p>
    <w:p w14:paraId="7E51FDC0" w14:textId="77777777" w:rsidR="00DF5183" w:rsidRPr="00F013CC" w:rsidRDefault="00DF5183" w:rsidP="00F64C2D">
      <w:pPr>
        <w:pStyle w:val="Prrafodelista"/>
        <w:numPr>
          <w:ilvl w:val="1"/>
          <w:numId w:val="45"/>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Deberes y derechos de la familia o acudiente</w:t>
      </w:r>
    </w:p>
    <w:p w14:paraId="2A80AF54" w14:textId="21D0F74C" w:rsidR="00DF5183" w:rsidRDefault="00DF5183" w:rsidP="00F64C2D">
      <w:pPr>
        <w:pStyle w:val="Prrafodelista"/>
        <w:numPr>
          <w:ilvl w:val="1"/>
          <w:numId w:val="45"/>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Deberes y derechos de directivos y docentes</w:t>
      </w:r>
    </w:p>
    <w:p w14:paraId="68ABE14B" w14:textId="19FB8224" w:rsidR="00FE3648" w:rsidRPr="00F013CC" w:rsidRDefault="00FE3648" w:rsidP="00F64C2D">
      <w:pPr>
        <w:pStyle w:val="Prrafodelista"/>
        <w:numPr>
          <w:ilvl w:val="1"/>
          <w:numId w:val="45"/>
        </w:numPr>
        <w:spacing w:after="200" w:line="276" w:lineRule="auto"/>
        <w:contextualSpacing/>
        <w:rPr>
          <w:rFonts w:ascii="Arial" w:hAnsi="Arial" w:cs="Arial"/>
          <w:sz w:val="24"/>
          <w:szCs w:val="24"/>
          <w:lang w:val="es-ES_tradnl"/>
        </w:rPr>
      </w:pPr>
      <w:r>
        <w:rPr>
          <w:rFonts w:ascii="Arial" w:hAnsi="Arial" w:cs="Arial"/>
          <w:sz w:val="24"/>
          <w:szCs w:val="24"/>
          <w:lang w:val="es-ES_tradnl"/>
        </w:rPr>
        <w:t xml:space="preserve">Estímulos  </w:t>
      </w:r>
    </w:p>
    <w:p w14:paraId="25D2F7AB" w14:textId="77777777" w:rsidR="00DF5183" w:rsidRPr="00F013CC" w:rsidRDefault="00DF5183" w:rsidP="00F64C2D">
      <w:pPr>
        <w:pStyle w:val="Prrafodelista"/>
        <w:numPr>
          <w:ilvl w:val="0"/>
          <w:numId w:val="45"/>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Funciones de docentes y directivos docentes</w:t>
      </w:r>
    </w:p>
    <w:p w14:paraId="29741FE8" w14:textId="77777777" w:rsidR="00DF5183" w:rsidRPr="00F013CC" w:rsidRDefault="00DF5183" w:rsidP="00F64C2D">
      <w:pPr>
        <w:pStyle w:val="Prrafodelista"/>
        <w:numPr>
          <w:ilvl w:val="1"/>
          <w:numId w:val="45"/>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De los directivos</w:t>
      </w:r>
    </w:p>
    <w:p w14:paraId="66F8D761" w14:textId="619A24AB" w:rsidR="00DF5183" w:rsidRPr="00F013CC" w:rsidRDefault="00DF5183" w:rsidP="00F64C2D">
      <w:pPr>
        <w:pStyle w:val="Prrafodelista"/>
        <w:numPr>
          <w:ilvl w:val="1"/>
          <w:numId w:val="45"/>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 xml:space="preserve">Funciones </w:t>
      </w:r>
      <w:r w:rsidR="00010E76" w:rsidRPr="00F013CC">
        <w:rPr>
          <w:rFonts w:ascii="Arial" w:hAnsi="Arial" w:cs="Arial"/>
          <w:sz w:val="24"/>
          <w:szCs w:val="24"/>
          <w:lang w:val="es-ES_tradnl"/>
        </w:rPr>
        <w:t>específicas</w:t>
      </w:r>
      <w:r w:rsidRPr="00F013CC">
        <w:rPr>
          <w:rFonts w:ascii="Arial" w:hAnsi="Arial" w:cs="Arial"/>
          <w:sz w:val="24"/>
          <w:szCs w:val="24"/>
          <w:lang w:val="es-ES_tradnl"/>
        </w:rPr>
        <w:t xml:space="preserve"> de coordinación académica y convivencia</w:t>
      </w:r>
    </w:p>
    <w:p w14:paraId="736B84BE" w14:textId="77777777" w:rsidR="00DF5183" w:rsidRPr="00F013CC" w:rsidRDefault="00DF5183" w:rsidP="00F64C2D">
      <w:pPr>
        <w:pStyle w:val="Prrafodelista"/>
        <w:numPr>
          <w:ilvl w:val="1"/>
          <w:numId w:val="45"/>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De la coordinación del programa PFC</w:t>
      </w:r>
    </w:p>
    <w:p w14:paraId="7ED06B6D" w14:textId="77777777" w:rsidR="00DF5183" w:rsidRPr="00F013CC" w:rsidRDefault="00DF5183" w:rsidP="00F64C2D">
      <w:pPr>
        <w:pStyle w:val="Prrafodelista"/>
        <w:numPr>
          <w:ilvl w:val="1"/>
          <w:numId w:val="45"/>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Del Orientador O Consejero Del Grupo</w:t>
      </w:r>
    </w:p>
    <w:p w14:paraId="1CB61EEC" w14:textId="77777777" w:rsidR="00DF5183" w:rsidRPr="00F013CC" w:rsidRDefault="00DF5183" w:rsidP="00F64C2D">
      <w:pPr>
        <w:pStyle w:val="Prrafodelista"/>
        <w:numPr>
          <w:ilvl w:val="1"/>
          <w:numId w:val="45"/>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De los docentes</w:t>
      </w:r>
    </w:p>
    <w:p w14:paraId="11CD13FC" w14:textId="7D5DBFAB" w:rsidR="00DF5183" w:rsidRPr="00F013CC" w:rsidRDefault="00DF5183" w:rsidP="00F64C2D">
      <w:pPr>
        <w:pStyle w:val="Prrafodelista"/>
        <w:numPr>
          <w:ilvl w:val="1"/>
          <w:numId w:val="45"/>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De Orientador Escolar</w:t>
      </w:r>
    </w:p>
    <w:p w14:paraId="108F0A38" w14:textId="0A0C54F2" w:rsidR="00BB5FBC" w:rsidRPr="00010E76" w:rsidRDefault="00BB5FBC" w:rsidP="00BB5FBC">
      <w:pPr>
        <w:spacing w:after="200" w:line="276" w:lineRule="auto"/>
        <w:contextualSpacing/>
        <w:rPr>
          <w:rFonts w:ascii="Arial" w:hAnsi="Arial" w:cs="Arial"/>
          <w:b/>
          <w:sz w:val="24"/>
          <w:szCs w:val="24"/>
          <w:lang w:val="es-ES_tradnl"/>
        </w:rPr>
      </w:pPr>
      <w:r w:rsidRPr="00010E76">
        <w:rPr>
          <w:rFonts w:ascii="Arial" w:hAnsi="Arial" w:cs="Arial"/>
          <w:b/>
          <w:sz w:val="24"/>
          <w:szCs w:val="24"/>
          <w:lang w:val="es-ES_tradnl"/>
        </w:rPr>
        <w:t>CAPITULO V</w:t>
      </w:r>
    </w:p>
    <w:p w14:paraId="038472A2" w14:textId="77777777" w:rsidR="00DF5183" w:rsidRPr="00010E76" w:rsidRDefault="00DF5183" w:rsidP="00DF5183">
      <w:pPr>
        <w:rPr>
          <w:rFonts w:ascii="Arial" w:hAnsi="Arial" w:cs="Arial"/>
          <w:b/>
          <w:sz w:val="24"/>
          <w:szCs w:val="24"/>
          <w:u w:val="single"/>
          <w:lang w:val="es-ES_tradnl"/>
        </w:rPr>
      </w:pPr>
      <w:r w:rsidRPr="00010E76">
        <w:rPr>
          <w:rFonts w:ascii="Arial" w:hAnsi="Arial" w:cs="Arial"/>
          <w:b/>
          <w:sz w:val="24"/>
          <w:szCs w:val="24"/>
          <w:u w:val="single"/>
          <w:lang w:val="es-ES_tradnl"/>
        </w:rPr>
        <w:t>Proceso disciplinario y de convivencia</w:t>
      </w:r>
    </w:p>
    <w:p w14:paraId="0B2E5A4A" w14:textId="77777777" w:rsidR="00DF5183" w:rsidRPr="00F013CC" w:rsidRDefault="00DF5183" w:rsidP="00F64C2D">
      <w:pPr>
        <w:pStyle w:val="Prrafodelista"/>
        <w:numPr>
          <w:ilvl w:val="0"/>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Proceso Disciplinario y Correctivo</w:t>
      </w:r>
    </w:p>
    <w:p w14:paraId="0C4A8D85" w14:textId="77777777" w:rsidR="00DF5183" w:rsidRPr="00F013CC" w:rsidRDefault="00DF5183" w:rsidP="00F64C2D">
      <w:pPr>
        <w:pStyle w:val="Prrafodelista"/>
        <w:numPr>
          <w:ilvl w:val="0"/>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Clasificación de las faltas y protocolo para corregirlas.</w:t>
      </w:r>
    </w:p>
    <w:p w14:paraId="2323E97B" w14:textId="77777777" w:rsidR="00DF5183" w:rsidRPr="00F013CC" w:rsidRDefault="00DF5183" w:rsidP="00F64C2D">
      <w:pPr>
        <w:pStyle w:val="Prrafodelista"/>
        <w:numPr>
          <w:ilvl w:val="1"/>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Faltas Leves y Proceso Correctivo a Seguir</w:t>
      </w:r>
    </w:p>
    <w:p w14:paraId="33C0D612" w14:textId="77777777" w:rsidR="00DF5183" w:rsidRPr="00F013CC" w:rsidRDefault="00DF5183" w:rsidP="00F64C2D">
      <w:pPr>
        <w:pStyle w:val="Prrafodelista"/>
        <w:numPr>
          <w:ilvl w:val="2"/>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 xml:space="preserve">Faltas leves </w:t>
      </w:r>
    </w:p>
    <w:p w14:paraId="07E147D6" w14:textId="77777777" w:rsidR="00DF5183" w:rsidRPr="00F013CC" w:rsidRDefault="00DF5183" w:rsidP="00F64C2D">
      <w:pPr>
        <w:pStyle w:val="Prrafodelista"/>
        <w:numPr>
          <w:ilvl w:val="1"/>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Faltas Graves y Proceso Correctivo a Seguir</w:t>
      </w:r>
    </w:p>
    <w:p w14:paraId="688D814E" w14:textId="77777777" w:rsidR="00DF5183" w:rsidRPr="00F013CC" w:rsidRDefault="00DF5183" w:rsidP="00F64C2D">
      <w:pPr>
        <w:pStyle w:val="Prrafodelista"/>
        <w:numPr>
          <w:ilvl w:val="2"/>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Faltas Graves</w:t>
      </w:r>
    </w:p>
    <w:p w14:paraId="17A67FC1" w14:textId="77777777" w:rsidR="00DF5183" w:rsidRPr="00F013CC" w:rsidRDefault="00DF5183" w:rsidP="00F64C2D">
      <w:pPr>
        <w:pStyle w:val="Prrafodelista"/>
        <w:numPr>
          <w:ilvl w:val="1"/>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 xml:space="preserve">proceso a tener en cuenta frente a la aplicación de acciones correctivas y sanciones de faltas graves </w:t>
      </w:r>
    </w:p>
    <w:p w14:paraId="697FD099" w14:textId="77777777" w:rsidR="00DF5183" w:rsidRPr="00F013CC" w:rsidRDefault="00DF5183" w:rsidP="00F64C2D">
      <w:pPr>
        <w:pStyle w:val="Prrafodelista"/>
        <w:numPr>
          <w:ilvl w:val="2"/>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 xml:space="preserve">Atenuantes   </w:t>
      </w:r>
    </w:p>
    <w:p w14:paraId="67727457" w14:textId="77777777" w:rsidR="00DF5183" w:rsidRPr="00F013CC" w:rsidRDefault="00DF5183" w:rsidP="00F64C2D">
      <w:pPr>
        <w:pStyle w:val="Prrafodelista"/>
        <w:numPr>
          <w:ilvl w:val="2"/>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Agravantes</w:t>
      </w:r>
    </w:p>
    <w:p w14:paraId="2CE629FD" w14:textId="77777777" w:rsidR="00DF5183" w:rsidRPr="00F013CC" w:rsidRDefault="00DF5183" w:rsidP="00F64C2D">
      <w:pPr>
        <w:pStyle w:val="Prrafodelista"/>
        <w:numPr>
          <w:ilvl w:val="2"/>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Garantía de defensa y debido proceso</w:t>
      </w:r>
    </w:p>
    <w:p w14:paraId="14E59678" w14:textId="77777777" w:rsidR="00DF5183" w:rsidRPr="00F013CC" w:rsidRDefault="00DF5183" w:rsidP="00F64C2D">
      <w:pPr>
        <w:pStyle w:val="Prrafodelista"/>
        <w:numPr>
          <w:ilvl w:val="2"/>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 xml:space="preserve">Apelación, reposición o impugnación de sanciones </w:t>
      </w:r>
    </w:p>
    <w:p w14:paraId="46CA3EFA" w14:textId="77777777" w:rsidR="00DF5183" w:rsidRPr="00F013CC" w:rsidRDefault="00DF5183" w:rsidP="00F64C2D">
      <w:pPr>
        <w:pStyle w:val="Prrafodelista"/>
        <w:numPr>
          <w:ilvl w:val="0"/>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Situaciones de Convivencia Escolar y Ruta de Atención Integral – Medidas Formativas</w:t>
      </w:r>
    </w:p>
    <w:p w14:paraId="57DEDE4D" w14:textId="77777777" w:rsidR="00DF5183" w:rsidRPr="00F013CC" w:rsidRDefault="00DF5183" w:rsidP="00F64C2D">
      <w:pPr>
        <w:pStyle w:val="Prrafodelista"/>
        <w:numPr>
          <w:ilvl w:val="1"/>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Ruta de Atención Integral en Abordaje a Situaciones Tipo I, II o III</w:t>
      </w:r>
    </w:p>
    <w:p w14:paraId="1C0315E1" w14:textId="77777777" w:rsidR="00DF5183" w:rsidRPr="00F013CC" w:rsidRDefault="00DF5183" w:rsidP="00F64C2D">
      <w:pPr>
        <w:pStyle w:val="Prrafodelista"/>
        <w:numPr>
          <w:ilvl w:val="2"/>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 xml:space="preserve">Protocolos de promoción y prevención </w:t>
      </w:r>
    </w:p>
    <w:p w14:paraId="3D6B0D6A" w14:textId="77777777" w:rsidR="00DF5183" w:rsidRPr="00F013CC" w:rsidRDefault="00DF5183" w:rsidP="00F64C2D">
      <w:pPr>
        <w:pStyle w:val="Prrafodelista"/>
        <w:numPr>
          <w:ilvl w:val="2"/>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Protocolos de Atención</w:t>
      </w:r>
    </w:p>
    <w:p w14:paraId="4EEE6995" w14:textId="77777777" w:rsidR="00DF5183" w:rsidRPr="00F013CC" w:rsidRDefault="00DF5183" w:rsidP="00F64C2D">
      <w:pPr>
        <w:pStyle w:val="Prrafodelista"/>
        <w:numPr>
          <w:ilvl w:val="2"/>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 xml:space="preserve">Protocolo de seguimiento </w:t>
      </w:r>
    </w:p>
    <w:p w14:paraId="2B555D4F" w14:textId="77777777" w:rsidR="00DF5183" w:rsidRPr="00F013CC" w:rsidRDefault="00DF5183" w:rsidP="00F64C2D">
      <w:pPr>
        <w:pStyle w:val="Prrafodelista"/>
        <w:numPr>
          <w:ilvl w:val="1"/>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Medidas/Orientaciones Pedagógicas en el Marco de la Justicia Restaurativa</w:t>
      </w:r>
    </w:p>
    <w:p w14:paraId="04E973EC" w14:textId="77777777" w:rsidR="00DF5183" w:rsidRPr="00F013CC" w:rsidRDefault="00DF5183" w:rsidP="00F64C2D">
      <w:pPr>
        <w:pStyle w:val="Prrafodelista"/>
        <w:numPr>
          <w:ilvl w:val="1"/>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Orientaciones y Acciones Pedagógicas</w:t>
      </w:r>
    </w:p>
    <w:p w14:paraId="0B10DE82" w14:textId="77777777" w:rsidR="00DF5183" w:rsidRPr="00F013CC" w:rsidRDefault="00DF5183" w:rsidP="00F64C2D">
      <w:pPr>
        <w:pStyle w:val="Prrafodelista"/>
        <w:numPr>
          <w:ilvl w:val="1"/>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Tipificaciones de Situaciones y Protocolos</w:t>
      </w:r>
    </w:p>
    <w:p w14:paraId="2134D66E" w14:textId="77777777" w:rsidR="00DF5183" w:rsidRPr="00F013CC" w:rsidRDefault="00DF5183" w:rsidP="00F64C2D">
      <w:pPr>
        <w:pStyle w:val="Prrafodelista"/>
        <w:numPr>
          <w:ilvl w:val="2"/>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Situaciones tipo I</w:t>
      </w:r>
    </w:p>
    <w:p w14:paraId="0312EC18" w14:textId="77777777" w:rsidR="00DF5183" w:rsidRPr="00F013CC" w:rsidRDefault="00DF5183" w:rsidP="00F64C2D">
      <w:pPr>
        <w:pStyle w:val="Prrafodelista"/>
        <w:numPr>
          <w:ilvl w:val="2"/>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Situaciones tipo  II</w:t>
      </w:r>
    </w:p>
    <w:p w14:paraId="07F7F5B1" w14:textId="77777777" w:rsidR="00DF5183" w:rsidRPr="00F013CC" w:rsidRDefault="00DF5183" w:rsidP="00F64C2D">
      <w:pPr>
        <w:pStyle w:val="Prrafodelista"/>
        <w:numPr>
          <w:ilvl w:val="2"/>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lastRenderedPageBreak/>
        <w:t>Situaciones tipo III</w:t>
      </w:r>
    </w:p>
    <w:p w14:paraId="4E9937C8" w14:textId="6D11362C" w:rsidR="00DF5183" w:rsidRPr="00F013CC" w:rsidRDefault="00DF5183" w:rsidP="00F64C2D">
      <w:pPr>
        <w:pStyle w:val="Prrafodelista"/>
        <w:numPr>
          <w:ilvl w:val="1"/>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Estudiantes en Situaciones de Carácter Especial</w:t>
      </w:r>
    </w:p>
    <w:p w14:paraId="48581FDC" w14:textId="1658A3AF" w:rsidR="00537114" w:rsidRPr="00F013CC" w:rsidRDefault="00537114" w:rsidP="00F64C2D">
      <w:pPr>
        <w:pStyle w:val="Prrafodelista"/>
        <w:numPr>
          <w:ilvl w:val="1"/>
          <w:numId w:val="46"/>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 xml:space="preserve">Estrategias para propiciar  la permanencia escolar </w:t>
      </w:r>
    </w:p>
    <w:p w14:paraId="35670FDC" w14:textId="119A8143" w:rsidR="00FE3648" w:rsidRPr="00010E76" w:rsidRDefault="00BB5FBC" w:rsidP="00BB5FBC">
      <w:pPr>
        <w:spacing w:after="200" w:line="276" w:lineRule="auto"/>
        <w:contextualSpacing/>
        <w:rPr>
          <w:rFonts w:ascii="Arial" w:hAnsi="Arial" w:cs="Arial"/>
          <w:b/>
          <w:sz w:val="24"/>
          <w:szCs w:val="24"/>
          <w:lang w:val="es-ES_tradnl"/>
        </w:rPr>
      </w:pPr>
      <w:r w:rsidRPr="00010E76">
        <w:rPr>
          <w:rFonts w:ascii="Arial" w:hAnsi="Arial" w:cs="Arial"/>
          <w:b/>
          <w:sz w:val="24"/>
          <w:szCs w:val="24"/>
          <w:lang w:val="es-ES_tradnl"/>
        </w:rPr>
        <w:t>CAPITULO VI</w:t>
      </w:r>
    </w:p>
    <w:p w14:paraId="7C1AC6C9" w14:textId="09E0F18D" w:rsidR="00FE3648" w:rsidRPr="00010E76" w:rsidRDefault="00FE3648" w:rsidP="00BB5FBC">
      <w:pPr>
        <w:spacing w:after="200" w:line="276" w:lineRule="auto"/>
        <w:contextualSpacing/>
        <w:rPr>
          <w:rFonts w:ascii="Arial" w:hAnsi="Arial" w:cs="Arial"/>
          <w:b/>
          <w:sz w:val="24"/>
          <w:szCs w:val="24"/>
          <w:u w:val="thick"/>
          <w:lang w:val="es-ES_tradnl"/>
        </w:rPr>
      </w:pPr>
      <w:r w:rsidRPr="00010E76">
        <w:rPr>
          <w:rFonts w:ascii="Arial" w:hAnsi="Arial" w:cs="Arial"/>
          <w:b/>
          <w:sz w:val="24"/>
          <w:szCs w:val="24"/>
          <w:u w:val="thick"/>
          <w:lang w:val="es-ES_tradnl"/>
        </w:rPr>
        <w:t xml:space="preserve">Aspectos Generales </w:t>
      </w:r>
    </w:p>
    <w:p w14:paraId="159F7209" w14:textId="77777777" w:rsidR="00FE3648" w:rsidRPr="00FE3648" w:rsidRDefault="00FE3648" w:rsidP="00BB5FBC">
      <w:pPr>
        <w:spacing w:after="200" w:line="276" w:lineRule="auto"/>
        <w:contextualSpacing/>
        <w:rPr>
          <w:rFonts w:ascii="Arial" w:hAnsi="Arial" w:cs="Arial"/>
          <w:sz w:val="24"/>
          <w:szCs w:val="24"/>
          <w:u w:val="thick"/>
          <w:lang w:val="es-ES_tradnl"/>
        </w:rPr>
      </w:pPr>
    </w:p>
    <w:p w14:paraId="4811F1EB" w14:textId="6F5DA8C0" w:rsidR="00DF5183" w:rsidRPr="00FE3648" w:rsidRDefault="00722206" w:rsidP="00030582">
      <w:pPr>
        <w:spacing w:after="200" w:line="276" w:lineRule="auto"/>
        <w:contextualSpacing/>
        <w:rPr>
          <w:rFonts w:ascii="Arial" w:hAnsi="Arial" w:cs="Arial"/>
          <w:sz w:val="24"/>
          <w:szCs w:val="24"/>
          <w:lang w:val="es-ES_tradnl"/>
        </w:rPr>
      </w:pPr>
      <w:r>
        <w:rPr>
          <w:rFonts w:ascii="Arial" w:hAnsi="Arial" w:cs="Arial"/>
          <w:sz w:val="24"/>
          <w:szCs w:val="24"/>
          <w:lang w:val="es-ES_tradnl"/>
        </w:rPr>
        <w:t xml:space="preserve">1. </w:t>
      </w:r>
      <w:r w:rsidR="00DF5183" w:rsidRPr="00FE3648">
        <w:rPr>
          <w:rFonts w:ascii="Arial" w:hAnsi="Arial" w:cs="Arial"/>
          <w:sz w:val="24"/>
          <w:szCs w:val="24"/>
          <w:lang w:val="es-ES_tradnl"/>
        </w:rPr>
        <w:t>Servicio Social Estudiantil</w:t>
      </w:r>
    </w:p>
    <w:p w14:paraId="525464C1" w14:textId="3B6A3600" w:rsidR="004F5DFE" w:rsidRPr="00FE3648" w:rsidRDefault="00722206" w:rsidP="004F5DFE">
      <w:pPr>
        <w:spacing w:after="200" w:line="276" w:lineRule="auto"/>
        <w:contextualSpacing/>
        <w:rPr>
          <w:rFonts w:ascii="Arial" w:hAnsi="Arial" w:cs="Arial"/>
          <w:sz w:val="24"/>
          <w:szCs w:val="24"/>
          <w:lang w:val="es-ES_tradnl"/>
        </w:rPr>
      </w:pPr>
      <w:r>
        <w:rPr>
          <w:rFonts w:ascii="Arial" w:hAnsi="Arial" w:cs="Arial"/>
          <w:sz w:val="24"/>
          <w:szCs w:val="24"/>
          <w:lang w:val="es-ES_tradnl"/>
        </w:rPr>
        <w:t xml:space="preserve">2. </w:t>
      </w:r>
      <w:r w:rsidR="004F5DFE" w:rsidRPr="00FE3648">
        <w:rPr>
          <w:rFonts w:ascii="Arial" w:hAnsi="Arial" w:cs="Arial"/>
          <w:sz w:val="24"/>
          <w:szCs w:val="24"/>
          <w:lang w:val="es-ES_tradnl"/>
        </w:rPr>
        <w:t xml:space="preserve">Normas y funciones de </w:t>
      </w:r>
      <w:r w:rsidR="00010E76" w:rsidRPr="00FE3648">
        <w:rPr>
          <w:rFonts w:ascii="Arial" w:hAnsi="Arial" w:cs="Arial"/>
          <w:sz w:val="24"/>
          <w:szCs w:val="24"/>
          <w:lang w:val="es-ES_tradnl"/>
        </w:rPr>
        <w:t>servicios complementarios</w:t>
      </w:r>
      <w:r w:rsidR="004F5DFE" w:rsidRPr="00FE3648">
        <w:rPr>
          <w:rFonts w:ascii="Arial" w:hAnsi="Arial" w:cs="Arial"/>
          <w:sz w:val="24"/>
          <w:szCs w:val="24"/>
          <w:lang w:val="es-ES_tradnl"/>
        </w:rPr>
        <w:t xml:space="preserve"> en la institución</w:t>
      </w:r>
    </w:p>
    <w:p w14:paraId="59FE3BC1" w14:textId="09472EE3" w:rsidR="00E91B8B" w:rsidRPr="00F013CC" w:rsidRDefault="00E91B8B" w:rsidP="00030582">
      <w:pPr>
        <w:spacing w:after="200" w:line="276" w:lineRule="auto"/>
        <w:contextualSpacing/>
        <w:rPr>
          <w:rFonts w:ascii="Arial" w:hAnsi="Arial" w:cs="Arial"/>
          <w:sz w:val="24"/>
          <w:szCs w:val="24"/>
          <w:u w:val="single"/>
          <w:lang w:val="es-ES_tradnl"/>
        </w:rPr>
      </w:pPr>
    </w:p>
    <w:p w14:paraId="0ADE70CB" w14:textId="453FFA4C" w:rsidR="00E91B8B" w:rsidRPr="00010E76" w:rsidRDefault="00E91B8B" w:rsidP="00030582">
      <w:pPr>
        <w:spacing w:after="200" w:line="276" w:lineRule="auto"/>
        <w:contextualSpacing/>
        <w:rPr>
          <w:rFonts w:ascii="Arial" w:hAnsi="Arial" w:cs="Arial"/>
          <w:b/>
          <w:sz w:val="24"/>
          <w:szCs w:val="24"/>
          <w:lang w:val="es-ES_tradnl"/>
        </w:rPr>
      </w:pPr>
      <w:r w:rsidRPr="00010E76">
        <w:rPr>
          <w:rFonts w:ascii="Arial" w:hAnsi="Arial" w:cs="Arial"/>
          <w:b/>
          <w:sz w:val="24"/>
          <w:szCs w:val="24"/>
          <w:lang w:val="es-ES_tradnl"/>
        </w:rPr>
        <w:t>CAPITULO</w:t>
      </w:r>
      <w:r w:rsidR="00010E76">
        <w:rPr>
          <w:rFonts w:ascii="Arial" w:hAnsi="Arial" w:cs="Arial"/>
          <w:b/>
          <w:sz w:val="24"/>
          <w:szCs w:val="24"/>
          <w:lang w:val="es-ES_tradnl"/>
        </w:rPr>
        <w:t xml:space="preserve"> VII</w:t>
      </w:r>
    </w:p>
    <w:p w14:paraId="737A9C42" w14:textId="147FF1F8" w:rsidR="00DF5183" w:rsidRPr="00010E76" w:rsidRDefault="00DF5183" w:rsidP="00030582">
      <w:pPr>
        <w:spacing w:after="200" w:line="276" w:lineRule="auto"/>
        <w:contextualSpacing/>
        <w:rPr>
          <w:rFonts w:ascii="Arial" w:hAnsi="Arial" w:cs="Arial"/>
          <w:b/>
          <w:sz w:val="24"/>
          <w:szCs w:val="24"/>
          <w:u w:val="single"/>
          <w:lang w:val="es-ES_tradnl"/>
        </w:rPr>
      </w:pPr>
      <w:r w:rsidRPr="00010E76">
        <w:rPr>
          <w:rFonts w:ascii="Arial" w:hAnsi="Arial" w:cs="Arial"/>
          <w:b/>
          <w:sz w:val="24"/>
          <w:szCs w:val="24"/>
          <w:u w:val="single"/>
          <w:lang w:val="es-ES_tradnl"/>
        </w:rPr>
        <w:t>Sistema de Evaluación de los Estudiantes</w:t>
      </w:r>
    </w:p>
    <w:p w14:paraId="0C4343B9" w14:textId="77777777" w:rsidR="00467E18" w:rsidRPr="00F013CC" w:rsidRDefault="00467E18" w:rsidP="00467E18">
      <w:pPr>
        <w:spacing w:line="360" w:lineRule="auto"/>
        <w:jc w:val="both"/>
        <w:rPr>
          <w:rFonts w:ascii="Arial" w:hAnsi="Arial" w:cs="Arial"/>
          <w:sz w:val="24"/>
          <w:szCs w:val="24"/>
          <w:lang w:val="es-CO"/>
        </w:rPr>
      </w:pPr>
    </w:p>
    <w:p w14:paraId="1854345B" w14:textId="45ED132B" w:rsidR="00467E18" w:rsidRPr="00F013CC" w:rsidRDefault="00467E18" w:rsidP="00467E18">
      <w:pPr>
        <w:spacing w:line="360" w:lineRule="auto"/>
        <w:jc w:val="both"/>
        <w:rPr>
          <w:rFonts w:ascii="Arial" w:hAnsi="Arial" w:cs="Arial"/>
          <w:sz w:val="24"/>
          <w:szCs w:val="24"/>
          <w:lang w:val="es-CO"/>
        </w:rPr>
      </w:pPr>
      <w:r w:rsidRPr="00F013CC">
        <w:rPr>
          <w:rFonts w:ascii="Arial" w:hAnsi="Arial" w:cs="Arial"/>
          <w:sz w:val="24"/>
          <w:szCs w:val="24"/>
          <w:lang w:val="es-CO"/>
        </w:rPr>
        <w:t>1.</w:t>
      </w:r>
      <w:r w:rsidR="00822867">
        <w:rPr>
          <w:rFonts w:ascii="Arial" w:hAnsi="Arial" w:cs="Arial"/>
          <w:sz w:val="24"/>
          <w:szCs w:val="24"/>
          <w:lang w:val="es-CO"/>
        </w:rPr>
        <w:t xml:space="preserve"> F</w:t>
      </w:r>
      <w:r w:rsidR="00822867" w:rsidRPr="00F013CC">
        <w:rPr>
          <w:rFonts w:ascii="Arial" w:hAnsi="Arial" w:cs="Arial"/>
          <w:sz w:val="24"/>
          <w:szCs w:val="24"/>
          <w:lang w:val="es-CO"/>
        </w:rPr>
        <w:t>undamentación</w:t>
      </w:r>
      <w:r w:rsidR="00FE3648" w:rsidRPr="00F013CC">
        <w:rPr>
          <w:rFonts w:ascii="Arial" w:hAnsi="Arial" w:cs="Arial"/>
          <w:sz w:val="24"/>
          <w:szCs w:val="24"/>
          <w:lang w:val="es-CO"/>
        </w:rPr>
        <w:t xml:space="preserve"> </w:t>
      </w:r>
      <w:r w:rsidR="00822867" w:rsidRPr="00F013CC">
        <w:rPr>
          <w:rFonts w:ascii="Arial" w:hAnsi="Arial" w:cs="Arial"/>
          <w:sz w:val="24"/>
          <w:szCs w:val="24"/>
          <w:lang w:val="es-CO"/>
        </w:rPr>
        <w:t>teórica</w:t>
      </w:r>
      <w:r w:rsidR="00822867">
        <w:rPr>
          <w:rFonts w:ascii="Arial" w:hAnsi="Arial" w:cs="Arial"/>
          <w:sz w:val="24"/>
          <w:szCs w:val="24"/>
          <w:lang w:val="es-CO"/>
        </w:rPr>
        <w:t xml:space="preserve">  </w:t>
      </w:r>
      <w:r w:rsidR="00FE3648" w:rsidRPr="00F013CC">
        <w:rPr>
          <w:rFonts w:ascii="Arial" w:hAnsi="Arial" w:cs="Arial"/>
          <w:sz w:val="24"/>
          <w:szCs w:val="24"/>
          <w:lang w:val="es-CO"/>
        </w:rPr>
        <w:t xml:space="preserve"> </w:t>
      </w:r>
    </w:p>
    <w:p w14:paraId="71695522" w14:textId="7962B62C" w:rsidR="00467E18" w:rsidRPr="00F013CC" w:rsidRDefault="00FE3648" w:rsidP="00467E18">
      <w:pPr>
        <w:spacing w:line="360" w:lineRule="auto"/>
        <w:jc w:val="both"/>
        <w:rPr>
          <w:rFonts w:ascii="Arial" w:hAnsi="Arial" w:cs="Arial"/>
          <w:sz w:val="24"/>
          <w:szCs w:val="24"/>
          <w:lang w:val="es-CO"/>
        </w:rPr>
      </w:pPr>
      <w:r w:rsidRPr="00F013CC">
        <w:rPr>
          <w:rFonts w:ascii="Arial" w:hAnsi="Arial" w:cs="Arial"/>
          <w:sz w:val="24"/>
          <w:szCs w:val="24"/>
          <w:lang w:val="es-CO"/>
        </w:rPr>
        <w:t>2.</w:t>
      </w:r>
      <w:r w:rsidR="00822867">
        <w:rPr>
          <w:rFonts w:ascii="Arial" w:hAnsi="Arial" w:cs="Arial"/>
          <w:sz w:val="24"/>
          <w:szCs w:val="24"/>
          <w:lang w:val="es-CO"/>
        </w:rPr>
        <w:t xml:space="preserve"> C</w:t>
      </w:r>
      <w:r w:rsidRPr="00F013CC">
        <w:rPr>
          <w:rFonts w:ascii="Arial" w:hAnsi="Arial" w:cs="Arial"/>
          <w:sz w:val="24"/>
          <w:szCs w:val="24"/>
          <w:lang w:val="es-CO"/>
        </w:rPr>
        <w:t xml:space="preserve">ontenido del </w:t>
      </w:r>
      <w:r w:rsidR="00822867">
        <w:rPr>
          <w:rFonts w:ascii="Arial" w:hAnsi="Arial" w:cs="Arial"/>
          <w:sz w:val="24"/>
          <w:szCs w:val="24"/>
          <w:lang w:val="es-CO"/>
        </w:rPr>
        <w:t>SIEE</w:t>
      </w:r>
    </w:p>
    <w:p w14:paraId="70F3DD87" w14:textId="6CCC3EBD" w:rsidR="00467E18" w:rsidRPr="00F013CC" w:rsidRDefault="00FE3648" w:rsidP="00467E18">
      <w:pPr>
        <w:spacing w:line="360" w:lineRule="auto"/>
        <w:jc w:val="both"/>
        <w:rPr>
          <w:rFonts w:ascii="Arial" w:hAnsi="Arial" w:cs="Arial"/>
          <w:sz w:val="24"/>
          <w:szCs w:val="24"/>
          <w:lang w:val="es-CO"/>
        </w:rPr>
      </w:pPr>
      <w:r w:rsidRPr="00F013CC">
        <w:rPr>
          <w:rFonts w:ascii="Arial" w:hAnsi="Arial" w:cs="Arial"/>
          <w:sz w:val="24"/>
          <w:szCs w:val="24"/>
          <w:lang w:val="es-CO"/>
        </w:rPr>
        <w:t>3.</w:t>
      </w:r>
      <w:r w:rsidR="00822867">
        <w:rPr>
          <w:rFonts w:ascii="Arial" w:hAnsi="Arial" w:cs="Arial"/>
          <w:sz w:val="24"/>
          <w:szCs w:val="24"/>
          <w:lang w:val="es-CO"/>
        </w:rPr>
        <w:t xml:space="preserve"> P</w:t>
      </w:r>
      <w:r w:rsidRPr="00F013CC">
        <w:rPr>
          <w:rFonts w:ascii="Arial" w:hAnsi="Arial" w:cs="Arial"/>
          <w:sz w:val="24"/>
          <w:szCs w:val="24"/>
          <w:lang w:val="es-CO"/>
        </w:rPr>
        <w:t xml:space="preserve">rocedimiento para la </w:t>
      </w:r>
      <w:r w:rsidR="00822867" w:rsidRPr="00F013CC">
        <w:rPr>
          <w:rFonts w:ascii="Arial" w:hAnsi="Arial" w:cs="Arial"/>
          <w:sz w:val="24"/>
          <w:szCs w:val="24"/>
          <w:lang w:val="es-CO"/>
        </w:rPr>
        <w:t>construcción</w:t>
      </w:r>
      <w:r w:rsidRPr="00F013CC">
        <w:rPr>
          <w:rFonts w:ascii="Arial" w:hAnsi="Arial" w:cs="Arial"/>
          <w:sz w:val="24"/>
          <w:szCs w:val="24"/>
          <w:lang w:val="es-CO"/>
        </w:rPr>
        <w:t xml:space="preserve"> del </w:t>
      </w:r>
      <w:r w:rsidR="00822867">
        <w:rPr>
          <w:rFonts w:ascii="Arial" w:hAnsi="Arial" w:cs="Arial"/>
          <w:sz w:val="24"/>
          <w:szCs w:val="24"/>
          <w:lang w:val="es-CO"/>
        </w:rPr>
        <w:t>SIEE</w:t>
      </w:r>
    </w:p>
    <w:p w14:paraId="56867EB3" w14:textId="7F7DBF0F" w:rsidR="00467E18" w:rsidRPr="00F013CC" w:rsidRDefault="00FE3648" w:rsidP="00467E18">
      <w:pPr>
        <w:spacing w:line="360" w:lineRule="auto"/>
        <w:jc w:val="both"/>
        <w:rPr>
          <w:rFonts w:ascii="Arial" w:hAnsi="Arial" w:cs="Arial"/>
          <w:sz w:val="24"/>
          <w:szCs w:val="24"/>
          <w:lang w:val="es-CO"/>
        </w:rPr>
      </w:pPr>
      <w:r w:rsidRPr="00F013CC">
        <w:rPr>
          <w:rFonts w:ascii="Arial" w:hAnsi="Arial" w:cs="Arial"/>
          <w:sz w:val="24"/>
          <w:szCs w:val="24"/>
          <w:lang w:val="es-CO"/>
        </w:rPr>
        <w:t>4.</w:t>
      </w:r>
      <w:r w:rsidR="00822867">
        <w:rPr>
          <w:rFonts w:ascii="Arial" w:hAnsi="Arial" w:cs="Arial"/>
          <w:sz w:val="24"/>
          <w:szCs w:val="24"/>
          <w:lang w:val="es-CO"/>
        </w:rPr>
        <w:t xml:space="preserve"> R</w:t>
      </w:r>
      <w:r w:rsidRPr="00F013CC">
        <w:rPr>
          <w:rFonts w:ascii="Arial" w:hAnsi="Arial" w:cs="Arial"/>
          <w:sz w:val="24"/>
          <w:szCs w:val="24"/>
          <w:lang w:val="es-CO"/>
        </w:rPr>
        <w:t xml:space="preserve">equisitos y </w:t>
      </w:r>
      <w:r w:rsidR="00822867" w:rsidRPr="00F013CC">
        <w:rPr>
          <w:rFonts w:ascii="Arial" w:hAnsi="Arial" w:cs="Arial"/>
          <w:sz w:val="24"/>
          <w:szCs w:val="24"/>
          <w:lang w:val="es-CO"/>
        </w:rPr>
        <w:t>responsabilidades</w:t>
      </w:r>
      <w:r w:rsidRPr="00F013CC">
        <w:rPr>
          <w:rFonts w:ascii="Arial" w:hAnsi="Arial" w:cs="Arial"/>
          <w:sz w:val="24"/>
          <w:szCs w:val="24"/>
          <w:lang w:val="es-CO"/>
        </w:rPr>
        <w:t xml:space="preserve"> </w:t>
      </w:r>
    </w:p>
    <w:p w14:paraId="77576BFC" w14:textId="4F6CC1B4" w:rsidR="00030582" w:rsidRPr="00F013CC" w:rsidRDefault="00030582" w:rsidP="00030582">
      <w:pPr>
        <w:spacing w:after="200" w:line="276" w:lineRule="auto"/>
        <w:contextualSpacing/>
        <w:rPr>
          <w:rFonts w:ascii="Arial" w:hAnsi="Arial" w:cs="Arial"/>
          <w:sz w:val="24"/>
          <w:szCs w:val="24"/>
          <w:u w:val="single"/>
          <w:lang w:val="es-ES_tradnl"/>
        </w:rPr>
      </w:pPr>
    </w:p>
    <w:p w14:paraId="1A4FF1E1" w14:textId="42720F39" w:rsidR="00BB5FBC" w:rsidRPr="00010E76" w:rsidRDefault="00BB5FBC" w:rsidP="00030582">
      <w:pPr>
        <w:spacing w:after="200" w:line="276" w:lineRule="auto"/>
        <w:contextualSpacing/>
        <w:rPr>
          <w:rFonts w:ascii="Arial" w:hAnsi="Arial" w:cs="Arial"/>
          <w:b/>
          <w:sz w:val="24"/>
          <w:szCs w:val="24"/>
          <w:lang w:val="es-ES_tradnl"/>
        </w:rPr>
      </w:pPr>
      <w:r w:rsidRPr="00010E76">
        <w:rPr>
          <w:rFonts w:ascii="Arial" w:hAnsi="Arial" w:cs="Arial"/>
          <w:b/>
          <w:sz w:val="24"/>
          <w:szCs w:val="24"/>
          <w:lang w:val="es-ES_tradnl"/>
        </w:rPr>
        <w:t>CAPITULO</w:t>
      </w:r>
      <w:r w:rsidR="00010E76">
        <w:rPr>
          <w:rFonts w:ascii="Arial" w:hAnsi="Arial" w:cs="Arial"/>
          <w:b/>
          <w:sz w:val="24"/>
          <w:szCs w:val="24"/>
          <w:lang w:val="es-ES_tradnl"/>
        </w:rPr>
        <w:t xml:space="preserve"> VIII</w:t>
      </w:r>
    </w:p>
    <w:p w14:paraId="6D0BE21D" w14:textId="77777777" w:rsidR="00DF5183" w:rsidRPr="00010E76" w:rsidRDefault="00DF5183" w:rsidP="00030582">
      <w:pPr>
        <w:spacing w:after="200" w:line="276" w:lineRule="auto"/>
        <w:contextualSpacing/>
        <w:rPr>
          <w:rFonts w:ascii="Arial" w:hAnsi="Arial" w:cs="Arial"/>
          <w:b/>
          <w:sz w:val="24"/>
          <w:szCs w:val="24"/>
          <w:u w:val="single"/>
          <w:lang w:val="es-ES_tradnl"/>
        </w:rPr>
      </w:pPr>
      <w:r w:rsidRPr="00010E76">
        <w:rPr>
          <w:rFonts w:ascii="Arial" w:hAnsi="Arial" w:cs="Arial"/>
          <w:b/>
          <w:sz w:val="24"/>
          <w:szCs w:val="24"/>
          <w:u w:val="single"/>
          <w:lang w:val="es-ES_tradnl"/>
        </w:rPr>
        <w:t>Disposiciones del programa de formación complementaria</w:t>
      </w:r>
    </w:p>
    <w:p w14:paraId="7BEE5D61" w14:textId="56566456" w:rsidR="00DF5183" w:rsidRPr="00F013CC" w:rsidRDefault="00DF5183" w:rsidP="00030582">
      <w:pPr>
        <w:pStyle w:val="Prrafodelista"/>
        <w:spacing w:after="200" w:line="360" w:lineRule="auto"/>
        <w:ind w:left="360"/>
        <w:contextualSpacing/>
        <w:jc w:val="both"/>
        <w:rPr>
          <w:rFonts w:ascii="Arial" w:hAnsi="Arial" w:cs="Arial"/>
          <w:sz w:val="24"/>
          <w:szCs w:val="24"/>
        </w:rPr>
      </w:pPr>
      <w:r w:rsidRPr="00F013CC">
        <w:rPr>
          <w:rFonts w:ascii="Arial" w:hAnsi="Arial" w:cs="Arial"/>
          <w:sz w:val="24"/>
          <w:szCs w:val="24"/>
        </w:rPr>
        <w:t>Artículo 50. Objetivo general</w:t>
      </w:r>
    </w:p>
    <w:p w14:paraId="02815358" w14:textId="48020229" w:rsidR="00DF5183" w:rsidRPr="00F013CC" w:rsidRDefault="00DF5183" w:rsidP="00030582">
      <w:pPr>
        <w:pStyle w:val="Prrafodelista"/>
        <w:spacing w:after="200" w:line="360" w:lineRule="auto"/>
        <w:ind w:left="360"/>
        <w:contextualSpacing/>
        <w:jc w:val="both"/>
        <w:rPr>
          <w:rFonts w:ascii="Arial" w:hAnsi="Arial" w:cs="Arial"/>
          <w:sz w:val="24"/>
          <w:szCs w:val="24"/>
        </w:rPr>
      </w:pPr>
      <w:r w:rsidRPr="00F013CC">
        <w:rPr>
          <w:rFonts w:ascii="Arial" w:hAnsi="Arial" w:cs="Arial"/>
          <w:sz w:val="24"/>
          <w:szCs w:val="24"/>
        </w:rPr>
        <w:t xml:space="preserve">Artículo 51. Propósitos del programa </w:t>
      </w:r>
    </w:p>
    <w:p w14:paraId="3667093F" w14:textId="77777777" w:rsidR="00DF5183" w:rsidRPr="00F013CC" w:rsidRDefault="00DF5183" w:rsidP="00030582">
      <w:pPr>
        <w:pStyle w:val="Prrafodelista"/>
        <w:spacing w:after="200" w:line="360" w:lineRule="auto"/>
        <w:ind w:left="360"/>
        <w:contextualSpacing/>
        <w:jc w:val="both"/>
        <w:rPr>
          <w:rFonts w:ascii="Arial" w:hAnsi="Arial" w:cs="Arial"/>
          <w:sz w:val="24"/>
          <w:szCs w:val="24"/>
        </w:rPr>
      </w:pPr>
      <w:r w:rsidRPr="00F013CC">
        <w:rPr>
          <w:rFonts w:ascii="Arial" w:hAnsi="Arial" w:cs="Arial"/>
          <w:sz w:val="24"/>
          <w:szCs w:val="24"/>
        </w:rPr>
        <w:t>Artículo 52.</w:t>
      </w:r>
      <w:r w:rsidRPr="00F013CC">
        <w:rPr>
          <w:rFonts w:ascii="Arial" w:hAnsi="Arial" w:cs="Arial"/>
          <w:sz w:val="24"/>
          <w:szCs w:val="24"/>
          <w:lang w:val="es-CO"/>
        </w:rPr>
        <w:t xml:space="preserve"> Duración</w:t>
      </w:r>
    </w:p>
    <w:p w14:paraId="29DA8B29" w14:textId="77777777" w:rsidR="00DF5183" w:rsidRPr="00F013CC" w:rsidRDefault="00DF5183" w:rsidP="00030582">
      <w:pPr>
        <w:pStyle w:val="Prrafodelista"/>
        <w:spacing w:after="200" w:line="360" w:lineRule="auto"/>
        <w:ind w:left="360"/>
        <w:contextualSpacing/>
        <w:jc w:val="both"/>
        <w:rPr>
          <w:rFonts w:ascii="Arial" w:hAnsi="Arial" w:cs="Arial"/>
          <w:sz w:val="24"/>
          <w:szCs w:val="24"/>
        </w:rPr>
      </w:pPr>
      <w:r w:rsidRPr="00F013CC">
        <w:rPr>
          <w:rFonts w:ascii="Arial" w:hAnsi="Arial" w:cs="Arial"/>
          <w:sz w:val="24"/>
          <w:szCs w:val="24"/>
        </w:rPr>
        <w:t>Artículo 53.</w:t>
      </w:r>
      <w:r w:rsidRPr="00F013CC">
        <w:rPr>
          <w:rFonts w:ascii="Arial" w:hAnsi="Arial" w:cs="Arial"/>
          <w:sz w:val="24"/>
          <w:szCs w:val="24"/>
          <w:lang w:val="es-CO"/>
        </w:rPr>
        <w:t xml:space="preserve"> Requisitos</w:t>
      </w:r>
      <w:r w:rsidRPr="00F013CC">
        <w:rPr>
          <w:rFonts w:ascii="Arial" w:hAnsi="Arial" w:cs="Arial"/>
          <w:sz w:val="24"/>
          <w:szCs w:val="24"/>
        </w:rPr>
        <w:t xml:space="preserve"> de ingreso al programa de formación complementaria</w:t>
      </w:r>
    </w:p>
    <w:p w14:paraId="40196322" w14:textId="77777777" w:rsidR="00DF5183" w:rsidRPr="00F013CC" w:rsidRDefault="00DF5183" w:rsidP="00030582">
      <w:pPr>
        <w:pStyle w:val="Prrafodelista"/>
        <w:spacing w:after="200" w:line="360" w:lineRule="auto"/>
        <w:ind w:left="360"/>
        <w:contextualSpacing/>
        <w:jc w:val="both"/>
        <w:rPr>
          <w:rFonts w:ascii="Arial" w:hAnsi="Arial" w:cs="Arial"/>
          <w:sz w:val="24"/>
          <w:szCs w:val="24"/>
        </w:rPr>
      </w:pPr>
      <w:r w:rsidRPr="00F013CC">
        <w:rPr>
          <w:rFonts w:ascii="Arial" w:hAnsi="Arial" w:cs="Arial"/>
          <w:sz w:val="24"/>
          <w:szCs w:val="24"/>
        </w:rPr>
        <w:t>Artículo 54. Perfil ocupacional</w:t>
      </w:r>
    </w:p>
    <w:p w14:paraId="28FCF4E2" w14:textId="77777777" w:rsidR="00DF5183" w:rsidRPr="00F013CC" w:rsidRDefault="00DF5183" w:rsidP="00030582">
      <w:pPr>
        <w:pStyle w:val="Prrafodelista"/>
        <w:spacing w:after="200" w:line="360" w:lineRule="auto"/>
        <w:ind w:left="360"/>
        <w:contextualSpacing/>
        <w:jc w:val="both"/>
        <w:rPr>
          <w:rFonts w:ascii="Arial" w:hAnsi="Arial" w:cs="Arial"/>
          <w:sz w:val="24"/>
          <w:szCs w:val="24"/>
        </w:rPr>
      </w:pPr>
      <w:r w:rsidRPr="00F013CC">
        <w:rPr>
          <w:rFonts w:ascii="Arial" w:hAnsi="Arial" w:cs="Arial"/>
          <w:sz w:val="24"/>
          <w:szCs w:val="24"/>
        </w:rPr>
        <w:t>Artículo 55. Título de Normalista Superior</w:t>
      </w:r>
    </w:p>
    <w:p w14:paraId="0B4B3A4D" w14:textId="2CBEE0D7" w:rsidR="00DF5183" w:rsidRPr="00010E76" w:rsidRDefault="00E91B8B" w:rsidP="00E91B8B">
      <w:pPr>
        <w:pStyle w:val="Sinespaciado"/>
        <w:spacing w:line="360" w:lineRule="auto"/>
        <w:jc w:val="both"/>
        <w:rPr>
          <w:rFonts w:ascii="Arial" w:hAnsi="Arial" w:cs="Arial"/>
          <w:b/>
          <w:bCs/>
          <w:sz w:val="24"/>
          <w:szCs w:val="24"/>
          <w:lang w:val="es-CO"/>
        </w:rPr>
      </w:pPr>
      <w:r w:rsidRPr="00010E76">
        <w:rPr>
          <w:rFonts w:ascii="Arial" w:hAnsi="Arial" w:cs="Arial"/>
          <w:b/>
          <w:bCs/>
          <w:sz w:val="24"/>
          <w:szCs w:val="24"/>
        </w:rPr>
        <w:t>CAPITULO</w:t>
      </w:r>
      <w:r w:rsidR="00010E76">
        <w:rPr>
          <w:rFonts w:ascii="Arial" w:hAnsi="Arial" w:cs="Arial"/>
          <w:b/>
          <w:bCs/>
          <w:sz w:val="24"/>
          <w:szCs w:val="24"/>
        </w:rPr>
        <w:t xml:space="preserve"> IX</w:t>
      </w:r>
    </w:p>
    <w:p w14:paraId="3B2FF130" w14:textId="0809E1C7" w:rsidR="00DF5183" w:rsidRPr="00010E76" w:rsidRDefault="00030582" w:rsidP="00030582">
      <w:pPr>
        <w:pStyle w:val="Sinespaciado"/>
        <w:spacing w:line="360" w:lineRule="auto"/>
        <w:jc w:val="both"/>
        <w:rPr>
          <w:rFonts w:ascii="Arial" w:hAnsi="Arial" w:cs="Arial"/>
          <w:b/>
          <w:bCs/>
          <w:sz w:val="24"/>
          <w:szCs w:val="24"/>
          <w:u w:val="single"/>
        </w:rPr>
      </w:pPr>
      <w:r w:rsidRPr="00010E76">
        <w:rPr>
          <w:rFonts w:ascii="Arial" w:hAnsi="Arial" w:cs="Arial"/>
          <w:b/>
          <w:bCs/>
          <w:sz w:val="24"/>
          <w:szCs w:val="24"/>
          <w:u w:val="single"/>
        </w:rPr>
        <w:t>Programa de A</w:t>
      </w:r>
      <w:r w:rsidR="00DF5183" w:rsidRPr="00010E76">
        <w:rPr>
          <w:rFonts w:ascii="Arial" w:hAnsi="Arial" w:cs="Arial"/>
          <w:b/>
          <w:bCs/>
          <w:sz w:val="24"/>
          <w:szCs w:val="24"/>
          <w:u w:val="single"/>
        </w:rPr>
        <w:t xml:space="preserve">celeración  </w:t>
      </w:r>
    </w:p>
    <w:p w14:paraId="75EB0C88" w14:textId="77777777" w:rsidR="00030582" w:rsidRPr="00F013CC" w:rsidRDefault="00DF5183" w:rsidP="00030582">
      <w:pPr>
        <w:spacing w:after="200" w:line="360" w:lineRule="auto"/>
        <w:contextualSpacing/>
        <w:jc w:val="both"/>
        <w:rPr>
          <w:rFonts w:ascii="Arial" w:hAnsi="Arial" w:cs="Arial"/>
          <w:sz w:val="24"/>
          <w:szCs w:val="24"/>
        </w:rPr>
      </w:pPr>
      <w:r w:rsidRPr="00F013CC">
        <w:rPr>
          <w:rFonts w:ascii="Arial" w:hAnsi="Arial" w:cs="Arial"/>
          <w:sz w:val="24"/>
          <w:szCs w:val="24"/>
        </w:rPr>
        <w:t>Artículo 56. Requisitos de ingreso al programa de aceleración</w:t>
      </w:r>
    </w:p>
    <w:p w14:paraId="708B8198" w14:textId="77777777" w:rsidR="00030582" w:rsidRPr="00F013CC" w:rsidRDefault="00DF5183" w:rsidP="00030582">
      <w:pPr>
        <w:spacing w:after="200" w:line="360" w:lineRule="auto"/>
        <w:contextualSpacing/>
        <w:jc w:val="both"/>
        <w:rPr>
          <w:rFonts w:ascii="Arial" w:hAnsi="Arial" w:cs="Arial"/>
          <w:sz w:val="24"/>
          <w:szCs w:val="24"/>
        </w:rPr>
      </w:pPr>
      <w:r w:rsidRPr="00F013CC">
        <w:rPr>
          <w:rFonts w:ascii="Arial" w:hAnsi="Arial" w:cs="Arial"/>
          <w:sz w:val="24"/>
          <w:szCs w:val="24"/>
        </w:rPr>
        <w:t>Artículo 57. Horario</w:t>
      </w:r>
    </w:p>
    <w:p w14:paraId="402B2262" w14:textId="77777777" w:rsidR="00030582" w:rsidRPr="00F013CC" w:rsidRDefault="00DF5183" w:rsidP="00030582">
      <w:pPr>
        <w:spacing w:after="200" w:line="360" w:lineRule="auto"/>
        <w:contextualSpacing/>
        <w:jc w:val="both"/>
        <w:rPr>
          <w:rFonts w:ascii="Arial" w:hAnsi="Arial" w:cs="Arial"/>
          <w:sz w:val="24"/>
          <w:szCs w:val="24"/>
        </w:rPr>
      </w:pPr>
      <w:r w:rsidRPr="00F013CC">
        <w:rPr>
          <w:rFonts w:ascii="Arial" w:hAnsi="Arial" w:cs="Arial"/>
          <w:sz w:val="24"/>
          <w:szCs w:val="24"/>
        </w:rPr>
        <w:t>Artículo 58. Uniforme</w:t>
      </w:r>
    </w:p>
    <w:p w14:paraId="71B2CD6D" w14:textId="51D2D7E7" w:rsidR="00DF5183" w:rsidRPr="00F013CC" w:rsidRDefault="00DF5183" w:rsidP="00030582">
      <w:pPr>
        <w:spacing w:after="200" w:line="360" w:lineRule="auto"/>
        <w:contextualSpacing/>
        <w:jc w:val="both"/>
        <w:rPr>
          <w:rFonts w:ascii="Arial" w:hAnsi="Arial" w:cs="Arial"/>
          <w:sz w:val="24"/>
          <w:szCs w:val="24"/>
        </w:rPr>
      </w:pPr>
      <w:r w:rsidRPr="00F013CC">
        <w:rPr>
          <w:rFonts w:ascii="Arial" w:hAnsi="Arial" w:cs="Arial"/>
          <w:sz w:val="24"/>
          <w:szCs w:val="24"/>
        </w:rPr>
        <w:t>Artículo 59. Sobre el plan de estudios</w:t>
      </w:r>
    </w:p>
    <w:p w14:paraId="737FCCB3" w14:textId="535E561C" w:rsidR="00DF5183" w:rsidRDefault="00DF5183" w:rsidP="00FE3648">
      <w:pPr>
        <w:rPr>
          <w:rFonts w:ascii="Arial" w:hAnsi="Arial" w:cs="Arial"/>
          <w:sz w:val="24"/>
          <w:szCs w:val="24"/>
          <w:lang w:val="es-ES_tradnl"/>
        </w:rPr>
      </w:pPr>
    </w:p>
    <w:p w14:paraId="651A42E4" w14:textId="463B48C2" w:rsidR="00FE3648" w:rsidRPr="00F013CC" w:rsidRDefault="00FE3648" w:rsidP="00FE3648">
      <w:pPr>
        <w:rPr>
          <w:rFonts w:ascii="Arial" w:hAnsi="Arial" w:cs="Arial"/>
          <w:sz w:val="24"/>
          <w:szCs w:val="24"/>
          <w:lang w:val="es-ES_tradnl"/>
        </w:rPr>
      </w:pPr>
      <w:r>
        <w:rPr>
          <w:rFonts w:ascii="Arial" w:hAnsi="Arial" w:cs="Arial"/>
          <w:sz w:val="24"/>
          <w:szCs w:val="24"/>
          <w:lang w:val="es-ES_tradnl"/>
        </w:rPr>
        <w:t xml:space="preserve">Anexo </w:t>
      </w:r>
    </w:p>
    <w:p w14:paraId="618E6F25" w14:textId="77777777" w:rsidR="00010E76" w:rsidRDefault="00010E76" w:rsidP="003531F5">
      <w:pPr>
        <w:spacing w:line="360" w:lineRule="auto"/>
        <w:jc w:val="both"/>
        <w:rPr>
          <w:rFonts w:ascii="Arial" w:hAnsi="Arial" w:cs="Arial"/>
          <w:bCs/>
          <w:sz w:val="24"/>
          <w:szCs w:val="24"/>
          <w:lang w:val="es-CO"/>
        </w:rPr>
      </w:pPr>
    </w:p>
    <w:p w14:paraId="304AC026" w14:textId="77777777" w:rsidR="00010E76" w:rsidRDefault="00010E76" w:rsidP="003531F5">
      <w:pPr>
        <w:spacing w:line="360" w:lineRule="auto"/>
        <w:jc w:val="both"/>
        <w:rPr>
          <w:rFonts w:ascii="Arial" w:hAnsi="Arial" w:cs="Arial"/>
          <w:bCs/>
          <w:sz w:val="24"/>
          <w:szCs w:val="24"/>
          <w:lang w:val="es-CO"/>
        </w:rPr>
      </w:pPr>
    </w:p>
    <w:p w14:paraId="1CD49C46" w14:textId="77777777" w:rsidR="00010E76" w:rsidRPr="00F013CC" w:rsidRDefault="00010E76" w:rsidP="003531F5">
      <w:pPr>
        <w:spacing w:line="360" w:lineRule="auto"/>
        <w:jc w:val="both"/>
        <w:rPr>
          <w:rFonts w:ascii="Arial" w:hAnsi="Arial" w:cs="Arial"/>
          <w:sz w:val="24"/>
          <w:szCs w:val="24"/>
        </w:rPr>
      </w:pPr>
    </w:p>
    <w:p w14:paraId="4199EB22" w14:textId="706D47A9" w:rsidR="00A131F7" w:rsidRPr="00F013CC" w:rsidRDefault="005E1700" w:rsidP="00030582">
      <w:pPr>
        <w:spacing w:line="360" w:lineRule="auto"/>
        <w:jc w:val="center"/>
        <w:rPr>
          <w:rFonts w:ascii="Arial" w:hAnsi="Arial" w:cs="Arial"/>
          <w:b/>
          <w:sz w:val="24"/>
          <w:szCs w:val="24"/>
        </w:rPr>
      </w:pPr>
      <w:r w:rsidRPr="00F013CC">
        <w:rPr>
          <w:rFonts w:ascii="Arial" w:eastAsia="Britannic Bold" w:hAnsi="Arial" w:cs="Arial"/>
          <w:b/>
          <w:sz w:val="24"/>
          <w:szCs w:val="24"/>
        </w:rPr>
        <w:lastRenderedPageBreak/>
        <w:t>MANUAL DE CONVIVENCIA</w:t>
      </w:r>
      <w:r w:rsidR="00561111" w:rsidRPr="00F013CC">
        <w:rPr>
          <w:rFonts w:ascii="Arial" w:eastAsia="Britannic Bold" w:hAnsi="Arial" w:cs="Arial"/>
          <w:b/>
          <w:sz w:val="24"/>
          <w:szCs w:val="24"/>
        </w:rPr>
        <w:t xml:space="preserve"> ESCOLAR</w:t>
      </w:r>
    </w:p>
    <w:p w14:paraId="48DE4354" w14:textId="77777777" w:rsidR="00411BEA" w:rsidRPr="00F013CC" w:rsidRDefault="00411BEA" w:rsidP="00030582">
      <w:pPr>
        <w:spacing w:line="360" w:lineRule="auto"/>
        <w:jc w:val="center"/>
        <w:rPr>
          <w:rFonts w:ascii="Arial" w:hAnsi="Arial" w:cs="Arial"/>
          <w:b/>
          <w:sz w:val="24"/>
          <w:szCs w:val="24"/>
        </w:rPr>
      </w:pPr>
    </w:p>
    <w:p w14:paraId="23E54DA7" w14:textId="77777777" w:rsidR="00B55772" w:rsidRPr="00F013CC" w:rsidRDefault="00FD37D4" w:rsidP="00030582">
      <w:pPr>
        <w:spacing w:line="360" w:lineRule="auto"/>
        <w:jc w:val="center"/>
        <w:rPr>
          <w:rFonts w:ascii="Arial" w:hAnsi="Arial" w:cs="Arial"/>
          <w:b/>
          <w:sz w:val="24"/>
          <w:szCs w:val="24"/>
        </w:rPr>
      </w:pPr>
      <w:r w:rsidRPr="00F013CC">
        <w:rPr>
          <w:rFonts w:ascii="Arial" w:hAnsi="Arial" w:cs="Arial"/>
          <w:b/>
          <w:sz w:val="24"/>
          <w:szCs w:val="24"/>
        </w:rPr>
        <w:t>PRINCIPIOS GENERALES</w:t>
      </w:r>
    </w:p>
    <w:p w14:paraId="679C1053" w14:textId="77777777" w:rsidR="00B55772" w:rsidRPr="00F013CC" w:rsidRDefault="00B55772" w:rsidP="003531F5">
      <w:pPr>
        <w:spacing w:line="360" w:lineRule="auto"/>
        <w:jc w:val="both"/>
        <w:rPr>
          <w:rFonts w:ascii="Arial" w:hAnsi="Arial" w:cs="Arial"/>
          <w:sz w:val="24"/>
          <w:szCs w:val="24"/>
        </w:rPr>
      </w:pPr>
    </w:p>
    <w:p w14:paraId="692B2DEC" w14:textId="63A6ACC2" w:rsidR="00B55772" w:rsidRPr="00F013CC" w:rsidRDefault="0071580C" w:rsidP="003531F5">
      <w:pPr>
        <w:spacing w:line="360" w:lineRule="auto"/>
        <w:jc w:val="both"/>
        <w:rPr>
          <w:rFonts w:ascii="Arial" w:hAnsi="Arial" w:cs="Arial"/>
          <w:sz w:val="24"/>
          <w:szCs w:val="24"/>
        </w:rPr>
      </w:pPr>
      <w:r w:rsidRPr="00F013CC">
        <w:rPr>
          <w:rFonts w:ascii="Arial" w:hAnsi="Arial" w:cs="Arial"/>
          <w:sz w:val="24"/>
          <w:szCs w:val="24"/>
        </w:rPr>
        <w:t xml:space="preserve">1. </w:t>
      </w:r>
      <w:r w:rsidR="00FD37D4" w:rsidRPr="00E66EE4">
        <w:rPr>
          <w:rFonts w:ascii="Arial" w:hAnsi="Arial" w:cs="Arial"/>
          <w:b/>
          <w:sz w:val="24"/>
          <w:szCs w:val="24"/>
        </w:rPr>
        <w:t>CRITERIOS DE FORMACIÓN</w:t>
      </w:r>
    </w:p>
    <w:p w14:paraId="388DA002" w14:textId="77777777" w:rsidR="00B55772" w:rsidRPr="00F013CC" w:rsidRDefault="00B55772" w:rsidP="003531F5">
      <w:pPr>
        <w:spacing w:line="360" w:lineRule="auto"/>
        <w:jc w:val="both"/>
        <w:rPr>
          <w:rFonts w:ascii="Arial" w:hAnsi="Arial" w:cs="Arial"/>
          <w:sz w:val="24"/>
          <w:szCs w:val="24"/>
        </w:rPr>
      </w:pPr>
    </w:p>
    <w:p w14:paraId="3E75703E" w14:textId="1EEF9BC5" w:rsidR="00B55772" w:rsidRPr="00F013CC" w:rsidRDefault="00FD37D4" w:rsidP="003531F5">
      <w:pPr>
        <w:pStyle w:val="Textoindependiente"/>
        <w:spacing w:line="360" w:lineRule="auto"/>
        <w:rPr>
          <w:rFonts w:ascii="Arial" w:hAnsi="Arial" w:cs="Arial"/>
          <w:sz w:val="24"/>
          <w:szCs w:val="24"/>
        </w:rPr>
      </w:pPr>
      <w:r w:rsidRPr="00F013CC">
        <w:rPr>
          <w:rFonts w:ascii="Arial" w:hAnsi="Arial" w:cs="Arial"/>
          <w:sz w:val="24"/>
          <w:szCs w:val="24"/>
        </w:rPr>
        <w:t>La Escuela Normal, institución formadora de maestros</w:t>
      </w:r>
      <w:r w:rsidR="00D561BD" w:rsidRPr="00F013CC">
        <w:rPr>
          <w:rFonts w:ascii="Arial" w:hAnsi="Arial" w:cs="Arial"/>
          <w:sz w:val="24"/>
          <w:szCs w:val="24"/>
        </w:rPr>
        <w:t xml:space="preserve"> cultos con altas competencias en el campo investigativo, pedagógico y científico</w:t>
      </w:r>
      <w:r w:rsidR="00D80EA2" w:rsidRPr="00F013CC">
        <w:rPr>
          <w:rFonts w:ascii="Arial" w:hAnsi="Arial" w:cs="Arial"/>
          <w:sz w:val="24"/>
          <w:szCs w:val="24"/>
        </w:rPr>
        <w:t xml:space="preserve">, </w:t>
      </w:r>
      <w:r w:rsidRPr="00F013CC">
        <w:rPr>
          <w:rFonts w:ascii="Arial" w:hAnsi="Arial" w:cs="Arial"/>
          <w:sz w:val="24"/>
          <w:szCs w:val="24"/>
        </w:rPr>
        <w:t>fundamenta su educación en una con</w:t>
      </w:r>
      <w:r w:rsidR="00235C5F" w:rsidRPr="00F013CC">
        <w:rPr>
          <w:rFonts w:ascii="Arial" w:hAnsi="Arial" w:cs="Arial"/>
          <w:sz w:val="24"/>
          <w:szCs w:val="24"/>
        </w:rPr>
        <w:t>cepción integral de la persona, teniendo en cuenta sus</w:t>
      </w:r>
      <w:r w:rsidRPr="00F013CC">
        <w:rPr>
          <w:rFonts w:ascii="Arial" w:hAnsi="Arial" w:cs="Arial"/>
          <w:sz w:val="24"/>
          <w:szCs w:val="24"/>
        </w:rPr>
        <w:t xml:space="preserve"> derechos y de</w:t>
      </w:r>
      <w:r w:rsidR="00235C5F" w:rsidRPr="00F013CC">
        <w:rPr>
          <w:rFonts w:ascii="Arial" w:hAnsi="Arial" w:cs="Arial"/>
          <w:sz w:val="24"/>
          <w:szCs w:val="24"/>
        </w:rPr>
        <w:t>beres como integrante de</w:t>
      </w:r>
      <w:r w:rsidRPr="00F013CC">
        <w:rPr>
          <w:rFonts w:ascii="Arial" w:hAnsi="Arial" w:cs="Arial"/>
          <w:sz w:val="24"/>
          <w:szCs w:val="24"/>
        </w:rPr>
        <w:t xml:space="preserve"> la comunidad educativa</w:t>
      </w:r>
      <w:r w:rsidR="00D80EA2" w:rsidRPr="00F013CC">
        <w:rPr>
          <w:rFonts w:ascii="Arial" w:hAnsi="Arial" w:cs="Arial"/>
          <w:sz w:val="24"/>
          <w:szCs w:val="24"/>
        </w:rPr>
        <w:t>;</w:t>
      </w:r>
      <w:r w:rsidR="0071580C" w:rsidRPr="00F013CC">
        <w:rPr>
          <w:rFonts w:ascii="Arial" w:hAnsi="Arial" w:cs="Arial"/>
          <w:sz w:val="24"/>
          <w:szCs w:val="24"/>
        </w:rPr>
        <w:t xml:space="preserve"> </w:t>
      </w:r>
      <w:r w:rsidR="00D80EA2" w:rsidRPr="00F013CC">
        <w:rPr>
          <w:rFonts w:ascii="Arial" w:hAnsi="Arial" w:cs="Arial"/>
          <w:sz w:val="24"/>
          <w:szCs w:val="24"/>
        </w:rPr>
        <w:t>es de servicio público y de carácter oficial.</w:t>
      </w:r>
    </w:p>
    <w:p w14:paraId="143F6A97" w14:textId="77777777" w:rsidR="00D80EA2" w:rsidRPr="00F013CC" w:rsidRDefault="00D80EA2" w:rsidP="003531F5">
      <w:pPr>
        <w:spacing w:line="360" w:lineRule="auto"/>
        <w:jc w:val="both"/>
        <w:rPr>
          <w:rFonts w:ascii="Arial" w:hAnsi="Arial" w:cs="Arial"/>
          <w:sz w:val="24"/>
          <w:szCs w:val="24"/>
        </w:rPr>
      </w:pPr>
    </w:p>
    <w:p w14:paraId="68478C9F" w14:textId="7C95127E" w:rsidR="00B55772" w:rsidRPr="00F013CC" w:rsidRDefault="00FD37D4" w:rsidP="003531F5">
      <w:pPr>
        <w:spacing w:line="360" w:lineRule="auto"/>
        <w:jc w:val="both"/>
        <w:rPr>
          <w:rFonts w:ascii="Arial" w:hAnsi="Arial" w:cs="Arial"/>
          <w:sz w:val="24"/>
          <w:szCs w:val="24"/>
        </w:rPr>
      </w:pPr>
      <w:r w:rsidRPr="00F013CC">
        <w:rPr>
          <w:rFonts w:ascii="Arial" w:hAnsi="Arial" w:cs="Arial"/>
          <w:sz w:val="24"/>
          <w:szCs w:val="24"/>
        </w:rPr>
        <w:t xml:space="preserve">Los Principios </w:t>
      </w:r>
      <w:r w:rsidR="00D80EA2" w:rsidRPr="00F013CC">
        <w:rPr>
          <w:rFonts w:ascii="Arial" w:hAnsi="Arial" w:cs="Arial"/>
          <w:sz w:val="24"/>
          <w:szCs w:val="24"/>
        </w:rPr>
        <w:t>de la Escuela Normal contenidos en el P.E.I.</w:t>
      </w:r>
      <w:r w:rsidRPr="00F013CC">
        <w:rPr>
          <w:rFonts w:ascii="Arial" w:hAnsi="Arial" w:cs="Arial"/>
          <w:sz w:val="24"/>
          <w:szCs w:val="24"/>
        </w:rPr>
        <w:t xml:space="preserve">, </w:t>
      </w:r>
      <w:r w:rsidR="00D80EA2" w:rsidRPr="00F013CC">
        <w:rPr>
          <w:rFonts w:ascii="Arial" w:hAnsi="Arial" w:cs="Arial"/>
          <w:sz w:val="24"/>
          <w:szCs w:val="24"/>
        </w:rPr>
        <w:t>son: “Amor a la Sabiduría, Acompañamiento Pedagógico Afectivo, R</w:t>
      </w:r>
      <w:r w:rsidRPr="00F013CC">
        <w:rPr>
          <w:rFonts w:ascii="Arial" w:hAnsi="Arial" w:cs="Arial"/>
          <w:sz w:val="24"/>
          <w:szCs w:val="24"/>
        </w:rPr>
        <w:t xml:space="preserve">espeto a la </w:t>
      </w:r>
      <w:r w:rsidR="00D80EA2" w:rsidRPr="00F013CC">
        <w:rPr>
          <w:rFonts w:ascii="Arial" w:hAnsi="Arial" w:cs="Arial"/>
          <w:sz w:val="24"/>
          <w:szCs w:val="24"/>
        </w:rPr>
        <w:t xml:space="preserve">Diferencia y </w:t>
      </w:r>
      <w:r w:rsidRPr="00F013CC">
        <w:rPr>
          <w:rFonts w:ascii="Arial" w:hAnsi="Arial" w:cs="Arial"/>
          <w:sz w:val="24"/>
          <w:szCs w:val="24"/>
        </w:rPr>
        <w:t xml:space="preserve"> </w:t>
      </w:r>
      <w:r w:rsidR="00D80EA2" w:rsidRPr="00F013CC">
        <w:rPr>
          <w:rFonts w:ascii="Arial" w:hAnsi="Arial" w:cs="Arial"/>
          <w:sz w:val="24"/>
          <w:szCs w:val="24"/>
        </w:rPr>
        <w:t>R</w:t>
      </w:r>
      <w:r w:rsidRPr="00F013CC">
        <w:rPr>
          <w:rFonts w:ascii="Arial" w:hAnsi="Arial" w:cs="Arial"/>
          <w:sz w:val="24"/>
          <w:szCs w:val="24"/>
        </w:rPr>
        <w:t>esponsabilidad</w:t>
      </w:r>
      <w:r w:rsidR="00D80EA2" w:rsidRPr="00F013CC">
        <w:rPr>
          <w:rFonts w:ascii="Arial" w:hAnsi="Arial" w:cs="Arial"/>
          <w:sz w:val="24"/>
          <w:szCs w:val="24"/>
        </w:rPr>
        <w:t>”</w:t>
      </w:r>
      <w:r w:rsidR="005A7F20" w:rsidRPr="00F013CC">
        <w:rPr>
          <w:rFonts w:ascii="Arial" w:hAnsi="Arial" w:cs="Arial"/>
          <w:sz w:val="24"/>
          <w:szCs w:val="24"/>
        </w:rPr>
        <w:t xml:space="preserve"> (ver  II, Esencia Normalista)</w:t>
      </w:r>
      <w:r w:rsidRPr="00F013CC">
        <w:rPr>
          <w:rFonts w:ascii="Arial" w:hAnsi="Arial" w:cs="Arial"/>
          <w:sz w:val="24"/>
          <w:szCs w:val="24"/>
        </w:rPr>
        <w:t xml:space="preserve">. </w:t>
      </w:r>
      <w:r w:rsidR="00DF0EAD" w:rsidRPr="00F013CC">
        <w:rPr>
          <w:rFonts w:ascii="Arial" w:hAnsi="Arial" w:cs="Arial"/>
          <w:sz w:val="24"/>
          <w:szCs w:val="24"/>
        </w:rPr>
        <w:t xml:space="preserve">Además en </w:t>
      </w:r>
      <w:r w:rsidRPr="00F013CC">
        <w:rPr>
          <w:rFonts w:ascii="Arial" w:hAnsi="Arial" w:cs="Arial"/>
          <w:sz w:val="24"/>
          <w:szCs w:val="24"/>
        </w:rPr>
        <w:t xml:space="preserve">concordancia con la Constitución Política de Colombia, la Institución </w:t>
      </w:r>
      <w:r w:rsidR="00A2717F" w:rsidRPr="00F013CC">
        <w:rPr>
          <w:rFonts w:ascii="Arial" w:hAnsi="Arial" w:cs="Arial"/>
          <w:sz w:val="24"/>
          <w:szCs w:val="24"/>
        </w:rPr>
        <w:t xml:space="preserve">Escuela </w:t>
      </w:r>
      <w:r w:rsidRPr="00F013CC">
        <w:rPr>
          <w:rFonts w:ascii="Arial" w:hAnsi="Arial" w:cs="Arial"/>
          <w:sz w:val="24"/>
          <w:szCs w:val="24"/>
        </w:rPr>
        <w:t>Normal Superior de Envigado orienta los procesos académicos y de convivencia bajo los siguientes principios:</w:t>
      </w:r>
      <w:r w:rsidR="000F7973" w:rsidRPr="00F013CC">
        <w:rPr>
          <w:rFonts w:ascii="Arial" w:hAnsi="Arial" w:cs="Arial"/>
          <w:sz w:val="24"/>
          <w:szCs w:val="24"/>
        </w:rPr>
        <w:t xml:space="preserve"> </w:t>
      </w:r>
    </w:p>
    <w:p w14:paraId="1BEAA33B" w14:textId="77777777" w:rsidR="00B55772" w:rsidRPr="00F013CC" w:rsidRDefault="00B55772" w:rsidP="003531F5">
      <w:pPr>
        <w:spacing w:line="360" w:lineRule="auto"/>
        <w:jc w:val="both"/>
        <w:rPr>
          <w:rFonts w:ascii="Arial" w:hAnsi="Arial" w:cs="Arial"/>
          <w:sz w:val="24"/>
          <w:szCs w:val="24"/>
        </w:rPr>
      </w:pPr>
    </w:p>
    <w:p w14:paraId="1384D565" w14:textId="73528E70"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identidades públicas y privadas. (Art.15).</w:t>
      </w:r>
    </w:p>
    <w:p w14:paraId="69FB37B0" w14:textId="77777777" w:rsidR="00B55772" w:rsidRPr="00F013CC" w:rsidRDefault="00B55772" w:rsidP="003531F5">
      <w:pPr>
        <w:spacing w:line="360" w:lineRule="auto"/>
        <w:jc w:val="both"/>
        <w:rPr>
          <w:rFonts w:ascii="Arial" w:hAnsi="Arial" w:cs="Arial"/>
          <w:sz w:val="24"/>
          <w:szCs w:val="24"/>
        </w:rPr>
      </w:pPr>
    </w:p>
    <w:p w14:paraId="65945D63" w14:textId="412F4B8F"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Todas las personas tienen derecho al libre desarrollo de la personalidad, sin más limitaciones que las que imponen los derechos de los demás y el orden jurídico.</w:t>
      </w:r>
      <w:r w:rsidR="004019CC" w:rsidRPr="00F013CC">
        <w:rPr>
          <w:rFonts w:ascii="Arial" w:hAnsi="Arial" w:cs="Arial"/>
          <w:sz w:val="24"/>
          <w:szCs w:val="24"/>
        </w:rPr>
        <w:t xml:space="preserve"> </w:t>
      </w:r>
      <w:r w:rsidRPr="00F013CC">
        <w:rPr>
          <w:rFonts w:ascii="Arial" w:hAnsi="Arial" w:cs="Arial"/>
          <w:sz w:val="24"/>
          <w:szCs w:val="24"/>
        </w:rPr>
        <w:t>(Art.16).</w:t>
      </w:r>
    </w:p>
    <w:p w14:paraId="07CF81E0" w14:textId="77777777" w:rsidR="00B55772" w:rsidRPr="00F013CC" w:rsidRDefault="00B55772" w:rsidP="003531F5">
      <w:pPr>
        <w:spacing w:line="360" w:lineRule="auto"/>
        <w:jc w:val="both"/>
        <w:rPr>
          <w:rFonts w:ascii="Arial" w:hAnsi="Arial" w:cs="Arial"/>
          <w:sz w:val="24"/>
          <w:szCs w:val="24"/>
        </w:rPr>
      </w:pPr>
    </w:p>
    <w:p w14:paraId="3EB618DC" w14:textId="616A584A"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Se garantiza la libertad de cultos. Toda persona tiene derecho a profesar libremente su religión y a difundir en forma individual y colectiva. Todas las confesiones religiosas e iglesias son igualmente libres ante la ley. (Art. 19).</w:t>
      </w:r>
    </w:p>
    <w:p w14:paraId="6AE48962" w14:textId="77777777" w:rsidR="00B55772" w:rsidRPr="00F013CC" w:rsidRDefault="00B55772" w:rsidP="003531F5">
      <w:pPr>
        <w:spacing w:line="360" w:lineRule="auto"/>
        <w:jc w:val="both"/>
        <w:rPr>
          <w:rFonts w:ascii="Arial" w:hAnsi="Arial" w:cs="Arial"/>
          <w:sz w:val="24"/>
          <w:szCs w:val="24"/>
        </w:rPr>
      </w:pPr>
    </w:p>
    <w:p w14:paraId="5C777028" w14:textId="77777777"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Se garantiza el derecho a la honra. La ley señalará la forma de su protección, y los Organismos Públicos y Privados que tengan a cargo la protección, la educación y el progreso de la juventud.</w:t>
      </w:r>
    </w:p>
    <w:p w14:paraId="6D169C99" w14:textId="77777777" w:rsidR="00B55772" w:rsidRPr="00F013CC" w:rsidRDefault="00B55772" w:rsidP="003531F5">
      <w:pPr>
        <w:spacing w:line="360" w:lineRule="auto"/>
        <w:jc w:val="both"/>
        <w:rPr>
          <w:rFonts w:ascii="Arial" w:hAnsi="Arial" w:cs="Arial"/>
          <w:sz w:val="24"/>
          <w:szCs w:val="24"/>
        </w:rPr>
      </w:pPr>
    </w:p>
    <w:p w14:paraId="17829345" w14:textId="4E7283F1"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lastRenderedPageBreak/>
        <w:t>La educación es un derecho de la persona y un servicio público que tiene una función social; con ella se busca el acceso al conocimiento, a la ciencia, a la técnica y a los demás bienes y valores de la cultura. (Art.67).</w:t>
      </w:r>
    </w:p>
    <w:p w14:paraId="075870F2" w14:textId="77777777" w:rsidR="00B55772" w:rsidRPr="00F013CC" w:rsidRDefault="00B55772" w:rsidP="003531F5">
      <w:pPr>
        <w:spacing w:line="360" w:lineRule="auto"/>
        <w:jc w:val="both"/>
        <w:rPr>
          <w:rFonts w:ascii="Arial" w:hAnsi="Arial" w:cs="Arial"/>
          <w:sz w:val="24"/>
          <w:szCs w:val="24"/>
        </w:rPr>
      </w:pPr>
    </w:p>
    <w:p w14:paraId="66F1B433" w14:textId="77777777"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La educación formará al colombiano en el respeto a los derechos humanos, a la paz y a la democracia; y en la práctica del trabajo y la recreación, para el mejoramiento cultural, científico, tecnológico y para la protección del ambiente.</w:t>
      </w:r>
    </w:p>
    <w:p w14:paraId="619B02E2" w14:textId="77777777" w:rsidR="00B55772" w:rsidRPr="00F013CC" w:rsidRDefault="00B55772" w:rsidP="003531F5">
      <w:pPr>
        <w:spacing w:line="360" w:lineRule="auto"/>
        <w:jc w:val="both"/>
        <w:rPr>
          <w:rFonts w:ascii="Arial" w:hAnsi="Arial" w:cs="Arial"/>
          <w:sz w:val="24"/>
          <w:szCs w:val="24"/>
        </w:rPr>
      </w:pPr>
    </w:p>
    <w:p w14:paraId="12CA89B2" w14:textId="11613955"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 xml:space="preserve">El Estado, la sociedad y la familia son </w:t>
      </w:r>
      <w:r w:rsidR="003F0D33" w:rsidRPr="00F013CC">
        <w:rPr>
          <w:rFonts w:ascii="Arial" w:hAnsi="Arial" w:cs="Arial"/>
          <w:sz w:val="24"/>
          <w:szCs w:val="24"/>
        </w:rPr>
        <w:t>cor</w:t>
      </w:r>
      <w:r w:rsidRPr="00F013CC">
        <w:rPr>
          <w:rFonts w:ascii="Arial" w:hAnsi="Arial" w:cs="Arial"/>
          <w:sz w:val="24"/>
          <w:szCs w:val="24"/>
        </w:rPr>
        <w:t>responsables de la educación, que será, obligatoria entre los cinco y los quince años de edad, y que comprenderá como mínimo, un año de preescolar y nueve de educación básica. La educación será gratuita en las instituciones del estado, sin perjuicios del cobro de derechos académicos a quienes pueden sufragarlos.</w:t>
      </w:r>
    </w:p>
    <w:p w14:paraId="7F113339" w14:textId="77777777" w:rsidR="00B55772" w:rsidRPr="00F013CC" w:rsidRDefault="00B55772" w:rsidP="003531F5">
      <w:pPr>
        <w:spacing w:line="360" w:lineRule="auto"/>
        <w:jc w:val="both"/>
        <w:rPr>
          <w:rFonts w:ascii="Arial" w:hAnsi="Arial" w:cs="Arial"/>
          <w:sz w:val="24"/>
          <w:szCs w:val="24"/>
        </w:rPr>
      </w:pPr>
    </w:p>
    <w:p w14:paraId="51E70F70" w14:textId="77777777"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28480DBC" w14:textId="77777777" w:rsidR="00B55772" w:rsidRPr="00F013CC" w:rsidRDefault="00B55772" w:rsidP="003531F5">
      <w:pPr>
        <w:spacing w:line="360" w:lineRule="auto"/>
        <w:jc w:val="both"/>
        <w:rPr>
          <w:rFonts w:ascii="Arial" w:hAnsi="Arial" w:cs="Arial"/>
          <w:sz w:val="24"/>
          <w:szCs w:val="24"/>
        </w:rPr>
      </w:pPr>
    </w:p>
    <w:p w14:paraId="6F43BB2A" w14:textId="77777777"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La Nación y las entidades territoriales participarán en la dirección, financiación y  administración de los servicios educativos estatales, en los términos que señalen la Constitución y la Ley.</w:t>
      </w:r>
    </w:p>
    <w:p w14:paraId="14701A3E" w14:textId="77777777" w:rsidR="00B55772" w:rsidRPr="00F013CC" w:rsidRDefault="00B55772" w:rsidP="003531F5">
      <w:pPr>
        <w:spacing w:line="360" w:lineRule="auto"/>
        <w:jc w:val="both"/>
        <w:rPr>
          <w:rFonts w:ascii="Arial" w:hAnsi="Arial" w:cs="Arial"/>
          <w:sz w:val="24"/>
          <w:szCs w:val="24"/>
        </w:rPr>
      </w:pPr>
    </w:p>
    <w:p w14:paraId="2BAB8A3A" w14:textId="7F622C93"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 xml:space="preserve">La calidad de colombiano enaltece a todos los </w:t>
      </w:r>
      <w:r w:rsidR="0004056B" w:rsidRPr="00F013CC">
        <w:rPr>
          <w:rFonts w:ascii="Arial" w:hAnsi="Arial" w:cs="Arial"/>
          <w:sz w:val="24"/>
          <w:szCs w:val="24"/>
        </w:rPr>
        <w:t xml:space="preserve">Personas </w:t>
      </w:r>
      <w:r w:rsidRPr="00F013CC">
        <w:rPr>
          <w:rFonts w:ascii="Arial" w:hAnsi="Arial" w:cs="Arial"/>
          <w:sz w:val="24"/>
          <w:szCs w:val="24"/>
        </w:rPr>
        <w:t xml:space="preserve"> de la comunidad nacional. Todos están en el deber de engrandecerla y dignificarla. El ejercicio de los derechos y libertades reconocidos en la constitución implica responsabilidades.</w:t>
      </w:r>
    </w:p>
    <w:p w14:paraId="6EE29468" w14:textId="77777777" w:rsidR="00B55772" w:rsidRPr="00F013CC" w:rsidRDefault="00B55772" w:rsidP="003531F5">
      <w:pPr>
        <w:spacing w:line="360" w:lineRule="auto"/>
        <w:jc w:val="both"/>
        <w:rPr>
          <w:rFonts w:ascii="Arial" w:hAnsi="Arial" w:cs="Arial"/>
          <w:sz w:val="24"/>
          <w:szCs w:val="24"/>
        </w:rPr>
      </w:pPr>
    </w:p>
    <w:p w14:paraId="77B6A957" w14:textId="0501B25D" w:rsidR="0071580C"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 xml:space="preserve">Toda persona está obligada a cumplir la Constitución y las Leyes. </w:t>
      </w:r>
    </w:p>
    <w:p w14:paraId="62816E5C" w14:textId="77777777" w:rsidR="0071580C" w:rsidRPr="00F013CC" w:rsidRDefault="0071580C" w:rsidP="003531F5">
      <w:pPr>
        <w:pStyle w:val="Prrafodelista"/>
        <w:spacing w:line="360" w:lineRule="auto"/>
        <w:jc w:val="both"/>
        <w:rPr>
          <w:rFonts w:ascii="Arial" w:hAnsi="Arial" w:cs="Arial"/>
          <w:sz w:val="24"/>
          <w:szCs w:val="24"/>
        </w:rPr>
      </w:pPr>
    </w:p>
    <w:p w14:paraId="08BF3CE6" w14:textId="77777777"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Toda persona tiene derecho a presentar peticiones respetuosas a las autoridades por motivos de interés general y particular y obtener pronta resolución. El legislador podrá reglamentar su ejercicio ante organizaciones privadas para garantizar los derechos fundamentales. (Art.23).</w:t>
      </w:r>
    </w:p>
    <w:p w14:paraId="2B8FF23D" w14:textId="77777777" w:rsidR="00B55772" w:rsidRPr="00F013CC" w:rsidRDefault="00B55772" w:rsidP="003531F5">
      <w:pPr>
        <w:spacing w:line="360" w:lineRule="auto"/>
        <w:jc w:val="both"/>
        <w:rPr>
          <w:rFonts w:ascii="Arial" w:hAnsi="Arial" w:cs="Arial"/>
          <w:sz w:val="24"/>
          <w:szCs w:val="24"/>
        </w:rPr>
      </w:pPr>
    </w:p>
    <w:p w14:paraId="4C4CC7DB" w14:textId="77777777"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El Estado garantiza las libertades de enseñanza, aprendizaje, investigación y cátedra. (Art.27).</w:t>
      </w:r>
    </w:p>
    <w:p w14:paraId="389BF127" w14:textId="77777777" w:rsidR="00B55772" w:rsidRPr="00F013CC" w:rsidRDefault="00B55772" w:rsidP="003531F5">
      <w:pPr>
        <w:spacing w:line="360" w:lineRule="auto"/>
        <w:jc w:val="both"/>
        <w:rPr>
          <w:rFonts w:ascii="Arial" w:hAnsi="Arial" w:cs="Arial"/>
          <w:sz w:val="24"/>
          <w:szCs w:val="24"/>
        </w:rPr>
      </w:pPr>
    </w:p>
    <w:p w14:paraId="517F41C7" w14:textId="77360276"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lastRenderedPageBreak/>
        <w:t xml:space="preserve">El debido proceso se aplicará a toda clase de actuaciones </w:t>
      </w:r>
      <w:r w:rsidR="00AA0505" w:rsidRPr="00F013CC">
        <w:rPr>
          <w:rFonts w:ascii="Arial" w:hAnsi="Arial" w:cs="Arial"/>
          <w:sz w:val="24"/>
          <w:szCs w:val="24"/>
        </w:rPr>
        <w:t>formativas y sancionatorias según facultad de la institución</w:t>
      </w:r>
      <w:r w:rsidRPr="00F013CC">
        <w:rPr>
          <w:rFonts w:ascii="Arial" w:hAnsi="Arial" w:cs="Arial"/>
          <w:sz w:val="24"/>
          <w:szCs w:val="24"/>
        </w:rPr>
        <w:t xml:space="preserve">. </w:t>
      </w:r>
    </w:p>
    <w:p w14:paraId="1A0B5C9E" w14:textId="77777777" w:rsidR="00B55772" w:rsidRPr="00F013CC" w:rsidRDefault="00B55772" w:rsidP="003531F5">
      <w:pPr>
        <w:spacing w:line="360" w:lineRule="auto"/>
        <w:jc w:val="both"/>
        <w:rPr>
          <w:rFonts w:ascii="Arial" w:hAnsi="Arial" w:cs="Arial"/>
          <w:sz w:val="24"/>
          <w:szCs w:val="24"/>
        </w:rPr>
      </w:pPr>
    </w:p>
    <w:p w14:paraId="40ECCD66" w14:textId="3F0ABDA0"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 xml:space="preserve">Toda persona se presume inocente mientras no se </w:t>
      </w:r>
      <w:r w:rsidR="00384E75" w:rsidRPr="00F013CC">
        <w:rPr>
          <w:rFonts w:ascii="Arial" w:hAnsi="Arial" w:cs="Arial"/>
          <w:sz w:val="24"/>
          <w:szCs w:val="24"/>
        </w:rPr>
        <w:t>demuestre lo contrario</w:t>
      </w:r>
      <w:r w:rsidRPr="00F013CC">
        <w:rPr>
          <w:rFonts w:ascii="Arial" w:hAnsi="Arial" w:cs="Arial"/>
          <w:sz w:val="24"/>
          <w:szCs w:val="24"/>
        </w:rPr>
        <w:t xml:space="preserve">. </w:t>
      </w:r>
      <w:r w:rsidR="00AA0505" w:rsidRPr="00F013CC">
        <w:rPr>
          <w:rFonts w:ascii="Arial" w:hAnsi="Arial" w:cs="Arial"/>
          <w:sz w:val="24"/>
          <w:szCs w:val="24"/>
        </w:rPr>
        <w:t>T</w:t>
      </w:r>
      <w:r w:rsidRPr="00F013CC">
        <w:rPr>
          <w:rFonts w:ascii="Arial" w:hAnsi="Arial" w:cs="Arial"/>
          <w:sz w:val="24"/>
          <w:szCs w:val="24"/>
        </w:rPr>
        <w:t>iene derecho a la defensa</w:t>
      </w:r>
      <w:r w:rsidR="00AA0505" w:rsidRPr="00F013CC">
        <w:rPr>
          <w:rFonts w:ascii="Arial" w:hAnsi="Arial" w:cs="Arial"/>
          <w:sz w:val="24"/>
          <w:szCs w:val="24"/>
        </w:rPr>
        <w:t xml:space="preserve"> durante el proceso</w:t>
      </w:r>
      <w:r w:rsidRPr="00F013CC">
        <w:rPr>
          <w:rFonts w:ascii="Arial" w:hAnsi="Arial" w:cs="Arial"/>
          <w:sz w:val="24"/>
          <w:szCs w:val="24"/>
        </w:rPr>
        <w:t xml:space="preserve">; a un debido proceso público sin dilaciones injustificadas; a presentar pruebas y a controvertir las que se alleguen en su contra; a </w:t>
      </w:r>
      <w:r w:rsidR="00AA0505" w:rsidRPr="00F013CC">
        <w:rPr>
          <w:rFonts w:ascii="Arial" w:hAnsi="Arial" w:cs="Arial"/>
          <w:sz w:val="24"/>
          <w:szCs w:val="24"/>
        </w:rPr>
        <w:t>pedir reposición</w:t>
      </w:r>
      <w:r w:rsidRPr="00F013CC">
        <w:rPr>
          <w:rFonts w:ascii="Arial" w:hAnsi="Arial" w:cs="Arial"/>
          <w:sz w:val="24"/>
          <w:szCs w:val="24"/>
        </w:rPr>
        <w:t xml:space="preserve"> y a no ser </w:t>
      </w:r>
      <w:r w:rsidR="00AA0505" w:rsidRPr="00F013CC">
        <w:rPr>
          <w:rFonts w:ascii="Arial" w:hAnsi="Arial" w:cs="Arial"/>
          <w:sz w:val="24"/>
          <w:szCs w:val="24"/>
        </w:rPr>
        <w:t xml:space="preserve">sancionado </w:t>
      </w:r>
      <w:r w:rsidRPr="00F013CC">
        <w:rPr>
          <w:rFonts w:ascii="Arial" w:hAnsi="Arial" w:cs="Arial"/>
          <w:sz w:val="24"/>
          <w:szCs w:val="24"/>
        </w:rPr>
        <w:t xml:space="preserve">dos veces por el mismo hecho. </w:t>
      </w:r>
    </w:p>
    <w:p w14:paraId="57909E24" w14:textId="77777777" w:rsidR="00B55772" w:rsidRPr="00F013CC" w:rsidRDefault="00B55772" w:rsidP="003531F5">
      <w:pPr>
        <w:spacing w:line="360" w:lineRule="auto"/>
        <w:jc w:val="both"/>
        <w:rPr>
          <w:rFonts w:ascii="Arial" w:hAnsi="Arial" w:cs="Arial"/>
          <w:sz w:val="24"/>
          <w:szCs w:val="24"/>
        </w:rPr>
      </w:pPr>
    </w:p>
    <w:p w14:paraId="620FADFB" w14:textId="77777777"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En todas las instituciones de educación, oficiales o privadas, serán obligatorias el estudio de la Constitución y la instrucción cívica. Así mismo se fomentarán prácticas democráticas para el aprendizaje de los principios y valores de la participación ciudadana. El Estado divulgará la Constitución. (Art. 41).</w:t>
      </w:r>
    </w:p>
    <w:p w14:paraId="0E926D66" w14:textId="4C32E568" w:rsidR="00B55772" w:rsidRPr="00F013CC" w:rsidRDefault="000B6ED9" w:rsidP="003531F5">
      <w:pPr>
        <w:spacing w:line="360" w:lineRule="auto"/>
        <w:jc w:val="both"/>
        <w:rPr>
          <w:rFonts w:ascii="Arial" w:hAnsi="Arial" w:cs="Arial"/>
          <w:sz w:val="24"/>
          <w:szCs w:val="24"/>
        </w:rPr>
      </w:pPr>
      <w:r w:rsidRPr="00F013CC">
        <w:rPr>
          <w:rFonts w:ascii="Arial" w:hAnsi="Arial" w:cs="Arial"/>
          <w:sz w:val="24"/>
          <w:szCs w:val="24"/>
        </w:rPr>
        <w:t xml:space="preserve"> </w:t>
      </w:r>
    </w:p>
    <w:p w14:paraId="227B9528" w14:textId="77777777"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Son derechos fundamentales de los niños: la vida, la integridad física, la salud y la integridad social, la alimentación equilibrada, un nombre y una nacionalidad, tener una familia y no ser separado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tratados internacionales ratificados en Colombia. (Art. 44).</w:t>
      </w:r>
    </w:p>
    <w:p w14:paraId="7A15F4B9" w14:textId="77777777" w:rsidR="00B55772" w:rsidRPr="00F013CC" w:rsidRDefault="00B55772" w:rsidP="003531F5">
      <w:pPr>
        <w:spacing w:line="360" w:lineRule="auto"/>
        <w:jc w:val="both"/>
        <w:rPr>
          <w:rFonts w:ascii="Arial" w:hAnsi="Arial" w:cs="Arial"/>
          <w:sz w:val="24"/>
          <w:szCs w:val="24"/>
        </w:rPr>
      </w:pPr>
    </w:p>
    <w:p w14:paraId="375A4B34" w14:textId="77777777" w:rsidR="00B55772" w:rsidRPr="00F013CC" w:rsidRDefault="00FD37D4" w:rsidP="003531F5">
      <w:pPr>
        <w:numPr>
          <w:ilvl w:val="0"/>
          <w:numId w:val="2"/>
        </w:numPr>
        <w:spacing w:line="360" w:lineRule="auto"/>
        <w:jc w:val="both"/>
        <w:rPr>
          <w:rFonts w:ascii="Arial" w:hAnsi="Arial" w:cs="Arial"/>
          <w:sz w:val="24"/>
          <w:szCs w:val="24"/>
        </w:rPr>
      </w:pPr>
      <w:r w:rsidRPr="00F013CC">
        <w:rPr>
          <w:rFonts w:ascii="Arial" w:hAnsi="Arial" w:cs="Arial"/>
          <w:sz w:val="24"/>
          <w:szCs w:val="24"/>
        </w:rPr>
        <w:t>La familia, la sociedad y el Estado tienen la obligación de proteger y asistir al niño para garantizar su desarrollo armónico e integral y el ejercicio pleno de su derecho. Cualquier persona puede exigir de la autoridad competente, su cumplimiento y sanción de los infractores. Los derechos de los niños prevalecen sobre los derechos de los demás.</w:t>
      </w:r>
    </w:p>
    <w:p w14:paraId="1E03D63F" w14:textId="77777777" w:rsidR="00B55772" w:rsidRPr="00F013CC" w:rsidRDefault="00B55772" w:rsidP="003531F5">
      <w:pPr>
        <w:spacing w:line="360" w:lineRule="auto"/>
        <w:jc w:val="both"/>
        <w:rPr>
          <w:rFonts w:ascii="Arial" w:hAnsi="Arial" w:cs="Arial"/>
          <w:sz w:val="24"/>
          <w:szCs w:val="24"/>
        </w:rPr>
      </w:pPr>
    </w:p>
    <w:p w14:paraId="41691FC2" w14:textId="77777777" w:rsidR="000220BC" w:rsidRPr="00F013CC" w:rsidRDefault="000220BC" w:rsidP="003531F5">
      <w:pPr>
        <w:spacing w:line="360" w:lineRule="auto"/>
        <w:jc w:val="both"/>
        <w:rPr>
          <w:rFonts w:ascii="Arial" w:hAnsi="Arial" w:cs="Arial"/>
          <w:sz w:val="24"/>
          <w:szCs w:val="24"/>
        </w:rPr>
      </w:pPr>
    </w:p>
    <w:p w14:paraId="56D3E939" w14:textId="00D66ABD" w:rsidR="005B39E8" w:rsidRPr="00E66EE4" w:rsidRDefault="005B39E8" w:rsidP="003531F5">
      <w:pPr>
        <w:spacing w:line="360" w:lineRule="auto"/>
        <w:jc w:val="both"/>
        <w:rPr>
          <w:rFonts w:ascii="Arial" w:hAnsi="Arial" w:cs="Arial"/>
          <w:b/>
          <w:sz w:val="24"/>
          <w:szCs w:val="24"/>
        </w:rPr>
      </w:pPr>
      <w:r w:rsidRPr="00E66EE4">
        <w:rPr>
          <w:rFonts w:ascii="Arial" w:hAnsi="Arial" w:cs="Arial"/>
          <w:b/>
          <w:sz w:val="24"/>
          <w:szCs w:val="24"/>
        </w:rPr>
        <w:t>2. Definición del Manual de Convivencia</w:t>
      </w:r>
      <w:r w:rsidR="00DA2673" w:rsidRPr="00E66EE4">
        <w:rPr>
          <w:rFonts w:ascii="Arial" w:hAnsi="Arial" w:cs="Arial"/>
          <w:b/>
          <w:sz w:val="24"/>
          <w:szCs w:val="24"/>
        </w:rPr>
        <w:t xml:space="preserve"> Escolar</w:t>
      </w:r>
    </w:p>
    <w:p w14:paraId="1AA7055A" w14:textId="77777777" w:rsidR="005B39E8" w:rsidRPr="00F013CC" w:rsidRDefault="005B39E8" w:rsidP="003531F5">
      <w:pPr>
        <w:spacing w:line="360" w:lineRule="auto"/>
        <w:jc w:val="both"/>
        <w:rPr>
          <w:rFonts w:ascii="Arial" w:hAnsi="Arial" w:cs="Arial"/>
          <w:sz w:val="24"/>
          <w:szCs w:val="24"/>
        </w:rPr>
      </w:pPr>
    </w:p>
    <w:p w14:paraId="148518C7" w14:textId="1B456F57" w:rsidR="005B39E8" w:rsidRPr="00F013CC" w:rsidRDefault="005B39E8" w:rsidP="003531F5">
      <w:pPr>
        <w:spacing w:line="360" w:lineRule="auto"/>
        <w:jc w:val="both"/>
        <w:rPr>
          <w:rFonts w:ascii="Arial" w:hAnsi="Arial" w:cs="Arial"/>
          <w:sz w:val="24"/>
          <w:szCs w:val="24"/>
        </w:rPr>
      </w:pPr>
      <w:r w:rsidRPr="00F013CC">
        <w:rPr>
          <w:rFonts w:ascii="Arial" w:hAnsi="Arial" w:cs="Arial"/>
          <w:sz w:val="24"/>
          <w:szCs w:val="24"/>
        </w:rPr>
        <w:t xml:space="preserve">El Manual de Convivencia </w:t>
      </w:r>
      <w:r w:rsidR="00DA2673" w:rsidRPr="00F013CC">
        <w:rPr>
          <w:rFonts w:ascii="Arial" w:hAnsi="Arial" w:cs="Arial"/>
          <w:sz w:val="24"/>
          <w:szCs w:val="24"/>
        </w:rPr>
        <w:t xml:space="preserve">Escolar </w:t>
      </w:r>
      <w:r w:rsidRPr="00F013CC">
        <w:rPr>
          <w:rFonts w:ascii="Arial" w:hAnsi="Arial" w:cs="Arial"/>
          <w:sz w:val="24"/>
          <w:szCs w:val="24"/>
        </w:rPr>
        <w:t>es el conjunto de criterios para la regulación de las relaciones interpersonales y guía de refle</w:t>
      </w:r>
      <w:r w:rsidR="00EA40E0" w:rsidRPr="00F013CC">
        <w:rPr>
          <w:rFonts w:ascii="Arial" w:hAnsi="Arial" w:cs="Arial"/>
          <w:sz w:val="24"/>
          <w:szCs w:val="24"/>
        </w:rPr>
        <w:t>xión, acción y convivencia escolar</w:t>
      </w:r>
      <w:r w:rsidRPr="00F013CC">
        <w:rPr>
          <w:rFonts w:ascii="Arial" w:hAnsi="Arial" w:cs="Arial"/>
          <w:sz w:val="24"/>
          <w:szCs w:val="24"/>
        </w:rPr>
        <w:t>, democrática e ideológica en pro de la formación integral de la comunidad educativa “y se define como un pacto de solidaridad, reciprocidad y reconocimiento de la diversidad, al interior de la comunidad educativa y de ésta con los demás actores del ento</w:t>
      </w:r>
      <w:r w:rsidR="00DA2673" w:rsidRPr="00F013CC">
        <w:rPr>
          <w:rFonts w:ascii="Arial" w:hAnsi="Arial" w:cs="Arial"/>
          <w:sz w:val="24"/>
          <w:szCs w:val="24"/>
        </w:rPr>
        <w:t>r</w:t>
      </w:r>
      <w:r w:rsidRPr="00F013CC">
        <w:rPr>
          <w:rFonts w:ascii="Arial" w:hAnsi="Arial" w:cs="Arial"/>
          <w:sz w:val="24"/>
          <w:szCs w:val="24"/>
        </w:rPr>
        <w:t xml:space="preserve">no escolar, para resolver de manera creativa las diferencias que surgen en el </w:t>
      </w:r>
      <w:r w:rsidRPr="00F013CC">
        <w:rPr>
          <w:rFonts w:ascii="Arial" w:hAnsi="Arial" w:cs="Arial"/>
          <w:sz w:val="24"/>
          <w:szCs w:val="24"/>
        </w:rPr>
        <w:lastRenderedPageBreak/>
        <w:t>desarrollo de la acción educativa y promover la participación y la convivencia democrática”</w:t>
      </w:r>
      <w:r w:rsidRPr="00F013CC">
        <w:rPr>
          <w:rFonts w:ascii="Arial" w:hAnsi="Arial" w:cs="Arial"/>
          <w:sz w:val="24"/>
          <w:szCs w:val="24"/>
          <w:vertAlign w:val="superscript"/>
        </w:rPr>
        <w:footnoteReference w:id="2"/>
      </w:r>
      <w:r w:rsidRPr="00F013CC">
        <w:rPr>
          <w:rFonts w:ascii="Arial" w:hAnsi="Arial" w:cs="Arial"/>
          <w:sz w:val="24"/>
          <w:szCs w:val="24"/>
        </w:rPr>
        <w:t>. Sólo en el marco de la ley es posible encontrar el respeto de los derechos universales y la integración de principios como: la tolerancia, autonomía, igualdad, solidaridad, justicia, libertad y sentido de pertenencia, tendientes al desarrollo biopsicosocial de la persona.</w:t>
      </w:r>
    </w:p>
    <w:p w14:paraId="51143DEB" w14:textId="77777777" w:rsidR="005B39E8" w:rsidRPr="00F013CC" w:rsidRDefault="005B39E8" w:rsidP="003531F5">
      <w:pPr>
        <w:spacing w:line="360" w:lineRule="auto"/>
        <w:jc w:val="both"/>
        <w:rPr>
          <w:rFonts w:ascii="Arial" w:hAnsi="Arial" w:cs="Arial"/>
          <w:sz w:val="24"/>
          <w:szCs w:val="24"/>
        </w:rPr>
      </w:pPr>
    </w:p>
    <w:p w14:paraId="10983FFC" w14:textId="4514913F" w:rsidR="005B39E8" w:rsidRPr="00F013CC" w:rsidRDefault="005B39E8" w:rsidP="003531F5">
      <w:pPr>
        <w:spacing w:line="360" w:lineRule="auto"/>
        <w:jc w:val="both"/>
        <w:rPr>
          <w:rFonts w:ascii="Arial" w:hAnsi="Arial" w:cs="Arial"/>
          <w:sz w:val="24"/>
          <w:szCs w:val="24"/>
        </w:rPr>
      </w:pPr>
      <w:r w:rsidRPr="00F013CC">
        <w:rPr>
          <w:rFonts w:ascii="Arial" w:hAnsi="Arial" w:cs="Arial"/>
          <w:sz w:val="24"/>
          <w:szCs w:val="24"/>
        </w:rPr>
        <w:t xml:space="preserve">Por consiguiente, y apoyados en la Sentencia T-516/98, los manuales de convivencia deben ser la expresión y garantía de los derechos de los </w:t>
      </w:r>
      <w:r w:rsidR="00DA2673" w:rsidRPr="00F013CC">
        <w:rPr>
          <w:rFonts w:ascii="Arial" w:hAnsi="Arial" w:cs="Arial"/>
          <w:sz w:val="24"/>
          <w:szCs w:val="24"/>
        </w:rPr>
        <w:t>integrantes de la comunidad educativa</w:t>
      </w:r>
      <w:r w:rsidRPr="00F013CC">
        <w:rPr>
          <w:rFonts w:ascii="Arial" w:hAnsi="Arial" w:cs="Arial"/>
          <w:sz w:val="24"/>
          <w:szCs w:val="24"/>
        </w:rPr>
        <w:t xml:space="preserve">, enriquecidos y expresados en un contexto claramente </w:t>
      </w:r>
      <w:r w:rsidR="00DA2673" w:rsidRPr="00F013CC">
        <w:rPr>
          <w:rFonts w:ascii="Arial" w:hAnsi="Arial" w:cs="Arial"/>
          <w:sz w:val="24"/>
          <w:szCs w:val="24"/>
        </w:rPr>
        <w:t>formativo</w:t>
      </w:r>
      <w:r w:rsidRPr="00F013CC">
        <w:rPr>
          <w:rFonts w:ascii="Arial" w:hAnsi="Arial" w:cs="Arial"/>
          <w:sz w:val="24"/>
          <w:szCs w:val="24"/>
        </w:rPr>
        <w:t>, más aún cuando la corte ha subrayado, en reiteradas oportunidades, que “</w:t>
      </w:r>
      <w:r w:rsidRPr="00F013CC">
        <w:rPr>
          <w:rFonts w:ascii="Arial" w:hAnsi="Arial" w:cs="Arial"/>
          <w:i/>
          <w:sz w:val="24"/>
          <w:szCs w:val="24"/>
        </w:rPr>
        <w:t>los manuales de convivencia y demás reglamentos educativos son, en alguna medida, un reflejo mediato de las normas superiores, razón por la cual su validez y legitimidad depende de su conformidad con las mismas</w:t>
      </w:r>
      <w:r w:rsidRPr="00F013CC">
        <w:rPr>
          <w:rFonts w:ascii="Arial" w:hAnsi="Arial" w:cs="Arial"/>
          <w:sz w:val="24"/>
          <w:szCs w:val="24"/>
        </w:rPr>
        <w:t>”</w:t>
      </w:r>
      <w:r w:rsidRPr="00F013CC">
        <w:rPr>
          <w:rFonts w:ascii="Arial" w:hAnsi="Arial" w:cs="Arial"/>
          <w:sz w:val="24"/>
          <w:szCs w:val="24"/>
          <w:vertAlign w:val="superscript"/>
        </w:rPr>
        <w:footnoteReference w:id="3"/>
      </w:r>
      <w:r w:rsidRPr="00F013CC">
        <w:rPr>
          <w:rFonts w:ascii="Arial" w:hAnsi="Arial" w:cs="Arial"/>
          <w:sz w:val="24"/>
          <w:szCs w:val="24"/>
        </w:rPr>
        <w:t>.</w:t>
      </w:r>
    </w:p>
    <w:p w14:paraId="219F38C2" w14:textId="77777777" w:rsidR="004B3AB4" w:rsidRPr="00F013CC" w:rsidRDefault="004B3AB4" w:rsidP="003531F5">
      <w:pPr>
        <w:spacing w:line="360" w:lineRule="auto"/>
        <w:jc w:val="both"/>
        <w:rPr>
          <w:rFonts w:ascii="Arial" w:hAnsi="Arial" w:cs="Arial"/>
          <w:sz w:val="24"/>
          <w:szCs w:val="24"/>
        </w:rPr>
      </w:pPr>
    </w:p>
    <w:p w14:paraId="74511D5A" w14:textId="77777777" w:rsidR="004B3AB4" w:rsidRPr="00F013CC" w:rsidRDefault="004B3AB4" w:rsidP="003531F5">
      <w:pPr>
        <w:spacing w:line="360" w:lineRule="auto"/>
        <w:jc w:val="both"/>
        <w:rPr>
          <w:rFonts w:ascii="Arial" w:hAnsi="Arial" w:cs="Arial"/>
          <w:sz w:val="24"/>
          <w:szCs w:val="24"/>
        </w:rPr>
      </w:pPr>
    </w:p>
    <w:p w14:paraId="67CBF8DA" w14:textId="5A15AA1D" w:rsidR="005B39E8" w:rsidRPr="00E66EE4" w:rsidRDefault="005B39E8" w:rsidP="003531F5">
      <w:pPr>
        <w:spacing w:line="360" w:lineRule="auto"/>
        <w:jc w:val="both"/>
        <w:rPr>
          <w:rFonts w:ascii="Arial" w:hAnsi="Arial" w:cs="Arial"/>
          <w:b/>
          <w:sz w:val="24"/>
          <w:szCs w:val="24"/>
        </w:rPr>
      </w:pPr>
      <w:r w:rsidRPr="00E66EE4">
        <w:rPr>
          <w:rFonts w:ascii="Arial" w:hAnsi="Arial" w:cs="Arial"/>
          <w:b/>
          <w:sz w:val="24"/>
          <w:szCs w:val="24"/>
        </w:rPr>
        <w:t>3. Objetivos del Manual de Convivencia</w:t>
      </w:r>
      <w:r w:rsidR="001632A3" w:rsidRPr="00E66EE4">
        <w:rPr>
          <w:rFonts w:ascii="Arial" w:hAnsi="Arial" w:cs="Arial"/>
          <w:b/>
          <w:sz w:val="24"/>
          <w:szCs w:val="24"/>
        </w:rPr>
        <w:t xml:space="preserve"> Escolar</w:t>
      </w:r>
    </w:p>
    <w:p w14:paraId="1716AE45" w14:textId="77777777" w:rsidR="005B39E8" w:rsidRPr="00F013CC" w:rsidRDefault="005B39E8" w:rsidP="003531F5">
      <w:pPr>
        <w:spacing w:line="360" w:lineRule="auto"/>
        <w:jc w:val="both"/>
        <w:rPr>
          <w:rFonts w:ascii="Arial" w:hAnsi="Arial" w:cs="Arial"/>
          <w:sz w:val="24"/>
          <w:szCs w:val="24"/>
        </w:rPr>
      </w:pPr>
    </w:p>
    <w:p w14:paraId="431AD7B7" w14:textId="407D27A5" w:rsidR="009A3C3D" w:rsidRPr="00F013CC" w:rsidRDefault="009A3C3D" w:rsidP="003531F5">
      <w:pPr>
        <w:spacing w:line="360" w:lineRule="auto"/>
        <w:jc w:val="both"/>
        <w:rPr>
          <w:rFonts w:ascii="Arial" w:hAnsi="Arial" w:cs="Arial"/>
          <w:sz w:val="24"/>
          <w:szCs w:val="24"/>
        </w:rPr>
      </w:pPr>
      <w:r w:rsidRPr="00F013CC">
        <w:rPr>
          <w:rFonts w:ascii="Arial" w:hAnsi="Arial" w:cs="Arial"/>
          <w:sz w:val="24"/>
          <w:szCs w:val="24"/>
        </w:rPr>
        <w:t>L</w:t>
      </w:r>
      <w:r w:rsidR="0026198A" w:rsidRPr="00F013CC">
        <w:rPr>
          <w:rFonts w:ascii="Arial" w:hAnsi="Arial" w:cs="Arial"/>
          <w:sz w:val="24"/>
          <w:szCs w:val="24"/>
        </w:rPr>
        <w:t xml:space="preserve">a </w:t>
      </w:r>
      <w:r w:rsidR="008A3E72" w:rsidRPr="00F013CC">
        <w:rPr>
          <w:rFonts w:ascii="Arial" w:hAnsi="Arial" w:cs="Arial"/>
          <w:sz w:val="24"/>
          <w:szCs w:val="24"/>
        </w:rPr>
        <w:t xml:space="preserve">Escuela </w:t>
      </w:r>
      <w:r w:rsidR="0026198A" w:rsidRPr="00F013CC">
        <w:rPr>
          <w:rFonts w:ascii="Arial" w:hAnsi="Arial" w:cs="Arial"/>
          <w:sz w:val="24"/>
          <w:szCs w:val="24"/>
        </w:rPr>
        <w:t>N</w:t>
      </w:r>
      <w:r w:rsidRPr="00F013CC">
        <w:rPr>
          <w:rFonts w:ascii="Arial" w:hAnsi="Arial" w:cs="Arial"/>
          <w:sz w:val="24"/>
          <w:szCs w:val="24"/>
        </w:rPr>
        <w:t xml:space="preserve">ormal </w:t>
      </w:r>
      <w:r w:rsidR="0026198A" w:rsidRPr="00F013CC">
        <w:rPr>
          <w:rFonts w:ascii="Arial" w:hAnsi="Arial" w:cs="Arial"/>
          <w:sz w:val="24"/>
          <w:szCs w:val="24"/>
        </w:rPr>
        <w:t>en su</w:t>
      </w:r>
      <w:r w:rsidRPr="00F013CC">
        <w:rPr>
          <w:rFonts w:ascii="Arial" w:hAnsi="Arial" w:cs="Arial"/>
          <w:sz w:val="24"/>
          <w:szCs w:val="24"/>
        </w:rPr>
        <w:t xml:space="preserve"> Manual de Convivencia </w:t>
      </w:r>
      <w:r w:rsidR="0026198A" w:rsidRPr="00F013CC">
        <w:rPr>
          <w:rFonts w:ascii="Arial" w:hAnsi="Arial" w:cs="Arial"/>
          <w:sz w:val="24"/>
          <w:szCs w:val="24"/>
        </w:rPr>
        <w:t>delimita, nombra</w:t>
      </w:r>
      <w:r w:rsidRPr="00F013CC">
        <w:rPr>
          <w:rFonts w:ascii="Arial" w:hAnsi="Arial" w:cs="Arial"/>
          <w:sz w:val="24"/>
          <w:szCs w:val="24"/>
        </w:rPr>
        <w:t xml:space="preserve"> el sistema de convivencia escolar para favorecer la coexistencia de los integrantes de la comunidad y define intervenciones</w:t>
      </w:r>
      <w:r w:rsidR="0026198A" w:rsidRPr="00F013CC">
        <w:rPr>
          <w:rFonts w:ascii="Arial" w:hAnsi="Arial" w:cs="Arial"/>
          <w:sz w:val="24"/>
          <w:szCs w:val="24"/>
        </w:rPr>
        <w:t xml:space="preserve"> a tener en cuenta</w:t>
      </w:r>
      <w:r w:rsidRPr="00F013CC">
        <w:rPr>
          <w:rFonts w:ascii="Arial" w:hAnsi="Arial" w:cs="Arial"/>
          <w:sz w:val="24"/>
          <w:szCs w:val="24"/>
        </w:rPr>
        <w:t xml:space="preserve"> frente a las acciones que afecten los derechos </w:t>
      </w:r>
      <w:r w:rsidR="008A3E72" w:rsidRPr="00F013CC">
        <w:rPr>
          <w:rFonts w:ascii="Arial" w:hAnsi="Arial" w:cs="Arial"/>
          <w:sz w:val="24"/>
          <w:szCs w:val="24"/>
        </w:rPr>
        <w:t xml:space="preserve">propios y </w:t>
      </w:r>
      <w:r w:rsidRPr="00F013CC">
        <w:rPr>
          <w:rFonts w:ascii="Arial" w:hAnsi="Arial" w:cs="Arial"/>
          <w:sz w:val="24"/>
          <w:szCs w:val="24"/>
        </w:rPr>
        <w:t>de los demás</w:t>
      </w:r>
      <w:r w:rsidR="0026198A" w:rsidRPr="00F013CC">
        <w:rPr>
          <w:rFonts w:ascii="Arial" w:hAnsi="Arial" w:cs="Arial"/>
          <w:sz w:val="24"/>
          <w:szCs w:val="24"/>
        </w:rPr>
        <w:t xml:space="preserve">, </w:t>
      </w:r>
      <w:r w:rsidR="007B48DD" w:rsidRPr="00F013CC">
        <w:rPr>
          <w:rFonts w:ascii="Arial" w:hAnsi="Arial" w:cs="Arial"/>
          <w:sz w:val="24"/>
          <w:szCs w:val="24"/>
        </w:rPr>
        <w:t>igualmente</w:t>
      </w:r>
      <w:r w:rsidR="0026198A" w:rsidRPr="00F013CC">
        <w:rPr>
          <w:rFonts w:ascii="Arial" w:hAnsi="Arial" w:cs="Arial"/>
          <w:sz w:val="24"/>
          <w:szCs w:val="24"/>
        </w:rPr>
        <w:t>;</w:t>
      </w:r>
    </w:p>
    <w:p w14:paraId="1E08F9D4" w14:textId="77777777" w:rsidR="009A3C3D" w:rsidRPr="00F013CC" w:rsidRDefault="009A3C3D" w:rsidP="003531F5">
      <w:pPr>
        <w:spacing w:line="360" w:lineRule="auto"/>
        <w:jc w:val="both"/>
        <w:rPr>
          <w:rFonts w:ascii="Arial" w:hAnsi="Arial" w:cs="Arial"/>
          <w:sz w:val="24"/>
          <w:szCs w:val="24"/>
        </w:rPr>
      </w:pPr>
    </w:p>
    <w:p w14:paraId="701A1294" w14:textId="77242D6C" w:rsidR="009A3C3D" w:rsidRPr="00F013CC" w:rsidRDefault="00667404" w:rsidP="00F64C2D">
      <w:pPr>
        <w:pStyle w:val="Prrafodelista"/>
        <w:numPr>
          <w:ilvl w:val="0"/>
          <w:numId w:val="36"/>
        </w:numPr>
        <w:spacing w:line="360" w:lineRule="auto"/>
        <w:jc w:val="both"/>
        <w:rPr>
          <w:rFonts w:ascii="Arial" w:hAnsi="Arial" w:cs="Arial"/>
          <w:sz w:val="24"/>
          <w:szCs w:val="24"/>
        </w:rPr>
      </w:pPr>
      <w:r w:rsidRPr="00F013CC">
        <w:rPr>
          <w:rFonts w:ascii="Arial" w:hAnsi="Arial" w:cs="Arial"/>
          <w:sz w:val="24"/>
          <w:szCs w:val="24"/>
        </w:rPr>
        <w:t>Ofrecer un panorama de la normativa institucional</w:t>
      </w:r>
    </w:p>
    <w:p w14:paraId="1D984F3A" w14:textId="4343531C" w:rsidR="00667404" w:rsidRPr="00F013CC" w:rsidRDefault="00667404" w:rsidP="00F64C2D">
      <w:pPr>
        <w:pStyle w:val="Prrafodelista"/>
        <w:numPr>
          <w:ilvl w:val="0"/>
          <w:numId w:val="36"/>
        </w:numPr>
        <w:spacing w:line="360" w:lineRule="auto"/>
        <w:jc w:val="both"/>
        <w:rPr>
          <w:rFonts w:ascii="Arial" w:hAnsi="Arial" w:cs="Arial"/>
          <w:sz w:val="24"/>
          <w:szCs w:val="24"/>
        </w:rPr>
      </w:pPr>
      <w:r w:rsidRPr="00F013CC">
        <w:rPr>
          <w:rFonts w:ascii="Arial" w:hAnsi="Arial" w:cs="Arial"/>
          <w:sz w:val="24"/>
          <w:szCs w:val="24"/>
        </w:rPr>
        <w:t>Formar maestros que intervengan conflictos desde el reconocimiento de éstos para el desarrollo de estrategias que propicie</w:t>
      </w:r>
      <w:r w:rsidR="008A3E72" w:rsidRPr="00F013CC">
        <w:rPr>
          <w:rFonts w:ascii="Arial" w:hAnsi="Arial" w:cs="Arial"/>
          <w:sz w:val="24"/>
          <w:szCs w:val="24"/>
        </w:rPr>
        <w:t>n</w:t>
      </w:r>
      <w:r w:rsidRPr="00F013CC">
        <w:rPr>
          <w:rFonts w:ascii="Arial" w:hAnsi="Arial" w:cs="Arial"/>
          <w:sz w:val="24"/>
          <w:szCs w:val="24"/>
        </w:rPr>
        <w:t xml:space="preserve"> el aprendizaje y que minimicen </w:t>
      </w:r>
      <w:r w:rsidR="008A3E72" w:rsidRPr="00F013CC">
        <w:rPr>
          <w:rFonts w:ascii="Arial" w:hAnsi="Arial" w:cs="Arial"/>
          <w:sz w:val="24"/>
          <w:szCs w:val="24"/>
        </w:rPr>
        <w:t xml:space="preserve">su </w:t>
      </w:r>
      <w:r w:rsidRPr="00F013CC">
        <w:rPr>
          <w:rFonts w:ascii="Arial" w:hAnsi="Arial" w:cs="Arial"/>
          <w:sz w:val="24"/>
          <w:szCs w:val="24"/>
        </w:rPr>
        <w:t xml:space="preserve">repetición </w:t>
      </w:r>
    </w:p>
    <w:p w14:paraId="17BC4C49" w14:textId="23D81340" w:rsidR="00667404" w:rsidRPr="00F013CC" w:rsidRDefault="00667404" w:rsidP="00F64C2D">
      <w:pPr>
        <w:pStyle w:val="Prrafodelista"/>
        <w:numPr>
          <w:ilvl w:val="0"/>
          <w:numId w:val="36"/>
        </w:numPr>
        <w:spacing w:line="360" w:lineRule="auto"/>
        <w:jc w:val="both"/>
        <w:rPr>
          <w:rFonts w:ascii="Arial" w:hAnsi="Arial" w:cs="Arial"/>
          <w:sz w:val="24"/>
          <w:szCs w:val="24"/>
        </w:rPr>
      </w:pPr>
      <w:r w:rsidRPr="00F013CC">
        <w:rPr>
          <w:rFonts w:ascii="Arial" w:hAnsi="Arial" w:cs="Arial"/>
          <w:sz w:val="24"/>
          <w:szCs w:val="24"/>
        </w:rPr>
        <w:t>Presentar alternativas de intervención frente a las faltas o situaciones que afectan la convivencia escolar</w:t>
      </w:r>
    </w:p>
    <w:p w14:paraId="5E23F0C1" w14:textId="58F20876" w:rsidR="00667404" w:rsidRPr="00F013CC" w:rsidRDefault="00667404" w:rsidP="00F64C2D">
      <w:pPr>
        <w:pStyle w:val="Prrafodelista"/>
        <w:numPr>
          <w:ilvl w:val="0"/>
          <w:numId w:val="36"/>
        </w:numPr>
        <w:spacing w:line="360" w:lineRule="auto"/>
        <w:jc w:val="both"/>
        <w:rPr>
          <w:rFonts w:ascii="Arial" w:hAnsi="Arial" w:cs="Arial"/>
          <w:sz w:val="24"/>
          <w:szCs w:val="24"/>
        </w:rPr>
      </w:pPr>
      <w:r w:rsidRPr="00F013CC">
        <w:rPr>
          <w:rFonts w:ascii="Arial" w:hAnsi="Arial" w:cs="Arial"/>
          <w:sz w:val="24"/>
          <w:szCs w:val="24"/>
        </w:rPr>
        <w:t xml:space="preserve">Dar a conocer a la comunidad su corresponsabilidad para favorecer el proceso de aprender, de formarse integralmente </w:t>
      </w:r>
    </w:p>
    <w:p w14:paraId="7FC2382D" w14:textId="6D16B404" w:rsidR="00667404" w:rsidRPr="00F013CC" w:rsidRDefault="007B48DD" w:rsidP="00F64C2D">
      <w:pPr>
        <w:pStyle w:val="Prrafodelista"/>
        <w:numPr>
          <w:ilvl w:val="0"/>
          <w:numId w:val="36"/>
        </w:numPr>
        <w:spacing w:line="360" w:lineRule="auto"/>
        <w:jc w:val="both"/>
        <w:rPr>
          <w:rFonts w:ascii="Arial" w:hAnsi="Arial" w:cs="Arial"/>
          <w:sz w:val="24"/>
          <w:szCs w:val="24"/>
        </w:rPr>
      </w:pPr>
      <w:r w:rsidRPr="00F013CC">
        <w:rPr>
          <w:rFonts w:ascii="Arial" w:hAnsi="Arial" w:cs="Arial"/>
          <w:sz w:val="24"/>
          <w:szCs w:val="24"/>
        </w:rPr>
        <w:t>Fortalecer</w:t>
      </w:r>
      <w:r w:rsidR="00667404" w:rsidRPr="00F013CC">
        <w:rPr>
          <w:rFonts w:ascii="Arial" w:hAnsi="Arial" w:cs="Arial"/>
          <w:sz w:val="24"/>
          <w:szCs w:val="24"/>
        </w:rPr>
        <w:t xml:space="preserve"> la cultura de la convivencia escolar</w:t>
      </w:r>
    </w:p>
    <w:p w14:paraId="2E11406E" w14:textId="6E5DF0B2" w:rsidR="00667404" w:rsidRPr="00F013CC" w:rsidRDefault="00667404" w:rsidP="00F64C2D">
      <w:pPr>
        <w:pStyle w:val="Prrafodelista"/>
        <w:numPr>
          <w:ilvl w:val="0"/>
          <w:numId w:val="36"/>
        </w:numPr>
        <w:spacing w:line="360" w:lineRule="auto"/>
        <w:jc w:val="both"/>
        <w:rPr>
          <w:rFonts w:ascii="Arial" w:hAnsi="Arial" w:cs="Arial"/>
          <w:sz w:val="24"/>
          <w:szCs w:val="24"/>
        </w:rPr>
      </w:pPr>
      <w:r w:rsidRPr="00F013CC">
        <w:rPr>
          <w:rFonts w:ascii="Arial" w:hAnsi="Arial" w:cs="Arial"/>
          <w:sz w:val="24"/>
          <w:szCs w:val="24"/>
        </w:rPr>
        <w:t>Formar en mediación escolar para propiciar un ambiente de</w:t>
      </w:r>
      <w:r w:rsidR="00DC5186" w:rsidRPr="00F013CC">
        <w:rPr>
          <w:rFonts w:ascii="Arial" w:hAnsi="Arial" w:cs="Arial"/>
          <w:sz w:val="24"/>
          <w:szCs w:val="24"/>
        </w:rPr>
        <w:t xml:space="preserve"> escucha y de acuerdos evitando</w:t>
      </w:r>
      <w:r w:rsidRPr="00F013CC">
        <w:rPr>
          <w:rFonts w:ascii="Arial" w:hAnsi="Arial" w:cs="Arial"/>
          <w:sz w:val="24"/>
          <w:szCs w:val="24"/>
        </w:rPr>
        <w:t xml:space="preserve"> que los conflictos </w:t>
      </w:r>
      <w:r w:rsidR="00DC5186" w:rsidRPr="00F013CC">
        <w:rPr>
          <w:rFonts w:ascii="Arial" w:hAnsi="Arial" w:cs="Arial"/>
          <w:sz w:val="24"/>
          <w:szCs w:val="24"/>
        </w:rPr>
        <w:t>se tornen de mayor complejidad</w:t>
      </w:r>
    </w:p>
    <w:p w14:paraId="6B670E52" w14:textId="77777777" w:rsidR="0026198A" w:rsidRPr="00F013CC" w:rsidRDefault="0026198A" w:rsidP="0026198A">
      <w:pPr>
        <w:pStyle w:val="Prrafodelista"/>
        <w:spacing w:line="360" w:lineRule="auto"/>
        <w:ind w:left="720"/>
        <w:jc w:val="both"/>
        <w:rPr>
          <w:rFonts w:ascii="Arial" w:hAnsi="Arial" w:cs="Arial"/>
          <w:sz w:val="24"/>
          <w:szCs w:val="24"/>
        </w:rPr>
      </w:pPr>
    </w:p>
    <w:p w14:paraId="5C285632" w14:textId="4ACD8D47" w:rsidR="005B39E8" w:rsidRPr="00F013CC" w:rsidRDefault="005B39E8" w:rsidP="003531F5">
      <w:pPr>
        <w:spacing w:line="360" w:lineRule="auto"/>
        <w:jc w:val="both"/>
        <w:rPr>
          <w:rFonts w:ascii="Arial" w:hAnsi="Arial" w:cs="Arial"/>
          <w:sz w:val="24"/>
          <w:szCs w:val="24"/>
        </w:rPr>
      </w:pPr>
      <w:r w:rsidRPr="00F013CC">
        <w:rPr>
          <w:rFonts w:ascii="Arial" w:hAnsi="Arial" w:cs="Arial"/>
          <w:sz w:val="24"/>
          <w:szCs w:val="24"/>
        </w:rPr>
        <w:t xml:space="preserve">De acuerdo a la Ley 1620 de marzo 15 de 2013 y al Decreto 1965 de septiembre 11 de 2013, se busca reglamentar el funcionamiento del Sistema Nacional de Convivencia Escolar y Formación para el </w:t>
      </w:r>
      <w:r w:rsidRPr="00F013CC">
        <w:rPr>
          <w:rFonts w:ascii="Arial" w:hAnsi="Arial" w:cs="Arial"/>
          <w:sz w:val="24"/>
          <w:szCs w:val="24"/>
        </w:rPr>
        <w:lastRenderedPageBreak/>
        <w:t xml:space="preserve">Ejercicio de los Derechos Humanos, la Educación para la Sexualidad y la Prevención y Mitigación de la Violencia Escolar; sus herramientas; los lineamientos generales bajo los cuales se deben ajustar los manuales de convivencia de los establecimientos educativos y otros aspectos relacionados con incentivos y la participación de las entidades del orden nacional y territorial, establecimientos educativos, la familia y la sociedad dentro del Sistema Nacional de Convivencia Escolar, se plantean los siguientes objetivos en la Institución Educativa </w:t>
      </w:r>
      <w:r w:rsidR="004444EE" w:rsidRPr="00F013CC">
        <w:rPr>
          <w:rFonts w:ascii="Arial" w:hAnsi="Arial" w:cs="Arial"/>
          <w:sz w:val="24"/>
          <w:szCs w:val="24"/>
        </w:rPr>
        <w:t>Escuela Normal Superior:</w:t>
      </w:r>
    </w:p>
    <w:p w14:paraId="1C71536B" w14:textId="67D69259" w:rsidR="005B39E8" w:rsidRPr="00F013CC" w:rsidRDefault="00DE0516" w:rsidP="00F64C2D">
      <w:pPr>
        <w:pStyle w:val="Prrafodelista"/>
        <w:numPr>
          <w:ilvl w:val="0"/>
          <w:numId w:val="36"/>
        </w:numPr>
        <w:spacing w:line="360" w:lineRule="auto"/>
        <w:jc w:val="both"/>
        <w:rPr>
          <w:rFonts w:ascii="Arial" w:hAnsi="Arial" w:cs="Arial"/>
          <w:sz w:val="24"/>
          <w:szCs w:val="24"/>
        </w:rPr>
      </w:pPr>
      <w:r w:rsidRPr="00F013CC">
        <w:rPr>
          <w:rFonts w:ascii="Arial" w:hAnsi="Arial" w:cs="Arial"/>
          <w:sz w:val="24"/>
          <w:szCs w:val="24"/>
        </w:rPr>
        <w:t>Desarrollar acciones desde la Ruta de Atención Integral (RAI)</w:t>
      </w:r>
    </w:p>
    <w:p w14:paraId="127FA0CC" w14:textId="1C66AC0D" w:rsidR="005B39E8" w:rsidRPr="00F013CC" w:rsidRDefault="006C4B6A" w:rsidP="00F64C2D">
      <w:pPr>
        <w:numPr>
          <w:ilvl w:val="0"/>
          <w:numId w:val="12"/>
        </w:numPr>
        <w:tabs>
          <w:tab w:val="left" w:pos="397"/>
        </w:tabs>
        <w:spacing w:before="57" w:line="360" w:lineRule="auto"/>
        <w:ind w:hanging="359"/>
        <w:jc w:val="both"/>
        <w:rPr>
          <w:rFonts w:ascii="Arial" w:hAnsi="Arial" w:cs="Arial"/>
          <w:sz w:val="24"/>
          <w:szCs w:val="24"/>
        </w:rPr>
      </w:pPr>
      <w:r w:rsidRPr="00F013CC">
        <w:rPr>
          <w:rFonts w:ascii="Arial" w:hAnsi="Arial" w:cs="Arial"/>
          <w:sz w:val="24"/>
          <w:szCs w:val="24"/>
        </w:rPr>
        <w:t>Desarrollar propuesta de</w:t>
      </w:r>
      <w:r w:rsidR="005B39E8" w:rsidRPr="00F013CC">
        <w:rPr>
          <w:rFonts w:ascii="Arial" w:hAnsi="Arial" w:cs="Arial"/>
          <w:sz w:val="24"/>
          <w:szCs w:val="24"/>
        </w:rPr>
        <w:t xml:space="preserve"> promoción y prevención </w:t>
      </w:r>
      <w:r w:rsidRPr="00F013CC">
        <w:rPr>
          <w:rFonts w:ascii="Arial" w:hAnsi="Arial" w:cs="Arial"/>
          <w:sz w:val="24"/>
          <w:szCs w:val="24"/>
        </w:rPr>
        <w:t xml:space="preserve">para el fortalecimiento de factores de protección y mecanismos de cuidado. </w:t>
      </w:r>
    </w:p>
    <w:p w14:paraId="051AA0EB" w14:textId="795EA5D8" w:rsidR="005B39E8" w:rsidRPr="00F013CC" w:rsidRDefault="005B39E8" w:rsidP="00F64C2D">
      <w:pPr>
        <w:numPr>
          <w:ilvl w:val="0"/>
          <w:numId w:val="12"/>
        </w:numPr>
        <w:tabs>
          <w:tab w:val="left" w:pos="397"/>
        </w:tabs>
        <w:spacing w:before="57" w:line="360" w:lineRule="auto"/>
        <w:ind w:hanging="359"/>
        <w:jc w:val="both"/>
        <w:rPr>
          <w:rFonts w:ascii="Arial" w:hAnsi="Arial" w:cs="Arial"/>
          <w:sz w:val="24"/>
          <w:szCs w:val="24"/>
        </w:rPr>
      </w:pPr>
      <w:r w:rsidRPr="00F013CC">
        <w:rPr>
          <w:rFonts w:ascii="Arial" w:hAnsi="Arial" w:cs="Arial"/>
          <w:sz w:val="24"/>
          <w:szCs w:val="24"/>
        </w:rPr>
        <w:t xml:space="preserve">Aplicar los deberes y derechos, con el fin de contribuir desde la convivencia escolar a la estructuración de un Proyecto de Vida. </w:t>
      </w:r>
    </w:p>
    <w:p w14:paraId="699C0ED1" w14:textId="77777777" w:rsidR="005B39E8" w:rsidRPr="00F013CC" w:rsidRDefault="005B39E8" w:rsidP="00F64C2D">
      <w:pPr>
        <w:numPr>
          <w:ilvl w:val="0"/>
          <w:numId w:val="12"/>
        </w:numPr>
        <w:tabs>
          <w:tab w:val="left" w:pos="397"/>
        </w:tabs>
        <w:spacing w:before="57" w:line="360" w:lineRule="auto"/>
        <w:ind w:hanging="359"/>
        <w:jc w:val="both"/>
        <w:rPr>
          <w:rFonts w:ascii="Arial" w:hAnsi="Arial" w:cs="Arial"/>
          <w:sz w:val="24"/>
          <w:szCs w:val="24"/>
        </w:rPr>
      </w:pPr>
      <w:r w:rsidRPr="00F013CC">
        <w:rPr>
          <w:rFonts w:ascii="Arial" w:hAnsi="Arial" w:cs="Arial"/>
          <w:sz w:val="24"/>
          <w:szCs w:val="24"/>
        </w:rPr>
        <w:t xml:space="preserve">Fortalecer en la comunidad educativa procesos de participación para la construcción colectiva de la vida escolar. </w:t>
      </w:r>
    </w:p>
    <w:p w14:paraId="22F151A7" w14:textId="77777777" w:rsidR="005B39E8" w:rsidRPr="00F013CC" w:rsidRDefault="005B39E8" w:rsidP="00F64C2D">
      <w:pPr>
        <w:numPr>
          <w:ilvl w:val="0"/>
          <w:numId w:val="12"/>
        </w:numPr>
        <w:tabs>
          <w:tab w:val="left" w:pos="397"/>
        </w:tabs>
        <w:spacing w:before="57" w:line="360" w:lineRule="auto"/>
        <w:ind w:hanging="359"/>
        <w:jc w:val="both"/>
        <w:rPr>
          <w:rFonts w:ascii="Arial" w:hAnsi="Arial" w:cs="Arial"/>
          <w:sz w:val="24"/>
          <w:szCs w:val="24"/>
        </w:rPr>
      </w:pPr>
      <w:r w:rsidRPr="00F013CC">
        <w:rPr>
          <w:rFonts w:ascii="Arial" w:hAnsi="Arial" w:cs="Arial"/>
          <w:sz w:val="24"/>
          <w:szCs w:val="24"/>
        </w:rPr>
        <w:t xml:space="preserve">Estimular y mantener el diálogo entre docentes, directivos, estudiantes, personal administrativo y padres de familia, para que la unidad de criterios y objetivos comunes guíen el desarrollo de los procesos institucionales. </w:t>
      </w:r>
    </w:p>
    <w:p w14:paraId="1ED63276" w14:textId="77777777" w:rsidR="005B39E8" w:rsidRPr="00F013CC" w:rsidRDefault="005B39E8" w:rsidP="00F64C2D">
      <w:pPr>
        <w:numPr>
          <w:ilvl w:val="0"/>
          <w:numId w:val="12"/>
        </w:numPr>
        <w:tabs>
          <w:tab w:val="left" w:pos="397"/>
        </w:tabs>
        <w:spacing w:before="57" w:line="360" w:lineRule="auto"/>
        <w:ind w:hanging="359"/>
        <w:jc w:val="both"/>
        <w:rPr>
          <w:rFonts w:ascii="Arial" w:hAnsi="Arial" w:cs="Arial"/>
          <w:sz w:val="24"/>
          <w:szCs w:val="24"/>
        </w:rPr>
      </w:pPr>
      <w:r w:rsidRPr="00F013CC">
        <w:rPr>
          <w:rFonts w:ascii="Arial" w:hAnsi="Arial" w:cs="Arial"/>
          <w:sz w:val="24"/>
          <w:szCs w:val="24"/>
        </w:rPr>
        <w:t>Garantizar el cumplimiento de normas en la convivencia escolar, en un proceso constante de formación integral.</w:t>
      </w:r>
    </w:p>
    <w:p w14:paraId="7F010732" w14:textId="7B294917" w:rsidR="007E6D33" w:rsidRPr="00F013CC" w:rsidRDefault="007E6D33" w:rsidP="00F64C2D">
      <w:pPr>
        <w:numPr>
          <w:ilvl w:val="0"/>
          <w:numId w:val="12"/>
        </w:numPr>
        <w:tabs>
          <w:tab w:val="left" w:pos="397"/>
        </w:tabs>
        <w:spacing w:before="57" w:line="360" w:lineRule="auto"/>
        <w:ind w:hanging="359"/>
        <w:jc w:val="both"/>
        <w:rPr>
          <w:rFonts w:ascii="Arial" w:hAnsi="Arial" w:cs="Arial"/>
          <w:sz w:val="24"/>
          <w:szCs w:val="24"/>
        </w:rPr>
      </w:pPr>
      <w:r w:rsidRPr="00F013CC">
        <w:rPr>
          <w:rFonts w:ascii="Arial" w:hAnsi="Arial" w:cs="Arial"/>
          <w:sz w:val="24"/>
          <w:szCs w:val="24"/>
        </w:rPr>
        <w:t xml:space="preserve">Desarrollar </w:t>
      </w:r>
      <w:r w:rsidR="00DE0516" w:rsidRPr="00F013CC">
        <w:rPr>
          <w:rFonts w:ascii="Arial" w:hAnsi="Arial" w:cs="Arial"/>
          <w:sz w:val="24"/>
          <w:szCs w:val="24"/>
        </w:rPr>
        <w:t>procesos de</w:t>
      </w:r>
      <w:r w:rsidRPr="00F013CC">
        <w:rPr>
          <w:rFonts w:ascii="Arial" w:hAnsi="Arial" w:cs="Arial"/>
          <w:sz w:val="24"/>
          <w:szCs w:val="24"/>
        </w:rPr>
        <w:t xml:space="preserve"> atención y </w:t>
      </w:r>
      <w:r w:rsidR="00DE0516" w:rsidRPr="00F013CC">
        <w:rPr>
          <w:rFonts w:ascii="Arial" w:hAnsi="Arial" w:cs="Arial"/>
          <w:sz w:val="24"/>
          <w:szCs w:val="24"/>
        </w:rPr>
        <w:t xml:space="preserve">seguimiento a </w:t>
      </w:r>
      <w:r w:rsidRPr="00F013CC">
        <w:rPr>
          <w:rFonts w:ascii="Arial" w:hAnsi="Arial" w:cs="Arial"/>
          <w:sz w:val="24"/>
          <w:szCs w:val="24"/>
        </w:rPr>
        <w:t xml:space="preserve"> las situaciones reconocidas con el ánimo de que la comunidad educativa se movilice frente al cuidado propio, del otro y de lo otro.</w:t>
      </w:r>
    </w:p>
    <w:p w14:paraId="4CB671DA" w14:textId="77777777" w:rsidR="000220BC" w:rsidRPr="00F013CC" w:rsidRDefault="000220BC" w:rsidP="003531F5">
      <w:pPr>
        <w:spacing w:line="360" w:lineRule="auto"/>
        <w:jc w:val="both"/>
        <w:rPr>
          <w:rFonts w:ascii="Arial" w:hAnsi="Arial" w:cs="Arial"/>
          <w:sz w:val="24"/>
          <w:szCs w:val="24"/>
        </w:rPr>
      </w:pPr>
    </w:p>
    <w:p w14:paraId="0E3AA5D2" w14:textId="2DB952D3" w:rsidR="000220BC" w:rsidRDefault="00DE0516" w:rsidP="003531F5">
      <w:pPr>
        <w:spacing w:line="360" w:lineRule="auto"/>
        <w:jc w:val="both"/>
        <w:rPr>
          <w:rFonts w:ascii="Arial" w:hAnsi="Arial" w:cs="Arial"/>
          <w:sz w:val="24"/>
          <w:szCs w:val="24"/>
        </w:rPr>
      </w:pPr>
      <w:r w:rsidRPr="00F013CC">
        <w:rPr>
          <w:rFonts w:ascii="Arial" w:hAnsi="Arial" w:cs="Arial"/>
          <w:sz w:val="24"/>
          <w:szCs w:val="24"/>
        </w:rPr>
        <w:t xml:space="preserve"> </w:t>
      </w:r>
    </w:p>
    <w:p w14:paraId="4E9EF241" w14:textId="77777777" w:rsidR="00E66EE4" w:rsidRDefault="00E66EE4" w:rsidP="003531F5">
      <w:pPr>
        <w:spacing w:line="360" w:lineRule="auto"/>
        <w:jc w:val="both"/>
        <w:rPr>
          <w:rFonts w:ascii="Arial" w:hAnsi="Arial" w:cs="Arial"/>
          <w:sz w:val="24"/>
          <w:szCs w:val="24"/>
        </w:rPr>
      </w:pPr>
    </w:p>
    <w:p w14:paraId="42C08CD7" w14:textId="77777777" w:rsidR="00E66EE4" w:rsidRDefault="00E66EE4" w:rsidP="003531F5">
      <w:pPr>
        <w:spacing w:line="360" w:lineRule="auto"/>
        <w:jc w:val="both"/>
        <w:rPr>
          <w:rFonts w:ascii="Arial" w:hAnsi="Arial" w:cs="Arial"/>
          <w:sz w:val="24"/>
          <w:szCs w:val="24"/>
        </w:rPr>
      </w:pPr>
    </w:p>
    <w:p w14:paraId="6FE7FD27" w14:textId="77777777" w:rsidR="00E66EE4" w:rsidRDefault="00E66EE4" w:rsidP="003531F5">
      <w:pPr>
        <w:spacing w:line="360" w:lineRule="auto"/>
        <w:jc w:val="both"/>
        <w:rPr>
          <w:rFonts w:ascii="Arial" w:hAnsi="Arial" w:cs="Arial"/>
          <w:sz w:val="24"/>
          <w:szCs w:val="24"/>
        </w:rPr>
      </w:pPr>
    </w:p>
    <w:p w14:paraId="31E7B455" w14:textId="77777777" w:rsidR="00E66EE4" w:rsidRDefault="00E66EE4" w:rsidP="003531F5">
      <w:pPr>
        <w:spacing w:line="360" w:lineRule="auto"/>
        <w:jc w:val="both"/>
        <w:rPr>
          <w:rFonts w:ascii="Arial" w:hAnsi="Arial" w:cs="Arial"/>
          <w:sz w:val="24"/>
          <w:szCs w:val="24"/>
        </w:rPr>
      </w:pPr>
    </w:p>
    <w:p w14:paraId="20FE01C3" w14:textId="77777777" w:rsidR="00E66EE4" w:rsidRDefault="00E66EE4" w:rsidP="003531F5">
      <w:pPr>
        <w:spacing w:line="360" w:lineRule="auto"/>
        <w:jc w:val="both"/>
        <w:rPr>
          <w:rFonts w:ascii="Arial" w:hAnsi="Arial" w:cs="Arial"/>
          <w:sz w:val="24"/>
          <w:szCs w:val="24"/>
        </w:rPr>
      </w:pPr>
    </w:p>
    <w:p w14:paraId="4B966A5C" w14:textId="77777777" w:rsidR="00E66EE4" w:rsidRDefault="00E66EE4" w:rsidP="003531F5">
      <w:pPr>
        <w:spacing w:line="360" w:lineRule="auto"/>
        <w:jc w:val="both"/>
        <w:rPr>
          <w:rFonts w:ascii="Arial" w:hAnsi="Arial" w:cs="Arial"/>
          <w:sz w:val="24"/>
          <w:szCs w:val="24"/>
        </w:rPr>
      </w:pPr>
    </w:p>
    <w:p w14:paraId="647B2110" w14:textId="77777777" w:rsidR="00E66EE4" w:rsidRDefault="00E66EE4" w:rsidP="003531F5">
      <w:pPr>
        <w:spacing w:line="360" w:lineRule="auto"/>
        <w:jc w:val="both"/>
        <w:rPr>
          <w:rFonts w:ascii="Arial" w:hAnsi="Arial" w:cs="Arial"/>
          <w:sz w:val="24"/>
          <w:szCs w:val="24"/>
        </w:rPr>
      </w:pPr>
    </w:p>
    <w:p w14:paraId="62B05441" w14:textId="77777777" w:rsidR="00E66EE4" w:rsidRDefault="00E66EE4" w:rsidP="003531F5">
      <w:pPr>
        <w:spacing w:line="360" w:lineRule="auto"/>
        <w:jc w:val="both"/>
        <w:rPr>
          <w:rFonts w:ascii="Arial" w:hAnsi="Arial" w:cs="Arial"/>
          <w:sz w:val="24"/>
          <w:szCs w:val="24"/>
        </w:rPr>
      </w:pPr>
    </w:p>
    <w:p w14:paraId="219D1B9B" w14:textId="77777777" w:rsidR="00E66EE4" w:rsidRDefault="00E66EE4" w:rsidP="003531F5">
      <w:pPr>
        <w:spacing w:line="360" w:lineRule="auto"/>
        <w:jc w:val="both"/>
        <w:rPr>
          <w:rFonts w:ascii="Arial" w:hAnsi="Arial" w:cs="Arial"/>
          <w:sz w:val="24"/>
          <w:szCs w:val="24"/>
        </w:rPr>
      </w:pPr>
    </w:p>
    <w:p w14:paraId="2338C28E" w14:textId="77777777" w:rsidR="00E66EE4" w:rsidRDefault="00E66EE4" w:rsidP="003531F5">
      <w:pPr>
        <w:spacing w:line="360" w:lineRule="auto"/>
        <w:jc w:val="both"/>
        <w:rPr>
          <w:rFonts w:ascii="Arial" w:hAnsi="Arial" w:cs="Arial"/>
          <w:sz w:val="24"/>
          <w:szCs w:val="24"/>
        </w:rPr>
      </w:pPr>
    </w:p>
    <w:p w14:paraId="538C92BB" w14:textId="77777777" w:rsidR="00E66EE4" w:rsidRDefault="00E66EE4" w:rsidP="003531F5">
      <w:pPr>
        <w:spacing w:line="360" w:lineRule="auto"/>
        <w:jc w:val="both"/>
        <w:rPr>
          <w:rFonts w:ascii="Arial" w:hAnsi="Arial" w:cs="Arial"/>
          <w:sz w:val="24"/>
          <w:szCs w:val="24"/>
        </w:rPr>
      </w:pPr>
    </w:p>
    <w:p w14:paraId="52E60545" w14:textId="77777777" w:rsidR="00E66EE4" w:rsidRPr="00F013CC" w:rsidRDefault="00E66EE4" w:rsidP="003531F5">
      <w:pPr>
        <w:spacing w:line="360" w:lineRule="auto"/>
        <w:jc w:val="both"/>
        <w:rPr>
          <w:rFonts w:ascii="Arial" w:hAnsi="Arial" w:cs="Arial"/>
          <w:sz w:val="24"/>
          <w:szCs w:val="24"/>
        </w:rPr>
      </w:pPr>
    </w:p>
    <w:p w14:paraId="5515E4E4" w14:textId="49865092" w:rsidR="004444EE" w:rsidRPr="00F013CC" w:rsidRDefault="004444EE" w:rsidP="003531F5">
      <w:pPr>
        <w:spacing w:line="360" w:lineRule="auto"/>
        <w:jc w:val="both"/>
        <w:rPr>
          <w:rFonts w:ascii="Arial" w:hAnsi="Arial" w:cs="Arial"/>
          <w:sz w:val="24"/>
          <w:szCs w:val="24"/>
          <w:lang w:val="es-ES_tradnl" w:eastAsia="en-US"/>
        </w:rPr>
      </w:pPr>
      <w:r w:rsidRPr="00E66EE4">
        <w:rPr>
          <w:rFonts w:ascii="Arial" w:hAnsi="Arial" w:cs="Arial"/>
          <w:b/>
          <w:sz w:val="24"/>
          <w:szCs w:val="24"/>
        </w:rPr>
        <w:t>4</w:t>
      </w:r>
      <w:r w:rsidR="0071580C" w:rsidRPr="00E66EE4">
        <w:rPr>
          <w:rFonts w:ascii="Arial" w:hAnsi="Arial" w:cs="Arial"/>
          <w:b/>
          <w:sz w:val="24"/>
          <w:szCs w:val="24"/>
        </w:rPr>
        <w:t xml:space="preserve">. </w:t>
      </w:r>
      <w:r w:rsidRPr="00E66EE4">
        <w:rPr>
          <w:rFonts w:ascii="Arial" w:hAnsi="Arial" w:cs="Arial"/>
          <w:b/>
          <w:sz w:val="24"/>
          <w:szCs w:val="24"/>
          <w:lang w:val="es-ES_tradnl" w:eastAsia="en-US"/>
        </w:rPr>
        <w:t>Validez y soporte jurídico del Manual de Convivencia</w:t>
      </w:r>
    </w:p>
    <w:p w14:paraId="2C83595C" w14:textId="2FDC8106" w:rsidR="00332A24" w:rsidRPr="00F013CC" w:rsidRDefault="00332A24" w:rsidP="003531F5">
      <w:pPr>
        <w:spacing w:line="360" w:lineRule="auto"/>
        <w:jc w:val="both"/>
        <w:rPr>
          <w:rFonts w:ascii="Arial" w:hAnsi="Arial" w:cs="Arial"/>
          <w:sz w:val="24"/>
          <w:szCs w:val="24"/>
          <w:lang w:val="es-ES_tradnl" w:eastAsia="en-US"/>
        </w:rPr>
      </w:pPr>
    </w:p>
    <w:p w14:paraId="2BE2C385" w14:textId="1A6288B4" w:rsidR="00BC2353" w:rsidRPr="00F013CC" w:rsidRDefault="00BC2353" w:rsidP="003531F5">
      <w:pPr>
        <w:spacing w:line="360" w:lineRule="auto"/>
        <w:jc w:val="both"/>
        <w:rPr>
          <w:rFonts w:ascii="Arial" w:hAnsi="Arial" w:cs="Arial"/>
          <w:sz w:val="24"/>
          <w:szCs w:val="24"/>
          <w:lang w:val="es-ES_tradnl" w:eastAsia="en-US"/>
        </w:rPr>
      </w:pPr>
      <w:r w:rsidRPr="00F013CC">
        <w:rPr>
          <w:rFonts w:ascii="Arial" w:hAnsi="Arial" w:cs="Arial"/>
          <w:sz w:val="24"/>
          <w:szCs w:val="24"/>
        </w:rPr>
        <w:t xml:space="preserve">La IENSE, </w:t>
      </w:r>
      <w:r w:rsidR="003A35FE" w:rsidRPr="00F013CC">
        <w:rPr>
          <w:rFonts w:ascii="Arial" w:hAnsi="Arial" w:cs="Arial"/>
          <w:sz w:val="24"/>
          <w:szCs w:val="24"/>
        </w:rPr>
        <w:t xml:space="preserve">se apoya legalmente en las siguientes normas: </w:t>
      </w:r>
    </w:p>
    <w:p w14:paraId="394E93B1" w14:textId="1684BA98" w:rsidR="00BC2353" w:rsidRPr="00F013CC" w:rsidRDefault="00BC2353" w:rsidP="003531F5">
      <w:pPr>
        <w:spacing w:line="360" w:lineRule="auto"/>
        <w:jc w:val="both"/>
        <w:rPr>
          <w:rFonts w:ascii="Arial" w:hAnsi="Arial" w:cs="Arial"/>
          <w:sz w:val="24"/>
          <w:szCs w:val="24"/>
          <w:lang w:val="es-ES_tradnl" w:eastAsia="en-US"/>
        </w:rPr>
      </w:pPr>
    </w:p>
    <w:tbl>
      <w:tblPr>
        <w:tblStyle w:val="Tablaconcuadrcula"/>
        <w:tblW w:w="11225" w:type="dxa"/>
        <w:tblLook w:val="04A0" w:firstRow="1" w:lastRow="0" w:firstColumn="1" w:lastColumn="0" w:noHBand="0" w:noVBand="1"/>
      </w:tblPr>
      <w:tblGrid>
        <w:gridCol w:w="5589"/>
        <w:gridCol w:w="5636"/>
      </w:tblGrid>
      <w:tr w:rsidR="003531F5" w:rsidRPr="00F013CC" w14:paraId="712929C8" w14:textId="77777777" w:rsidTr="00EB2DC2">
        <w:tc>
          <w:tcPr>
            <w:tcW w:w="5589" w:type="dxa"/>
          </w:tcPr>
          <w:p w14:paraId="55A45496" w14:textId="329A9B47" w:rsidR="00A17485" w:rsidRPr="00F013CC" w:rsidRDefault="00A17485" w:rsidP="003531F5">
            <w:pPr>
              <w:spacing w:line="360" w:lineRule="auto"/>
              <w:jc w:val="both"/>
              <w:rPr>
                <w:rFonts w:ascii="Arial" w:hAnsi="Arial" w:cs="Arial"/>
                <w:sz w:val="24"/>
                <w:szCs w:val="24"/>
                <w:lang w:val="es-ES_tradnl" w:eastAsia="en-US"/>
              </w:rPr>
            </w:pPr>
            <w:r w:rsidRPr="00F013CC">
              <w:rPr>
                <w:rFonts w:ascii="Arial" w:hAnsi="Arial" w:cs="Arial"/>
                <w:sz w:val="24"/>
                <w:szCs w:val="24"/>
                <w:lang w:val="es-MX" w:eastAsia="en-US"/>
              </w:rPr>
              <w:t>Constitución Política de Colombia 1991</w:t>
            </w:r>
          </w:p>
        </w:tc>
        <w:tc>
          <w:tcPr>
            <w:tcW w:w="5636" w:type="dxa"/>
          </w:tcPr>
          <w:p w14:paraId="4D450FC3" w14:textId="428D2F11" w:rsidR="00A17485" w:rsidRPr="00F013CC" w:rsidRDefault="00A17485" w:rsidP="003531F5">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 xml:space="preserve">(artículos 44, 67, 68, 95) En el mes de julio de 1991 fue promulgada la Constitución Política de Colombia en la que se establecen los derechos y los deberes para todos los </w:t>
            </w:r>
            <w:r w:rsidR="00030582" w:rsidRPr="00F013CC">
              <w:rPr>
                <w:rFonts w:ascii="Arial" w:hAnsi="Arial" w:cs="Arial"/>
                <w:sz w:val="24"/>
                <w:szCs w:val="24"/>
                <w:lang w:val="es-MX" w:eastAsia="en-US"/>
              </w:rPr>
              <w:t>colombianos</w:t>
            </w:r>
            <w:r w:rsidRPr="00F013CC">
              <w:rPr>
                <w:rFonts w:ascii="Arial" w:hAnsi="Arial" w:cs="Arial"/>
                <w:sz w:val="24"/>
                <w:szCs w:val="24"/>
                <w:lang w:val="es-MX" w:eastAsia="en-US"/>
              </w:rPr>
              <w:t xml:space="preserve"> en los campos educativo, social, de salud, de seguridad social, de participación ciudadana, de tolerancia, entre otros. Esto exige una revisión y actualización permanente del Manual de convivencia de la Institución Educativa </w:t>
            </w:r>
            <w:r w:rsidR="00030582" w:rsidRPr="00F013CC">
              <w:rPr>
                <w:rFonts w:ascii="Arial" w:hAnsi="Arial" w:cs="Arial"/>
                <w:sz w:val="24"/>
                <w:szCs w:val="24"/>
                <w:lang w:val="es-MX" w:eastAsia="en-US"/>
              </w:rPr>
              <w:t>Normal,</w:t>
            </w:r>
            <w:r w:rsidRPr="00F013CC">
              <w:rPr>
                <w:rFonts w:ascii="Arial" w:hAnsi="Arial" w:cs="Arial"/>
                <w:sz w:val="24"/>
                <w:szCs w:val="24"/>
                <w:lang w:val="es-MX" w:eastAsia="en-US"/>
              </w:rPr>
              <w:t xml:space="preserve"> ya que dentro de la visión institucional se pretende formar hombres y mujeres para triunfar.</w:t>
            </w:r>
          </w:p>
          <w:p w14:paraId="1C4DD676" w14:textId="77777777" w:rsidR="00A17485" w:rsidRPr="00F013CC" w:rsidRDefault="00A17485" w:rsidP="003531F5">
            <w:pPr>
              <w:spacing w:line="360" w:lineRule="auto"/>
              <w:jc w:val="both"/>
              <w:rPr>
                <w:rFonts w:ascii="Arial" w:hAnsi="Arial" w:cs="Arial"/>
                <w:sz w:val="24"/>
                <w:szCs w:val="24"/>
                <w:lang w:val="es-MX" w:eastAsia="en-US"/>
              </w:rPr>
            </w:pPr>
          </w:p>
        </w:tc>
      </w:tr>
      <w:tr w:rsidR="00E766EC" w:rsidRPr="00F013CC" w14:paraId="7D79B34E" w14:textId="77777777" w:rsidTr="00EB2DC2">
        <w:tc>
          <w:tcPr>
            <w:tcW w:w="5589" w:type="dxa"/>
          </w:tcPr>
          <w:p w14:paraId="279A1E54" w14:textId="77777777" w:rsidR="00E766EC" w:rsidRPr="00F013CC" w:rsidRDefault="00E766EC" w:rsidP="00E766EC">
            <w:pPr>
              <w:spacing w:line="360" w:lineRule="auto"/>
              <w:jc w:val="both"/>
              <w:rPr>
                <w:rFonts w:ascii="Arial" w:hAnsi="Arial" w:cs="Arial"/>
                <w:sz w:val="24"/>
                <w:szCs w:val="24"/>
                <w:lang w:val="es-ES_tradnl" w:eastAsia="en-US"/>
              </w:rPr>
            </w:pPr>
            <w:r w:rsidRPr="00F013CC">
              <w:rPr>
                <w:rFonts w:ascii="Arial" w:hAnsi="Arial" w:cs="Arial"/>
                <w:sz w:val="24"/>
                <w:szCs w:val="24"/>
                <w:lang w:val="es-MX" w:eastAsia="en-US"/>
              </w:rPr>
              <w:t>Ley General Educación (Ley 115 de 1994),</w:t>
            </w:r>
          </w:p>
        </w:tc>
        <w:tc>
          <w:tcPr>
            <w:tcW w:w="5636" w:type="dxa"/>
          </w:tcPr>
          <w:p w14:paraId="5E8A3995" w14:textId="0545CDFE" w:rsidR="00E766EC" w:rsidRDefault="00E766EC" w:rsidP="00E766EC">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Título IV, capítulo IV, artículo 87 dispone que: “Los establecimientos educativos tendrán un –reglamento o manual de convivencia en el cual se definen los derechos y obligaciones de los estudiantes. Los padres o tutores y los educandos al firmar la matrícula correspondiente en representación de sus hijos estarán aceptando el mismo”.</w:t>
            </w:r>
          </w:p>
          <w:p w14:paraId="756058F8" w14:textId="6FF1E4E1" w:rsidR="00E71436" w:rsidRPr="00E71436" w:rsidRDefault="00E71436" w:rsidP="00E71436">
            <w:pPr>
              <w:spacing w:line="360" w:lineRule="auto"/>
              <w:jc w:val="both"/>
              <w:rPr>
                <w:rFonts w:ascii="Arial" w:hAnsi="Arial" w:cs="Arial"/>
                <w:sz w:val="24"/>
                <w:szCs w:val="24"/>
                <w:lang w:val="es-MX" w:eastAsia="en-US"/>
              </w:rPr>
            </w:pPr>
            <w:r w:rsidRPr="00E71436">
              <w:rPr>
                <w:rFonts w:ascii="Arial" w:hAnsi="Arial" w:cs="Arial"/>
                <w:sz w:val="24"/>
                <w:szCs w:val="24"/>
                <w:lang w:val="es-MX" w:eastAsia="en-US"/>
              </w:rPr>
              <w:t xml:space="preserve">Artículos 23 y 31 </w:t>
            </w:r>
            <w:r>
              <w:rPr>
                <w:rFonts w:ascii="Arial" w:hAnsi="Arial" w:cs="Arial"/>
                <w:sz w:val="24"/>
                <w:szCs w:val="24"/>
                <w:lang w:val="es-MX" w:eastAsia="en-US"/>
              </w:rPr>
              <w:t xml:space="preserve">: </w:t>
            </w:r>
            <w:r w:rsidRPr="001C7110">
              <w:rPr>
                <w:rFonts w:ascii="Arial" w:hAnsi="Arial" w:cs="Arial"/>
                <w:sz w:val="24"/>
                <w:szCs w:val="24"/>
                <w:lang w:val="es-MX" w:eastAsia="en-US"/>
              </w:rPr>
              <w:t>establecen las áreas obligatorias y fundamentales “para el logro de los objetivos de la educación básica y media” y se indican “los grupos de áreas obligatorias y fundamentales que comprenderán un mínimo del 80% del plan de estudios”.</w:t>
            </w:r>
          </w:p>
          <w:p w14:paraId="0C4218C9" w14:textId="5BB59C1D" w:rsidR="00E71436" w:rsidRPr="00E71436" w:rsidRDefault="00E71436" w:rsidP="00E71436">
            <w:pPr>
              <w:spacing w:line="360" w:lineRule="auto"/>
              <w:jc w:val="both"/>
              <w:rPr>
                <w:rFonts w:ascii="Arial" w:hAnsi="Arial" w:cs="Arial"/>
                <w:sz w:val="24"/>
                <w:szCs w:val="24"/>
                <w:lang w:val="es-MX" w:eastAsia="en-US"/>
              </w:rPr>
            </w:pPr>
            <w:r w:rsidRPr="00E71436">
              <w:rPr>
                <w:rFonts w:ascii="Arial" w:hAnsi="Arial" w:cs="Arial"/>
                <w:sz w:val="24"/>
                <w:szCs w:val="24"/>
                <w:lang w:val="es-MX" w:eastAsia="en-US"/>
              </w:rPr>
              <w:t xml:space="preserve">Artículo 77 </w:t>
            </w:r>
            <w:r>
              <w:rPr>
                <w:rFonts w:ascii="Arial" w:hAnsi="Arial" w:cs="Arial"/>
                <w:sz w:val="24"/>
                <w:szCs w:val="24"/>
                <w:lang w:val="es-MX" w:eastAsia="en-US"/>
              </w:rPr>
              <w:t xml:space="preserve">: </w:t>
            </w:r>
            <w:r w:rsidRPr="001C7110">
              <w:rPr>
                <w:rFonts w:ascii="Arial" w:hAnsi="Arial" w:cs="Arial"/>
                <w:sz w:val="24"/>
                <w:szCs w:val="24"/>
                <w:lang w:val="es-MX" w:eastAsia="en-US"/>
              </w:rPr>
              <w:t xml:space="preserve">AUTONOMÍA ESCOLAR, según el cual ”Dentro de los límites fijados por la presente </w:t>
            </w:r>
            <w:r w:rsidRPr="001C7110">
              <w:rPr>
                <w:rFonts w:ascii="Arial" w:hAnsi="Arial" w:cs="Arial"/>
                <w:sz w:val="24"/>
                <w:szCs w:val="24"/>
                <w:lang w:val="es-MX" w:eastAsia="en-US"/>
              </w:rPr>
              <w:lastRenderedPageBreak/>
              <w:t>Ley y el P.E.I, las instituciones gozan de autonomía para organizar las áreas fundamentales de conocimientos definidas para cada nivel, introducir asignaturas optativas dentro de las áreas establecidas en la Ley, adoptar algunas áreas a las necesidades y características regionales, adoptar métodos de enseñanza y organizar actividades formativas, culturales y deportivas dentro de los lineamentos que establezca el Ministerio de Educación Nacional”.</w:t>
            </w:r>
          </w:p>
          <w:p w14:paraId="0590C96B" w14:textId="77777777" w:rsidR="00E71436" w:rsidRPr="001C7110" w:rsidRDefault="00E71436" w:rsidP="001C7110">
            <w:pPr>
              <w:spacing w:line="360" w:lineRule="auto"/>
              <w:jc w:val="both"/>
              <w:rPr>
                <w:rFonts w:ascii="Arial" w:hAnsi="Arial" w:cs="Arial"/>
                <w:sz w:val="24"/>
                <w:szCs w:val="24"/>
                <w:lang w:val="es-MX" w:eastAsia="en-US"/>
              </w:rPr>
            </w:pPr>
            <w:r w:rsidRPr="00E71436">
              <w:rPr>
                <w:rFonts w:ascii="Arial" w:hAnsi="Arial" w:cs="Arial"/>
                <w:sz w:val="24"/>
                <w:szCs w:val="24"/>
                <w:lang w:val="es-MX" w:eastAsia="en-US"/>
              </w:rPr>
              <w:t xml:space="preserve">artículo 79 </w:t>
            </w:r>
            <w:r>
              <w:rPr>
                <w:rFonts w:ascii="Arial" w:hAnsi="Arial" w:cs="Arial"/>
                <w:sz w:val="24"/>
                <w:szCs w:val="24"/>
                <w:lang w:val="es-MX" w:eastAsia="en-US"/>
              </w:rPr>
              <w:t xml:space="preserve">: </w:t>
            </w:r>
            <w:r w:rsidRPr="001C7110">
              <w:rPr>
                <w:rFonts w:ascii="Arial" w:hAnsi="Arial" w:cs="Arial"/>
                <w:sz w:val="24"/>
                <w:szCs w:val="24"/>
                <w:lang w:val="es-MX" w:eastAsia="en-US"/>
              </w:rPr>
              <w:t xml:space="preserve">PLAN DE ESTUDIOS, entendiendo éste como el “Esquema estructurado de las áreas obligatorias y fundamentales y de áreas optativas con sus respectivas asignaturas, que forman parte del currículo de los establecimientos educativos”. </w:t>
            </w:r>
          </w:p>
          <w:p w14:paraId="77CFE463" w14:textId="3804F7D1" w:rsidR="00E766EC" w:rsidRPr="00F013CC" w:rsidRDefault="00E71436" w:rsidP="00E766EC">
            <w:pPr>
              <w:spacing w:line="360" w:lineRule="auto"/>
              <w:jc w:val="both"/>
              <w:rPr>
                <w:rFonts w:ascii="Arial" w:hAnsi="Arial" w:cs="Arial"/>
                <w:sz w:val="24"/>
                <w:szCs w:val="24"/>
                <w:lang w:val="es-MX" w:eastAsia="en-US"/>
              </w:rPr>
            </w:pPr>
            <w:r w:rsidRPr="001C7110">
              <w:rPr>
                <w:rFonts w:ascii="Arial" w:hAnsi="Arial" w:cs="Arial"/>
                <w:sz w:val="24"/>
                <w:szCs w:val="24"/>
                <w:lang w:val="es-MX" w:eastAsia="en-US"/>
              </w:rPr>
              <w:t>-Las señaladas en el literal d) del numeral 2 del artículo 148 de la Ley 115 para “Fijar los criterios para evaluar el rendimiento escolar de los educandos y para su promoción a niveles superiores”.</w:t>
            </w:r>
          </w:p>
        </w:tc>
      </w:tr>
      <w:tr w:rsidR="00E766EC" w:rsidRPr="00F013CC" w14:paraId="1E70957D" w14:textId="77777777" w:rsidTr="00EB2DC2">
        <w:tc>
          <w:tcPr>
            <w:tcW w:w="5589" w:type="dxa"/>
          </w:tcPr>
          <w:p w14:paraId="5E66476F" w14:textId="77777777" w:rsidR="00E766EC" w:rsidRPr="00F013CC" w:rsidRDefault="00E766EC" w:rsidP="00E766EC">
            <w:pPr>
              <w:spacing w:line="360" w:lineRule="auto"/>
              <w:jc w:val="both"/>
              <w:rPr>
                <w:rFonts w:ascii="Arial" w:hAnsi="Arial" w:cs="Arial"/>
                <w:sz w:val="24"/>
                <w:szCs w:val="24"/>
                <w:lang w:val="es-ES_tradnl" w:eastAsia="en-US"/>
              </w:rPr>
            </w:pPr>
            <w:r w:rsidRPr="00F013CC">
              <w:rPr>
                <w:rFonts w:ascii="Arial" w:hAnsi="Arial" w:cs="Arial"/>
                <w:sz w:val="24"/>
                <w:szCs w:val="24"/>
                <w:lang w:val="es-MX" w:eastAsia="en-US"/>
              </w:rPr>
              <w:lastRenderedPageBreak/>
              <w:t>Decreto 1860 de 1994, reglamentario de la Ley General de Educación</w:t>
            </w:r>
          </w:p>
        </w:tc>
        <w:tc>
          <w:tcPr>
            <w:tcW w:w="5636" w:type="dxa"/>
          </w:tcPr>
          <w:p w14:paraId="14CF4BBD" w14:textId="77777777" w:rsidR="00E766EC" w:rsidRPr="00F013CC" w:rsidRDefault="00E766EC" w:rsidP="00E766EC">
            <w:pPr>
              <w:pStyle w:val="Prrafodelista"/>
              <w:widowControl w:val="0"/>
              <w:tabs>
                <w:tab w:val="left" w:pos="437"/>
              </w:tabs>
              <w:spacing w:before="2" w:line="360" w:lineRule="auto"/>
              <w:ind w:left="100" w:right="116"/>
              <w:jc w:val="both"/>
              <w:rPr>
                <w:rFonts w:ascii="Arial" w:hAnsi="Arial" w:cs="Arial"/>
                <w:sz w:val="24"/>
                <w:szCs w:val="24"/>
                <w:lang w:val="es-MX"/>
              </w:rPr>
            </w:pPr>
            <w:r w:rsidRPr="00F013CC">
              <w:rPr>
                <w:rFonts w:ascii="Arial" w:hAnsi="Arial" w:cs="Arial"/>
                <w:sz w:val="24"/>
                <w:szCs w:val="24"/>
                <w:lang w:val="es-MX"/>
              </w:rPr>
              <w:t xml:space="preserve">Artículo 17: “De acuerdo con lo dispuesto en los artículos 73 y 87 de la Ley General de Educación, todos los establecimientos educativos deben tener como parte integral del Proyecto Educativo Institucional, un Reglamento o Manual de Convivencia. El reglamento o Manual de Convivencia debe contener una definición de los derechos y deberes de los Estudiante(a)s y de sus relaciones con los demás estamentos de la Comunidad Educativa. </w:t>
            </w:r>
            <w:r w:rsidRPr="00F013CC">
              <w:rPr>
                <w:rFonts w:ascii="Arial" w:hAnsi="Arial" w:cs="Arial"/>
                <w:sz w:val="24"/>
                <w:szCs w:val="24"/>
              </w:rPr>
              <w:t>En particular debe contemplar los siguientes</w:t>
            </w:r>
            <w:r w:rsidRPr="00F013CC">
              <w:rPr>
                <w:rFonts w:ascii="Arial" w:hAnsi="Arial" w:cs="Arial"/>
                <w:spacing w:val="-38"/>
                <w:sz w:val="24"/>
                <w:szCs w:val="24"/>
              </w:rPr>
              <w:t xml:space="preserve"> </w:t>
            </w:r>
            <w:r w:rsidRPr="00F013CC">
              <w:rPr>
                <w:rFonts w:ascii="Arial" w:hAnsi="Arial" w:cs="Arial"/>
                <w:sz w:val="24"/>
                <w:szCs w:val="24"/>
              </w:rPr>
              <w:t>aspectos:</w:t>
            </w:r>
            <w:r w:rsidRPr="00F013CC">
              <w:rPr>
                <w:rFonts w:ascii="Arial" w:hAnsi="Arial" w:cs="Arial"/>
                <w:sz w:val="24"/>
                <w:szCs w:val="24"/>
                <w:lang w:val="es-MX"/>
              </w:rPr>
              <w:t xml:space="preserve"> Reglas de higiene personal y salud pública, que preserven el bienestar de la Comunidad Educativa, la </w:t>
            </w:r>
            <w:r w:rsidRPr="00F013CC">
              <w:rPr>
                <w:rFonts w:ascii="Arial" w:hAnsi="Arial" w:cs="Arial"/>
                <w:sz w:val="24"/>
                <w:szCs w:val="24"/>
                <w:lang w:val="es-MX"/>
              </w:rPr>
              <w:lastRenderedPageBreak/>
              <w:t>conservación individual de la salud y prevención frente al consumo de sustancias psicotrópicas.</w:t>
            </w:r>
          </w:p>
          <w:p w14:paraId="6F99400A" w14:textId="77777777" w:rsidR="00E766EC" w:rsidRPr="00F013CC" w:rsidRDefault="00E766EC" w:rsidP="00F64C2D">
            <w:pPr>
              <w:pStyle w:val="Prrafodelista"/>
              <w:numPr>
                <w:ilvl w:val="1"/>
                <w:numId w:val="24"/>
              </w:numPr>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Criterios de respeto, valoración y compromiso frente a la utilización y conservación de los bienes personales y de uso colectivo, tales como: Equipos, instalaciones e implementos.</w:t>
            </w:r>
          </w:p>
          <w:p w14:paraId="653AAA2E" w14:textId="77777777" w:rsidR="00E766EC" w:rsidRPr="00F013CC" w:rsidRDefault="00E766EC" w:rsidP="00F64C2D">
            <w:pPr>
              <w:pStyle w:val="Prrafodelista"/>
              <w:numPr>
                <w:ilvl w:val="1"/>
                <w:numId w:val="24"/>
              </w:numPr>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Pautas de comportamiento, en relación con el cuidado del medio ambiente escolar Normas de conducta de los Estudiantes (a) s y profesores que garanticen el mutuo respeto</w:t>
            </w:r>
          </w:p>
          <w:p w14:paraId="169F8BF1" w14:textId="77777777" w:rsidR="00E766EC" w:rsidRPr="00F013CC" w:rsidRDefault="00E766EC" w:rsidP="00F64C2D">
            <w:pPr>
              <w:pStyle w:val="Prrafodelista"/>
              <w:numPr>
                <w:ilvl w:val="1"/>
                <w:numId w:val="24"/>
              </w:numPr>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Procedimientos para resolver con oportunidad y justicia los conflictos individuales o colectivos que se presenten entre los Personas  de la comunidad.</w:t>
            </w:r>
          </w:p>
          <w:p w14:paraId="01C85F3E" w14:textId="77777777" w:rsidR="00E766EC" w:rsidRPr="00F013CC" w:rsidRDefault="00E766EC" w:rsidP="00F64C2D">
            <w:pPr>
              <w:pStyle w:val="Prrafodelista"/>
              <w:numPr>
                <w:ilvl w:val="1"/>
                <w:numId w:val="24"/>
              </w:numPr>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Pautas de presentación personal que preserven al Estudiante(a)s de la discriminación por razones de apariencia.</w:t>
            </w:r>
          </w:p>
          <w:p w14:paraId="7EFA73F5" w14:textId="77777777" w:rsidR="00E766EC" w:rsidRPr="00F013CC" w:rsidRDefault="00E766EC" w:rsidP="00F64C2D">
            <w:pPr>
              <w:pStyle w:val="Prrafodelista"/>
              <w:numPr>
                <w:ilvl w:val="1"/>
                <w:numId w:val="24"/>
              </w:numPr>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Definición de sanciones disciplinarias aplicables al Estudiante(a) s incluyendo el derecho a la defensa.</w:t>
            </w:r>
          </w:p>
          <w:p w14:paraId="693F852D" w14:textId="77777777" w:rsidR="00E766EC" w:rsidRPr="00F013CC" w:rsidRDefault="00E766EC" w:rsidP="00F64C2D">
            <w:pPr>
              <w:pStyle w:val="Prrafodelista"/>
              <w:numPr>
                <w:ilvl w:val="1"/>
                <w:numId w:val="24"/>
              </w:numPr>
              <w:tabs>
                <w:tab w:val="left" w:pos="437"/>
              </w:tabs>
              <w:spacing w:line="360" w:lineRule="auto"/>
              <w:ind w:right="116"/>
              <w:jc w:val="both"/>
              <w:rPr>
                <w:rFonts w:ascii="Arial" w:hAnsi="Arial" w:cs="Arial"/>
                <w:sz w:val="24"/>
                <w:szCs w:val="24"/>
                <w:lang w:val="es-MX"/>
              </w:rPr>
            </w:pPr>
            <w:r w:rsidRPr="00F013CC">
              <w:rPr>
                <w:rFonts w:ascii="Arial" w:hAnsi="Arial" w:cs="Arial"/>
                <w:sz w:val="24"/>
                <w:szCs w:val="24"/>
                <w:lang w:val="es-MX"/>
              </w:rPr>
              <w:t>Reglas para la elección de representantes al Consejo Directivo y para la escogencia de voceros a los demás órganos previstos en dicho decreto.</w:t>
            </w:r>
          </w:p>
          <w:p w14:paraId="0E3C43FA" w14:textId="29409426" w:rsidR="00E91421" w:rsidRPr="00E91421" w:rsidRDefault="00E766EC" w:rsidP="00F64C2D">
            <w:pPr>
              <w:pStyle w:val="Prrafodelista"/>
              <w:numPr>
                <w:ilvl w:val="1"/>
                <w:numId w:val="24"/>
              </w:numPr>
              <w:tabs>
                <w:tab w:val="left" w:pos="437"/>
              </w:tabs>
              <w:spacing w:before="2" w:line="360" w:lineRule="auto"/>
              <w:ind w:right="116"/>
              <w:jc w:val="both"/>
              <w:rPr>
                <w:rFonts w:ascii="Arial" w:hAnsi="Arial" w:cs="Arial"/>
                <w:sz w:val="24"/>
                <w:szCs w:val="24"/>
              </w:rPr>
            </w:pPr>
            <w:r w:rsidRPr="00F013CC">
              <w:rPr>
                <w:rFonts w:ascii="Arial" w:hAnsi="Arial" w:cs="Arial"/>
                <w:sz w:val="24"/>
                <w:szCs w:val="24"/>
                <w:lang w:val="es-MX"/>
              </w:rPr>
              <w:t>Calidad y condiciones de los servicios de alimentación, transporte, recreación dirigida y demás conexos con el servicio de educación que ofrezca la Institución a los Estudiantes (as)</w:t>
            </w:r>
          </w:p>
          <w:p w14:paraId="44E4F3FA" w14:textId="27408B7E" w:rsidR="00E766EC" w:rsidRPr="00F013CC" w:rsidRDefault="00E91421" w:rsidP="00F64C2D">
            <w:pPr>
              <w:pStyle w:val="Prrafodelista"/>
              <w:numPr>
                <w:ilvl w:val="1"/>
                <w:numId w:val="24"/>
              </w:numPr>
              <w:tabs>
                <w:tab w:val="left" w:pos="437"/>
              </w:tabs>
              <w:spacing w:before="2" w:line="360" w:lineRule="auto"/>
              <w:ind w:right="116"/>
              <w:jc w:val="both"/>
              <w:rPr>
                <w:rFonts w:ascii="Arial" w:hAnsi="Arial" w:cs="Arial"/>
                <w:sz w:val="24"/>
                <w:szCs w:val="24"/>
              </w:rPr>
            </w:pPr>
            <w:r w:rsidRPr="00E91421">
              <w:rPr>
                <w:rFonts w:ascii="Arial" w:hAnsi="Arial" w:cs="Arial"/>
                <w:sz w:val="24"/>
                <w:szCs w:val="24"/>
                <w:lang w:val="es-MX"/>
              </w:rPr>
              <w:t xml:space="preserve">Artículo 34: “Áreas. En el plan de estudios se incluirán las áreas del conocimiento definidas como obligatorias y fundamentales en los nueve grupos enumerados en el artículo 23 de la Ley 115 de 1994. Además, incluirá grupos de áreas o </w:t>
            </w:r>
            <w:r w:rsidRPr="00E91421">
              <w:rPr>
                <w:rFonts w:ascii="Arial" w:hAnsi="Arial" w:cs="Arial"/>
                <w:sz w:val="24"/>
                <w:szCs w:val="24"/>
                <w:lang w:val="es-MX"/>
              </w:rPr>
              <w:lastRenderedPageBreak/>
              <w:t>asignaturas que adicionalmente podrá seleccionar el establecimiento educativo para lograr los objetivos del proyecto educativo institucional, sin sobrepasar el veinte por ciento de las áreas establecidas en el plan de estudios.</w:t>
            </w:r>
            <w:r w:rsidR="00E766EC" w:rsidRPr="00F013CC">
              <w:rPr>
                <w:rFonts w:ascii="Arial" w:hAnsi="Arial" w:cs="Arial"/>
                <w:sz w:val="24"/>
                <w:szCs w:val="24"/>
                <w:lang w:val="es-MX"/>
              </w:rPr>
              <w:t xml:space="preserve"> </w:t>
            </w:r>
          </w:p>
        </w:tc>
      </w:tr>
      <w:tr w:rsidR="00E766EC" w:rsidRPr="00F013CC" w14:paraId="2A604D8E" w14:textId="77777777" w:rsidTr="00EB2DC2">
        <w:tc>
          <w:tcPr>
            <w:tcW w:w="5589" w:type="dxa"/>
          </w:tcPr>
          <w:p w14:paraId="617CA066" w14:textId="77777777" w:rsidR="00E766EC" w:rsidRPr="00F013CC" w:rsidRDefault="00E766EC" w:rsidP="00E766EC">
            <w:pPr>
              <w:spacing w:line="360" w:lineRule="auto"/>
              <w:jc w:val="both"/>
              <w:rPr>
                <w:rFonts w:ascii="Arial" w:hAnsi="Arial" w:cs="Arial"/>
                <w:sz w:val="24"/>
                <w:szCs w:val="24"/>
                <w:lang w:val="es-ES_tradnl" w:eastAsia="en-US"/>
              </w:rPr>
            </w:pPr>
            <w:r w:rsidRPr="00F013CC">
              <w:rPr>
                <w:rFonts w:ascii="Arial" w:hAnsi="Arial" w:cs="Arial"/>
                <w:sz w:val="24"/>
                <w:szCs w:val="24"/>
                <w:lang w:val="es-MX" w:eastAsia="en-US"/>
              </w:rPr>
              <w:lastRenderedPageBreak/>
              <w:t>Sentencia T 772 de 2000</w:t>
            </w:r>
          </w:p>
        </w:tc>
        <w:tc>
          <w:tcPr>
            <w:tcW w:w="5636" w:type="dxa"/>
          </w:tcPr>
          <w:p w14:paraId="05224718" w14:textId="77777777" w:rsidR="00E766EC" w:rsidRPr="00F013CC" w:rsidRDefault="00E766EC" w:rsidP="00E766EC">
            <w:pPr>
              <w:spacing w:line="360" w:lineRule="auto"/>
              <w:jc w:val="both"/>
              <w:rPr>
                <w:rFonts w:ascii="Arial" w:hAnsi="Arial" w:cs="Arial"/>
                <w:sz w:val="24"/>
                <w:szCs w:val="24"/>
                <w:lang w:val="es-MX" w:eastAsia="en-US"/>
              </w:rPr>
            </w:pPr>
            <w:r w:rsidRPr="00F013CC">
              <w:rPr>
                <w:rFonts w:ascii="Arial" w:hAnsi="Arial" w:cs="Arial"/>
                <w:sz w:val="24"/>
                <w:szCs w:val="24"/>
                <w:lang w:val="es-ES_tradnl" w:eastAsia="en-US"/>
              </w:rPr>
              <w:t xml:space="preserve">Por </w:t>
            </w:r>
            <w:r w:rsidRPr="00F013CC">
              <w:rPr>
                <w:rFonts w:ascii="Arial" w:hAnsi="Arial" w:cs="Arial"/>
                <w:sz w:val="24"/>
                <w:szCs w:val="24"/>
                <w:lang w:val="es-MX" w:eastAsia="en-US"/>
              </w:rPr>
              <w:t>la cual preceptúa que “La Educación es un derecho-deber, y que por ende, para el caso de los estudiantes, implica no solo la existencia de derechos a favor de los menores, sino el cumplimiento de las obligaciones por parte de ellos, que se deben acatar como presupuesto de sus compromisos académicos y disciplinarios. Por ende, el incumplimiento de los logros, la reiterada indisciplina, las faltas graves, etc., son factores que legítimamente pueden implicar la pérdida de un cupo en una institución educativa o la imposición de sanciones …“</w:t>
            </w:r>
          </w:p>
          <w:p w14:paraId="0F0E15A0" w14:textId="77777777" w:rsidR="00E766EC" w:rsidRPr="00F013CC" w:rsidRDefault="00E766EC" w:rsidP="00E766EC">
            <w:pPr>
              <w:spacing w:line="360" w:lineRule="auto"/>
              <w:jc w:val="both"/>
              <w:rPr>
                <w:rFonts w:ascii="Arial" w:hAnsi="Arial" w:cs="Arial"/>
                <w:sz w:val="24"/>
                <w:szCs w:val="24"/>
                <w:lang w:val="es-MX" w:eastAsia="en-US"/>
              </w:rPr>
            </w:pPr>
          </w:p>
        </w:tc>
      </w:tr>
      <w:tr w:rsidR="00D64DEB" w:rsidRPr="00F013CC" w14:paraId="51DCB0AC" w14:textId="77777777" w:rsidTr="00EB2DC2">
        <w:tc>
          <w:tcPr>
            <w:tcW w:w="5589" w:type="dxa"/>
          </w:tcPr>
          <w:p w14:paraId="7B589C93" w14:textId="7DBC6D30" w:rsidR="00D64DEB" w:rsidRPr="00F013CC" w:rsidRDefault="00D64DEB" w:rsidP="00E766EC">
            <w:pPr>
              <w:spacing w:line="360" w:lineRule="auto"/>
              <w:jc w:val="both"/>
              <w:rPr>
                <w:rFonts w:ascii="Arial" w:hAnsi="Arial" w:cs="Arial"/>
                <w:sz w:val="24"/>
                <w:szCs w:val="24"/>
                <w:lang w:val="es-MX" w:eastAsia="en-US"/>
              </w:rPr>
            </w:pPr>
            <w:r w:rsidRPr="00D64DEB">
              <w:rPr>
                <w:rFonts w:ascii="Arial" w:hAnsi="Arial" w:cs="Arial"/>
                <w:sz w:val="24"/>
                <w:szCs w:val="24"/>
                <w:lang w:val="es-ES_tradnl" w:eastAsia="en-US"/>
              </w:rPr>
              <w:t>Ley 715 de 2001</w:t>
            </w:r>
          </w:p>
        </w:tc>
        <w:tc>
          <w:tcPr>
            <w:tcW w:w="5636" w:type="dxa"/>
          </w:tcPr>
          <w:p w14:paraId="117BB508" w14:textId="0E87D1EA" w:rsidR="00D64DEB" w:rsidRPr="00F013CC" w:rsidRDefault="00D64DEB" w:rsidP="00E766EC">
            <w:pPr>
              <w:spacing w:line="360" w:lineRule="auto"/>
              <w:jc w:val="both"/>
              <w:rPr>
                <w:rFonts w:ascii="Arial" w:hAnsi="Arial" w:cs="Arial"/>
                <w:sz w:val="24"/>
                <w:szCs w:val="24"/>
                <w:lang w:val="es-ES_tradnl" w:eastAsia="en-US"/>
              </w:rPr>
            </w:pPr>
            <w:r w:rsidRPr="00D64DEB">
              <w:rPr>
                <w:rFonts w:ascii="Arial" w:hAnsi="Arial" w:cs="Arial"/>
                <w:sz w:val="24"/>
                <w:szCs w:val="24"/>
                <w:lang w:val="es-ES_tradnl" w:eastAsia="en-US"/>
              </w:rPr>
              <w:t xml:space="preserve">Numeral 5.5 del artículo 5 </w:t>
            </w:r>
            <w:r>
              <w:rPr>
                <w:rFonts w:ascii="Arial" w:hAnsi="Arial" w:cs="Arial"/>
                <w:sz w:val="24"/>
                <w:szCs w:val="24"/>
                <w:lang w:val="es-ES_tradnl" w:eastAsia="en-US"/>
              </w:rPr>
              <w:t>:</w:t>
            </w:r>
            <w:r w:rsidRPr="00D64DEB">
              <w:rPr>
                <w:rFonts w:ascii="Arial" w:hAnsi="Arial" w:cs="Arial"/>
                <w:sz w:val="24"/>
                <w:szCs w:val="24"/>
                <w:lang w:val="es-ES_tradnl" w:eastAsia="en-US"/>
              </w:rPr>
              <w:t>“Establecer las normas técnicas curriculares y pedagógicas para los niveles de preescolar, básica y media, sin perjuicio de la autonomía de las instituciones educativas y de la especificidad de tipo regional”.</w:t>
            </w:r>
          </w:p>
        </w:tc>
      </w:tr>
      <w:tr w:rsidR="003531F5" w:rsidRPr="00F013CC" w14:paraId="155716DF" w14:textId="77777777" w:rsidTr="00EB2DC2">
        <w:tc>
          <w:tcPr>
            <w:tcW w:w="5589" w:type="dxa"/>
          </w:tcPr>
          <w:p w14:paraId="5334D158" w14:textId="3DF6E1E9" w:rsidR="00A17485" w:rsidRPr="00F013CC" w:rsidRDefault="00A17485" w:rsidP="003531F5">
            <w:pPr>
              <w:spacing w:line="360" w:lineRule="auto"/>
              <w:jc w:val="both"/>
              <w:rPr>
                <w:rFonts w:ascii="Arial" w:hAnsi="Arial" w:cs="Arial"/>
                <w:sz w:val="24"/>
                <w:szCs w:val="24"/>
                <w:lang w:val="es-ES_tradnl" w:eastAsia="en-US"/>
              </w:rPr>
            </w:pPr>
            <w:r w:rsidRPr="00F013CC">
              <w:rPr>
                <w:rFonts w:ascii="Arial" w:hAnsi="Arial" w:cs="Arial"/>
                <w:sz w:val="24"/>
                <w:szCs w:val="24"/>
                <w:lang w:val="es-MX" w:eastAsia="en-US"/>
              </w:rPr>
              <w:t xml:space="preserve">Código de Infancia y Adolescencia (Ley 1098) de 2006 </w:t>
            </w:r>
          </w:p>
        </w:tc>
        <w:tc>
          <w:tcPr>
            <w:tcW w:w="5636" w:type="dxa"/>
          </w:tcPr>
          <w:p w14:paraId="37127AD5" w14:textId="59B727FC" w:rsidR="00A17485" w:rsidRPr="00F013CC" w:rsidRDefault="00A17485" w:rsidP="003531F5">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En su artículo 42 sobre obligaciones especiales de las instituciones educativas; Artículo 43 sobre ética fundamental de los establecimientos educativos; artículo 44 obligaciones complementarias de las instituciones educativas.</w:t>
            </w:r>
          </w:p>
          <w:p w14:paraId="2C500831" w14:textId="77777777" w:rsidR="00A17485" w:rsidRPr="00F013CC" w:rsidRDefault="00A17485" w:rsidP="003531F5">
            <w:pPr>
              <w:spacing w:line="360" w:lineRule="auto"/>
              <w:jc w:val="both"/>
              <w:rPr>
                <w:rFonts w:ascii="Arial" w:hAnsi="Arial" w:cs="Arial"/>
                <w:sz w:val="24"/>
                <w:szCs w:val="24"/>
                <w:lang w:val="es-MX" w:eastAsia="en-US"/>
              </w:rPr>
            </w:pPr>
          </w:p>
        </w:tc>
      </w:tr>
      <w:tr w:rsidR="00911469" w:rsidRPr="00F013CC" w14:paraId="558A0586" w14:textId="77777777" w:rsidTr="00EB2DC2">
        <w:tc>
          <w:tcPr>
            <w:tcW w:w="5589" w:type="dxa"/>
          </w:tcPr>
          <w:p w14:paraId="625A6361" w14:textId="7D45D5C7" w:rsidR="00911469" w:rsidRPr="00F013CC" w:rsidRDefault="00911469" w:rsidP="003531F5">
            <w:pPr>
              <w:spacing w:line="360" w:lineRule="auto"/>
              <w:jc w:val="both"/>
              <w:rPr>
                <w:rFonts w:ascii="Arial" w:hAnsi="Arial" w:cs="Arial"/>
                <w:sz w:val="24"/>
                <w:szCs w:val="24"/>
                <w:lang w:val="es-MX" w:eastAsia="en-US"/>
              </w:rPr>
            </w:pPr>
            <w:r w:rsidRPr="00911469">
              <w:rPr>
                <w:rFonts w:ascii="Arial" w:hAnsi="Arial" w:cs="Arial"/>
                <w:sz w:val="24"/>
                <w:szCs w:val="24"/>
                <w:lang w:val="es-MX" w:eastAsia="en-US"/>
              </w:rPr>
              <w:t>Ley No.1014 de enero 26 de 2006</w:t>
            </w:r>
          </w:p>
        </w:tc>
        <w:tc>
          <w:tcPr>
            <w:tcW w:w="5636" w:type="dxa"/>
          </w:tcPr>
          <w:p w14:paraId="007D0ED4" w14:textId="77777777" w:rsidR="00911469" w:rsidRDefault="00911469" w:rsidP="00911469">
            <w:pPr>
              <w:spacing w:line="360" w:lineRule="auto"/>
              <w:jc w:val="both"/>
              <w:rPr>
                <w:rFonts w:ascii="Arial" w:hAnsi="Arial" w:cs="Arial"/>
                <w:sz w:val="24"/>
                <w:szCs w:val="24"/>
                <w:lang w:val="es-MX" w:eastAsia="en-US"/>
              </w:rPr>
            </w:pPr>
            <w:r w:rsidRPr="00911469">
              <w:rPr>
                <w:rFonts w:ascii="Arial" w:hAnsi="Arial" w:cs="Arial"/>
                <w:sz w:val="24"/>
                <w:szCs w:val="24"/>
                <w:lang w:val="es-MX" w:eastAsia="en-US"/>
              </w:rPr>
              <w:t xml:space="preserve">De fomento a la cultura del emprendimiento de los jóvenes  en Colombia Artículo 2º literal e, dice: “Crear un vínculo del sistema educativo y sistema productivo nacional mediante la formación en </w:t>
            </w:r>
            <w:r w:rsidRPr="00911469">
              <w:rPr>
                <w:rFonts w:ascii="Arial" w:hAnsi="Arial" w:cs="Arial"/>
                <w:sz w:val="24"/>
                <w:szCs w:val="24"/>
                <w:lang w:val="es-MX" w:eastAsia="en-US"/>
              </w:rPr>
              <w:lastRenderedPageBreak/>
              <w:t>competencias básicas, competencias laborales, competencias ciudadanas y competencias empresariales a través de una cátedra transversal de emprendimiento; entendiéndose como tal, la acción formativa desarrollada en la totalidad de los programas de una institución educativa en los niveles de educación preescolar, educación básica, educación básica primaria, educación básica secundaria, y la educación media, a fin de desarrollar la cultura de emprendimiento”</w:t>
            </w:r>
          </w:p>
          <w:p w14:paraId="3CBB0F35" w14:textId="3A524064" w:rsidR="00911469" w:rsidRPr="00911469" w:rsidRDefault="00911469" w:rsidP="00911469">
            <w:pPr>
              <w:spacing w:line="360" w:lineRule="auto"/>
              <w:jc w:val="both"/>
              <w:rPr>
                <w:rFonts w:ascii="Arial" w:hAnsi="Arial" w:cs="Arial"/>
                <w:sz w:val="24"/>
                <w:szCs w:val="24"/>
                <w:lang w:val="es-MX" w:eastAsia="en-US"/>
              </w:rPr>
            </w:pPr>
            <w:r w:rsidRPr="00911469">
              <w:rPr>
                <w:rFonts w:ascii="Arial" w:hAnsi="Arial" w:cs="Arial"/>
                <w:sz w:val="24"/>
                <w:szCs w:val="24"/>
                <w:lang w:val="es-MX" w:eastAsia="en-US"/>
              </w:rPr>
              <w:t xml:space="preserve">Articulo 13 en sus cuatro numerales, dice: “Enseñanza obligatoria. En todos los establecimientos oficiales o privados que ofrezcan educación formal es obligatorio en los niveles de la educación preescolar, educación básica,  y la educación media, cumplir con: </w:t>
            </w:r>
          </w:p>
          <w:p w14:paraId="6F4339E5" w14:textId="77777777" w:rsidR="00911469" w:rsidRPr="00911469" w:rsidRDefault="00911469" w:rsidP="00911469">
            <w:pPr>
              <w:spacing w:line="360" w:lineRule="auto"/>
              <w:jc w:val="both"/>
              <w:rPr>
                <w:rFonts w:ascii="Arial" w:hAnsi="Arial" w:cs="Arial"/>
                <w:sz w:val="24"/>
                <w:szCs w:val="24"/>
                <w:lang w:val="es-MX" w:eastAsia="en-US"/>
              </w:rPr>
            </w:pPr>
            <w:r w:rsidRPr="00911469">
              <w:rPr>
                <w:rFonts w:ascii="Arial" w:hAnsi="Arial" w:cs="Arial"/>
                <w:sz w:val="24"/>
                <w:szCs w:val="24"/>
                <w:lang w:val="es-MX" w:eastAsia="en-US"/>
              </w:rPr>
              <w:t xml:space="preserve">a. Definición de un área específica de formación para el emprendimiento y la generación de empresas, la cual debe incorporarse al currículo y desarrollarse a través de todo el plan de estudios. </w:t>
            </w:r>
          </w:p>
          <w:p w14:paraId="0110F7A3" w14:textId="77777777" w:rsidR="00911469" w:rsidRPr="00911469" w:rsidRDefault="00911469" w:rsidP="00911469">
            <w:pPr>
              <w:spacing w:line="360" w:lineRule="auto"/>
              <w:jc w:val="both"/>
              <w:rPr>
                <w:rFonts w:ascii="Arial" w:hAnsi="Arial" w:cs="Arial"/>
                <w:sz w:val="24"/>
                <w:szCs w:val="24"/>
                <w:lang w:val="es-MX" w:eastAsia="en-US"/>
              </w:rPr>
            </w:pPr>
            <w:r w:rsidRPr="00911469">
              <w:rPr>
                <w:rFonts w:ascii="Arial" w:hAnsi="Arial" w:cs="Arial"/>
                <w:sz w:val="24"/>
                <w:szCs w:val="24"/>
                <w:lang w:val="es-MX" w:eastAsia="en-US"/>
              </w:rPr>
              <w:t xml:space="preserve">b. Transmitir en todos los niveles escolares conocimiento, formar actitud favorable al emprendimiento, la innovación y la creatividad y desarrollar competencias para generar empresas. </w:t>
            </w:r>
          </w:p>
          <w:p w14:paraId="02F8DBFF" w14:textId="77777777" w:rsidR="00911469" w:rsidRPr="00911469" w:rsidRDefault="00911469" w:rsidP="00911469">
            <w:pPr>
              <w:spacing w:line="360" w:lineRule="auto"/>
              <w:jc w:val="both"/>
              <w:rPr>
                <w:rFonts w:ascii="Arial" w:hAnsi="Arial" w:cs="Arial"/>
                <w:sz w:val="24"/>
                <w:szCs w:val="24"/>
                <w:lang w:val="es-MX" w:eastAsia="en-US"/>
              </w:rPr>
            </w:pPr>
            <w:r w:rsidRPr="00911469">
              <w:rPr>
                <w:rFonts w:ascii="Arial" w:hAnsi="Arial" w:cs="Arial"/>
                <w:sz w:val="24"/>
                <w:szCs w:val="24"/>
                <w:lang w:val="es-MX" w:eastAsia="en-US"/>
              </w:rPr>
              <w:t xml:space="preserve">c. Diseñar y divulgar módulos específicos sobre temas empresariales denominados "Cátedra Empresarial" que constituyan un soporte fundamental de los programas educativos de la enseñanza preescolar, educación básica. educación básica primaria, educación básica secundaria, y la educación media, con el fin de capacitar al estudiante en el desarrollo de capacidades emprendedoras para generar </w:t>
            </w:r>
            <w:r w:rsidRPr="00911469">
              <w:rPr>
                <w:rFonts w:ascii="Arial" w:hAnsi="Arial" w:cs="Arial"/>
                <w:sz w:val="24"/>
                <w:szCs w:val="24"/>
                <w:lang w:val="es-MX" w:eastAsia="en-US"/>
              </w:rPr>
              <w:lastRenderedPageBreak/>
              <w:t xml:space="preserve">empresas con una visión clara de su entorno que le permita asumir retos y responsabilidades. </w:t>
            </w:r>
          </w:p>
          <w:p w14:paraId="201C6675" w14:textId="77777777" w:rsidR="00911469" w:rsidRPr="00911469" w:rsidRDefault="00911469" w:rsidP="00911469">
            <w:pPr>
              <w:spacing w:line="360" w:lineRule="auto"/>
              <w:jc w:val="both"/>
              <w:rPr>
                <w:rFonts w:ascii="Arial" w:hAnsi="Arial" w:cs="Arial"/>
                <w:sz w:val="24"/>
                <w:szCs w:val="24"/>
                <w:lang w:val="es-MX" w:eastAsia="en-US"/>
              </w:rPr>
            </w:pPr>
            <w:r w:rsidRPr="00911469">
              <w:rPr>
                <w:rFonts w:ascii="Arial" w:hAnsi="Arial" w:cs="Arial"/>
                <w:sz w:val="24"/>
                <w:szCs w:val="24"/>
                <w:lang w:val="es-MX" w:eastAsia="en-US"/>
              </w:rPr>
              <w:t xml:space="preserve">d. Promover actividades como ferias empresariales, foros, seminarios, macro ruedas de negocios, concursos y demás actividades orientadas a la promoción de la cultura para el emprendimiento de acuerdo a los parámetros establecidos en esta ley y con el apoyo de las Asociaciones de Padres de Familia. </w:t>
            </w:r>
          </w:p>
          <w:p w14:paraId="7C936AE8" w14:textId="77777777" w:rsidR="00911469" w:rsidRPr="00911469" w:rsidRDefault="00911469" w:rsidP="00911469">
            <w:pPr>
              <w:spacing w:line="360" w:lineRule="auto"/>
              <w:jc w:val="both"/>
              <w:rPr>
                <w:rFonts w:ascii="Arial" w:hAnsi="Arial" w:cs="Arial"/>
                <w:sz w:val="24"/>
                <w:szCs w:val="24"/>
                <w:lang w:val="es-MX" w:eastAsia="en-US"/>
              </w:rPr>
            </w:pPr>
            <w:r w:rsidRPr="00911469">
              <w:rPr>
                <w:rFonts w:ascii="Arial" w:hAnsi="Arial" w:cs="Arial"/>
                <w:sz w:val="24"/>
                <w:szCs w:val="24"/>
                <w:lang w:val="es-MX" w:eastAsia="en-US"/>
              </w:rPr>
              <w:t xml:space="preserve">Parágrafo 1. Para cumplir con lo establecido en este artículo, las entidades educativas de educación básica primaria, básica secundaria y </w:t>
            </w:r>
          </w:p>
          <w:p w14:paraId="40A35894" w14:textId="3E793404" w:rsidR="00911469" w:rsidRPr="00F013CC" w:rsidRDefault="00911469" w:rsidP="00911469">
            <w:pPr>
              <w:spacing w:line="360" w:lineRule="auto"/>
              <w:jc w:val="both"/>
              <w:rPr>
                <w:rFonts w:ascii="Arial" w:hAnsi="Arial" w:cs="Arial"/>
                <w:sz w:val="24"/>
                <w:szCs w:val="24"/>
                <w:lang w:val="es-MX" w:eastAsia="en-US"/>
              </w:rPr>
            </w:pPr>
            <w:r w:rsidRPr="00911469">
              <w:rPr>
                <w:rFonts w:ascii="Arial" w:hAnsi="Arial" w:cs="Arial"/>
                <w:sz w:val="24"/>
                <w:szCs w:val="24"/>
                <w:lang w:val="es-MX" w:eastAsia="en-US"/>
              </w:rPr>
              <w:t>media vocacional acreditadas ante el Ministerio de Educación Nacional, deberán armonizar los proyectos educativos institucionales (PEI) pertinentes de acuerdo con lo establecido en la Ley 115 General de Educación.</w:t>
            </w:r>
          </w:p>
        </w:tc>
      </w:tr>
      <w:tr w:rsidR="0066713B" w:rsidRPr="00F013CC" w14:paraId="6E984D62" w14:textId="77777777" w:rsidTr="00EB2DC2">
        <w:tc>
          <w:tcPr>
            <w:tcW w:w="5589" w:type="dxa"/>
          </w:tcPr>
          <w:p w14:paraId="183EA09A" w14:textId="48009BCD" w:rsidR="0066713B" w:rsidRPr="00F013CC" w:rsidRDefault="0066713B" w:rsidP="003531F5">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lastRenderedPageBreak/>
              <w:t>Ley 1146 de 2007</w:t>
            </w:r>
          </w:p>
        </w:tc>
        <w:tc>
          <w:tcPr>
            <w:tcW w:w="5636" w:type="dxa"/>
          </w:tcPr>
          <w:p w14:paraId="35A3F91B" w14:textId="519866A2" w:rsidR="0066713B" w:rsidRPr="00F013CC" w:rsidRDefault="0066713B" w:rsidP="003531F5">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Prevención o atención de menores en caso de abuso sexual</w:t>
            </w:r>
          </w:p>
        </w:tc>
      </w:tr>
      <w:tr w:rsidR="00751DB1" w:rsidRPr="00F013CC" w14:paraId="75F92F8A" w14:textId="77777777" w:rsidTr="00EB2DC2">
        <w:tc>
          <w:tcPr>
            <w:tcW w:w="5589" w:type="dxa"/>
          </w:tcPr>
          <w:p w14:paraId="324F5F1D" w14:textId="60F8F1EF" w:rsidR="00751DB1" w:rsidRPr="00F013CC" w:rsidRDefault="00751DB1" w:rsidP="00751DB1">
            <w:pPr>
              <w:spacing w:line="360" w:lineRule="auto"/>
              <w:jc w:val="both"/>
              <w:rPr>
                <w:rFonts w:ascii="Arial" w:hAnsi="Arial" w:cs="Arial"/>
                <w:sz w:val="24"/>
                <w:szCs w:val="24"/>
                <w:lang w:val="es-MX" w:eastAsia="en-US"/>
              </w:rPr>
            </w:pPr>
            <w:r w:rsidRPr="00911469">
              <w:rPr>
                <w:rFonts w:ascii="Arial" w:hAnsi="Arial" w:cs="Arial"/>
                <w:sz w:val="24"/>
                <w:szCs w:val="24"/>
                <w:lang w:val="es-MX" w:eastAsia="en-US"/>
              </w:rPr>
              <w:t>El Decreto No. 4790 de 2008</w:t>
            </w:r>
            <w:r w:rsidRPr="00911469">
              <w:rPr>
                <w:rFonts w:ascii="Arial" w:hAnsi="Arial" w:cs="Arial"/>
                <w:sz w:val="24"/>
                <w:szCs w:val="24"/>
                <w:lang w:val="es-MX" w:eastAsia="en-US"/>
              </w:rPr>
              <w:tab/>
            </w:r>
          </w:p>
        </w:tc>
        <w:tc>
          <w:tcPr>
            <w:tcW w:w="5636" w:type="dxa"/>
          </w:tcPr>
          <w:p w14:paraId="2A00A651" w14:textId="49663916" w:rsidR="00751DB1" w:rsidRPr="00F013CC" w:rsidRDefault="00751DB1" w:rsidP="00751DB1">
            <w:pPr>
              <w:spacing w:line="360" w:lineRule="auto"/>
              <w:jc w:val="both"/>
              <w:rPr>
                <w:rFonts w:ascii="Arial" w:hAnsi="Arial" w:cs="Arial"/>
                <w:sz w:val="24"/>
                <w:szCs w:val="24"/>
                <w:lang w:val="es-MX" w:eastAsia="en-US"/>
              </w:rPr>
            </w:pPr>
            <w:r w:rsidRPr="00911469">
              <w:rPr>
                <w:rFonts w:ascii="Arial" w:hAnsi="Arial" w:cs="Arial"/>
                <w:sz w:val="24"/>
                <w:szCs w:val="24"/>
                <w:lang w:val="es-MX" w:eastAsia="en-US"/>
              </w:rPr>
              <w:t>Establecer las condiciones básicas de calidad para la organización y el funcionamiento del programa de formación complementaria de educadores para el nivel de preescolar y el ciclo de básica primaria que puede ofrecer una escuela normal superior. La organización y el funcionamiento del programa de formación complementaria ofrecido por la escuela normal superior responderán a su proyecto educativo institucional y estará regido por la Ley 115 de 1994, la Ley 715 del 2001 y normas reglamentarias.</w:t>
            </w:r>
          </w:p>
        </w:tc>
      </w:tr>
      <w:tr w:rsidR="00751DB1" w:rsidRPr="00F013CC" w14:paraId="3E5E038C" w14:textId="77777777" w:rsidTr="00EB2DC2">
        <w:tc>
          <w:tcPr>
            <w:tcW w:w="5589" w:type="dxa"/>
          </w:tcPr>
          <w:p w14:paraId="090218F0" w14:textId="2DD9A225" w:rsidR="00751DB1" w:rsidRPr="00F013CC" w:rsidRDefault="00751DB1" w:rsidP="00751DB1">
            <w:pPr>
              <w:spacing w:line="360" w:lineRule="auto"/>
              <w:jc w:val="both"/>
              <w:rPr>
                <w:rFonts w:ascii="Arial" w:hAnsi="Arial" w:cs="Arial"/>
                <w:sz w:val="24"/>
                <w:szCs w:val="24"/>
                <w:lang w:val="es-ES_tradnl" w:eastAsia="en-US"/>
              </w:rPr>
            </w:pPr>
            <w:r w:rsidRPr="00F013CC">
              <w:rPr>
                <w:rFonts w:ascii="Arial" w:hAnsi="Arial" w:cs="Arial"/>
                <w:sz w:val="24"/>
                <w:szCs w:val="24"/>
                <w:lang w:val="es-MX" w:eastAsia="en-US"/>
              </w:rPr>
              <w:t>Decreto 1290 del 16 de abril de 2009</w:t>
            </w:r>
          </w:p>
        </w:tc>
        <w:tc>
          <w:tcPr>
            <w:tcW w:w="5636" w:type="dxa"/>
          </w:tcPr>
          <w:p w14:paraId="5C9C50FB" w14:textId="450376D5" w:rsidR="00751DB1" w:rsidRPr="00F013CC" w:rsidRDefault="00751DB1" w:rsidP="00751DB1">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Por el cual se reglamenta la evaluación del aprendizaje y promoción de los estudiantes de los niveles de educación básica y media.</w:t>
            </w:r>
          </w:p>
          <w:p w14:paraId="3083764C" w14:textId="77777777" w:rsidR="00751DB1" w:rsidRPr="00F013CC" w:rsidRDefault="00751DB1" w:rsidP="00751DB1">
            <w:pPr>
              <w:spacing w:line="360" w:lineRule="auto"/>
              <w:jc w:val="both"/>
              <w:rPr>
                <w:rFonts w:ascii="Arial" w:hAnsi="Arial" w:cs="Arial"/>
                <w:sz w:val="24"/>
                <w:szCs w:val="24"/>
                <w:lang w:val="es-MX" w:eastAsia="en-US"/>
              </w:rPr>
            </w:pPr>
          </w:p>
        </w:tc>
      </w:tr>
      <w:tr w:rsidR="00751DB1" w:rsidRPr="00F013CC" w14:paraId="7B80E3FE" w14:textId="77777777" w:rsidTr="00EB2DC2">
        <w:tc>
          <w:tcPr>
            <w:tcW w:w="5589" w:type="dxa"/>
          </w:tcPr>
          <w:p w14:paraId="22EB020B" w14:textId="2598E2A0" w:rsidR="00751DB1" w:rsidRPr="00F013CC" w:rsidRDefault="00751DB1" w:rsidP="00751DB1">
            <w:pPr>
              <w:spacing w:line="360" w:lineRule="auto"/>
              <w:jc w:val="both"/>
              <w:rPr>
                <w:rFonts w:ascii="Arial" w:hAnsi="Arial" w:cs="Arial"/>
                <w:sz w:val="24"/>
                <w:szCs w:val="24"/>
                <w:lang w:val="es-MX" w:eastAsia="en-US"/>
              </w:rPr>
            </w:pPr>
            <w:r w:rsidRPr="00751DB1">
              <w:rPr>
                <w:rFonts w:ascii="Arial" w:hAnsi="Arial" w:cs="Arial"/>
                <w:sz w:val="24"/>
                <w:szCs w:val="24"/>
                <w:lang w:val="es-MX" w:eastAsia="en-US"/>
              </w:rPr>
              <w:lastRenderedPageBreak/>
              <w:t>Ley  No. 1324 de 2009</w:t>
            </w:r>
          </w:p>
        </w:tc>
        <w:tc>
          <w:tcPr>
            <w:tcW w:w="5636" w:type="dxa"/>
          </w:tcPr>
          <w:p w14:paraId="2CBA2096" w14:textId="753AD8D5" w:rsidR="00751DB1" w:rsidRPr="00F013CC" w:rsidRDefault="00751DB1" w:rsidP="00751DB1">
            <w:pPr>
              <w:spacing w:line="360" w:lineRule="auto"/>
              <w:jc w:val="both"/>
              <w:rPr>
                <w:rFonts w:ascii="Arial" w:hAnsi="Arial" w:cs="Arial"/>
                <w:sz w:val="24"/>
                <w:szCs w:val="24"/>
                <w:lang w:val="es-MX" w:eastAsia="en-US"/>
              </w:rPr>
            </w:pPr>
            <w:r w:rsidRPr="00751DB1">
              <w:rPr>
                <w:rFonts w:ascii="Arial" w:hAnsi="Arial" w:cs="Arial"/>
                <w:sz w:val="24"/>
                <w:szCs w:val="24"/>
                <w:lang w:val="es-MX" w:eastAsia="en-US"/>
              </w:rPr>
              <w:t xml:space="preserve">Artículo 7°. Los exámenes de Estado. Para cumplir con sus deberes de inspección y vigilancia y proporcionar información para el mejoramiento de la calidad de la educación, el Ministerio de Educación debe conseguir que, con sujeción a los parámetros y reglas de esta ley, se practiquen "Exámenes de Estado". Estos exámenes sirven para evaluar oficialmente la educación formal impartida a quienes terminan el nivel de educación media; o a quienes deseen acreditar que han obtenido los conocimientos y competencias esperados de quienes terminaron dicho nivel. La práctica de los "Exámenes de Estado" es obligatoria en cada institución que imparta educación media y superior. Salvo circunstancias excepcionales, previamente definidas por los reglamentos, cada institución presentará tales exámenes a todos los alumnos que se encuentren registrados en el nivel o programa respectivo. </w:t>
            </w:r>
          </w:p>
        </w:tc>
      </w:tr>
      <w:tr w:rsidR="00751DB1" w:rsidRPr="00F013CC" w14:paraId="7B26AC29" w14:textId="77777777" w:rsidTr="00EB2DC2">
        <w:tc>
          <w:tcPr>
            <w:tcW w:w="5589" w:type="dxa"/>
          </w:tcPr>
          <w:p w14:paraId="37BAE5B4" w14:textId="3E1EC1A6" w:rsidR="00751DB1" w:rsidRPr="00F013CC" w:rsidRDefault="00751DB1" w:rsidP="00751DB1">
            <w:pPr>
              <w:spacing w:line="360" w:lineRule="auto"/>
              <w:jc w:val="both"/>
              <w:rPr>
                <w:rFonts w:ascii="Arial" w:hAnsi="Arial" w:cs="Arial"/>
                <w:sz w:val="24"/>
                <w:szCs w:val="24"/>
                <w:lang w:val="es-ES_tradnl" w:eastAsia="en-US"/>
              </w:rPr>
            </w:pPr>
            <w:r w:rsidRPr="00F013CC">
              <w:rPr>
                <w:rFonts w:ascii="Arial" w:hAnsi="Arial" w:cs="Arial"/>
                <w:sz w:val="24"/>
                <w:szCs w:val="24"/>
                <w:lang w:val="es-MX" w:eastAsia="en-US"/>
              </w:rPr>
              <w:t>Decreto 4807 del 20 de diciembre de 2011,</w:t>
            </w:r>
          </w:p>
        </w:tc>
        <w:tc>
          <w:tcPr>
            <w:tcW w:w="5636" w:type="dxa"/>
          </w:tcPr>
          <w:p w14:paraId="271747C6" w14:textId="736D6CDE" w:rsidR="00751DB1" w:rsidRPr="00F013CC" w:rsidRDefault="00751DB1" w:rsidP="00751DB1">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Por el cual se establecen las condiciones de aplicación de la gratuidad educativa para los estudiantes de educación preescolar, primaria, secundaria y media de las instituciones educativas estatales.</w:t>
            </w:r>
          </w:p>
          <w:p w14:paraId="180B0E0C" w14:textId="77777777" w:rsidR="00751DB1" w:rsidRPr="00F013CC" w:rsidRDefault="00751DB1" w:rsidP="00751DB1">
            <w:pPr>
              <w:spacing w:line="360" w:lineRule="auto"/>
              <w:jc w:val="both"/>
              <w:rPr>
                <w:rFonts w:ascii="Arial" w:hAnsi="Arial" w:cs="Arial"/>
                <w:sz w:val="24"/>
                <w:szCs w:val="24"/>
                <w:lang w:val="es-MX" w:eastAsia="en-US"/>
              </w:rPr>
            </w:pPr>
          </w:p>
        </w:tc>
      </w:tr>
      <w:tr w:rsidR="00751DB1" w:rsidRPr="00F013CC" w14:paraId="6F571220" w14:textId="77777777" w:rsidTr="00EB2DC2">
        <w:tc>
          <w:tcPr>
            <w:tcW w:w="5589" w:type="dxa"/>
          </w:tcPr>
          <w:p w14:paraId="64B138F1" w14:textId="559C6D0D" w:rsidR="00751DB1" w:rsidRPr="00F013CC" w:rsidRDefault="00751DB1" w:rsidP="00751DB1">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Ley 1581 de 2012</w:t>
            </w:r>
          </w:p>
        </w:tc>
        <w:tc>
          <w:tcPr>
            <w:tcW w:w="5636" w:type="dxa"/>
          </w:tcPr>
          <w:p w14:paraId="7DE25801" w14:textId="432057D1" w:rsidR="00751DB1" w:rsidRPr="00F013CC" w:rsidRDefault="00751DB1" w:rsidP="00751DB1">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Tratamiento de los datos personales</w:t>
            </w:r>
          </w:p>
        </w:tc>
      </w:tr>
      <w:tr w:rsidR="00751DB1" w:rsidRPr="00F013CC" w14:paraId="6C5ED4E8" w14:textId="77777777" w:rsidTr="00EB2DC2">
        <w:tc>
          <w:tcPr>
            <w:tcW w:w="5589" w:type="dxa"/>
          </w:tcPr>
          <w:p w14:paraId="5ACA3B15" w14:textId="713F3147" w:rsidR="00751DB1" w:rsidRPr="00F013CC" w:rsidRDefault="00751DB1" w:rsidP="00751DB1">
            <w:pPr>
              <w:spacing w:line="360" w:lineRule="auto"/>
              <w:jc w:val="both"/>
              <w:rPr>
                <w:rFonts w:ascii="Arial" w:hAnsi="Arial" w:cs="Arial"/>
                <w:sz w:val="24"/>
                <w:szCs w:val="24"/>
                <w:lang w:val="es-ES_tradnl" w:eastAsia="en-US"/>
              </w:rPr>
            </w:pPr>
            <w:r w:rsidRPr="00F013CC">
              <w:rPr>
                <w:rFonts w:ascii="Arial" w:hAnsi="Arial" w:cs="Arial"/>
                <w:sz w:val="24"/>
                <w:szCs w:val="24"/>
                <w:lang w:val="es-MX" w:eastAsia="en-US"/>
              </w:rPr>
              <w:t>Ley 1566 de 2012.</w:t>
            </w:r>
          </w:p>
        </w:tc>
        <w:tc>
          <w:tcPr>
            <w:tcW w:w="5636" w:type="dxa"/>
          </w:tcPr>
          <w:p w14:paraId="1B4976CA" w14:textId="748CA43D" w:rsidR="00751DB1" w:rsidRPr="00F013CC" w:rsidRDefault="00751DB1" w:rsidP="00751DB1">
            <w:pPr>
              <w:widowControl w:val="0"/>
              <w:tabs>
                <w:tab w:val="left" w:pos="437"/>
              </w:tabs>
              <w:spacing w:before="2" w:line="360" w:lineRule="auto"/>
              <w:ind w:left="-269" w:right="116"/>
              <w:jc w:val="both"/>
              <w:rPr>
                <w:rFonts w:ascii="Arial" w:hAnsi="Arial" w:cs="Arial"/>
                <w:sz w:val="24"/>
                <w:szCs w:val="24"/>
                <w:lang w:val="es-MX"/>
              </w:rPr>
            </w:pPr>
            <w:r w:rsidRPr="00F013CC">
              <w:rPr>
                <w:rFonts w:ascii="Arial" w:hAnsi="Arial" w:cs="Arial"/>
                <w:sz w:val="24"/>
                <w:szCs w:val="24"/>
                <w:lang w:val="es-ES_tradnl"/>
              </w:rPr>
              <w:t xml:space="preserve">   </w:t>
            </w:r>
            <w:r w:rsidRPr="00F013CC">
              <w:rPr>
                <w:rFonts w:ascii="Arial" w:hAnsi="Arial" w:cs="Arial"/>
                <w:sz w:val="24"/>
                <w:szCs w:val="24"/>
                <w:lang w:val="es-MX"/>
              </w:rPr>
              <w:t>Lineamientos para garantizar la atención integral a                 personas que consumen sustancias psicoactivas y se crea el premio nacional “entidad comprometida con la prevención del consumo, abuso y adicción a sustancias” psicoactivas</w:t>
            </w:r>
          </w:p>
        </w:tc>
      </w:tr>
      <w:tr w:rsidR="00751DB1" w:rsidRPr="00F013CC" w14:paraId="422424DF" w14:textId="77777777" w:rsidTr="00EB2DC2">
        <w:tc>
          <w:tcPr>
            <w:tcW w:w="5589" w:type="dxa"/>
          </w:tcPr>
          <w:p w14:paraId="44CE2D37" w14:textId="7076030C"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CO"/>
              </w:rPr>
            </w:pPr>
            <w:r w:rsidRPr="00F013CC">
              <w:rPr>
                <w:rFonts w:ascii="Arial" w:hAnsi="Arial" w:cs="Arial"/>
                <w:sz w:val="24"/>
                <w:szCs w:val="24"/>
                <w:lang w:val="es-CO"/>
              </w:rPr>
              <w:t>Ley 1581 de 2012, Su decreto es el 1377/13</w:t>
            </w:r>
          </w:p>
          <w:p w14:paraId="6507945C" w14:textId="59A51EE0" w:rsidR="00751DB1" w:rsidRPr="00F013CC" w:rsidRDefault="00751DB1" w:rsidP="00751DB1">
            <w:pPr>
              <w:tabs>
                <w:tab w:val="left" w:pos="3044"/>
              </w:tabs>
              <w:spacing w:line="360" w:lineRule="auto"/>
              <w:jc w:val="both"/>
              <w:rPr>
                <w:rFonts w:ascii="Arial" w:hAnsi="Arial" w:cs="Arial"/>
                <w:sz w:val="24"/>
                <w:szCs w:val="24"/>
                <w:lang w:val="es-MX" w:eastAsia="en-US"/>
              </w:rPr>
            </w:pPr>
          </w:p>
        </w:tc>
        <w:tc>
          <w:tcPr>
            <w:tcW w:w="5636" w:type="dxa"/>
          </w:tcPr>
          <w:p w14:paraId="0646B940" w14:textId="22DED52F"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CO"/>
              </w:rPr>
            </w:pPr>
            <w:r w:rsidRPr="00F013CC">
              <w:rPr>
                <w:rFonts w:ascii="Arial" w:hAnsi="Arial" w:cs="Arial"/>
                <w:sz w:val="24"/>
                <w:szCs w:val="24"/>
                <w:lang w:val="es-CO"/>
              </w:rPr>
              <w:lastRenderedPageBreak/>
              <w:t xml:space="preserve">Por la cual se dictan disposiciones generales para </w:t>
            </w:r>
            <w:r w:rsidRPr="00F013CC">
              <w:rPr>
                <w:rFonts w:ascii="Arial" w:hAnsi="Arial" w:cs="Arial"/>
                <w:sz w:val="24"/>
                <w:szCs w:val="24"/>
                <w:lang w:val="es-CO"/>
              </w:rPr>
              <w:lastRenderedPageBreak/>
              <w:t>la protección de datos personales.</w:t>
            </w:r>
          </w:p>
          <w:p w14:paraId="6ED37B0A" w14:textId="77777777"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ES_tradnl"/>
              </w:rPr>
            </w:pPr>
          </w:p>
        </w:tc>
      </w:tr>
      <w:tr w:rsidR="00751DB1" w:rsidRPr="00F013CC" w14:paraId="19AB91E7" w14:textId="77777777" w:rsidTr="00EB2DC2">
        <w:tc>
          <w:tcPr>
            <w:tcW w:w="5589" w:type="dxa"/>
          </w:tcPr>
          <w:p w14:paraId="7F97B038" w14:textId="07F741E0" w:rsidR="00751DB1" w:rsidRPr="00F013CC" w:rsidRDefault="00751DB1" w:rsidP="00751DB1">
            <w:pPr>
              <w:spacing w:line="360" w:lineRule="auto"/>
              <w:jc w:val="both"/>
              <w:rPr>
                <w:rFonts w:ascii="Arial" w:hAnsi="Arial" w:cs="Arial"/>
                <w:sz w:val="24"/>
                <w:szCs w:val="24"/>
                <w:lang w:val="es-ES_tradnl" w:eastAsia="en-US"/>
              </w:rPr>
            </w:pPr>
            <w:r w:rsidRPr="00F013CC">
              <w:rPr>
                <w:rFonts w:ascii="Arial" w:hAnsi="Arial" w:cs="Arial"/>
                <w:sz w:val="24"/>
                <w:szCs w:val="24"/>
                <w:lang w:val="es-MX" w:eastAsia="en-US"/>
              </w:rPr>
              <w:lastRenderedPageBreak/>
              <w:t>La Ley 1620 de 2013 y su Decreto Reglamentario 1965 del mismo año</w:t>
            </w:r>
          </w:p>
        </w:tc>
        <w:tc>
          <w:tcPr>
            <w:tcW w:w="5636" w:type="dxa"/>
          </w:tcPr>
          <w:p w14:paraId="2C158392" w14:textId="4E628F83" w:rsidR="00751DB1" w:rsidRPr="00F013CC" w:rsidRDefault="00751DB1" w:rsidP="00751DB1">
            <w:pPr>
              <w:widowControl w:val="0"/>
              <w:tabs>
                <w:tab w:val="left" w:pos="437"/>
              </w:tabs>
              <w:spacing w:before="2" w:line="360" w:lineRule="auto"/>
              <w:ind w:left="-269" w:right="116"/>
              <w:jc w:val="both"/>
              <w:rPr>
                <w:rFonts w:ascii="Arial" w:hAnsi="Arial" w:cs="Arial"/>
                <w:sz w:val="24"/>
                <w:szCs w:val="24"/>
                <w:lang w:val="es-MX"/>
              </w:rPr>
            </w:pPr>
            <w:r w:rsidRPr="00F013CC">
              <w:rPr>
                <w:rFonts w:ascii="Arial" w:hAnsi="Arial" w:cs="Arial"/>
                <w:sz w:val="24"/>
                <w:szCs w:val="24"/>
                <w:lang w:val="es-MX"/>
              </w:rPr>
              <w:t xml:space="preserve">   Crea el sistema nacional de convivencia escolar y formación para el ejercicio de los derechos humanos, la educación para la sexualidad y la prevención y mitigación de la violencia escolar.</w:t>
            </w:r>
          </w:p>
          <w:p w14:paraId="795053CB" w14:textId="77777777" w:rsidR="00751DB1" w:rsidRPr="00F013CC" w:rsidRDefault="00751DB1" w:rsidP="00751DB1">
            <w:pPr>
              <w:widowControl w:val="0"/>
              <w:tabs>
                <w:tab w:val="left" w:pos="437"/>
              </w:tabs>
              <w:spacing w:before="2" w:line="360" w:lineRule="auto"/>
              <w:ind w:left="-269" w:right="116" w:firstLine="708"/>
              <w:jc w:val="both"/>
              <w:rPr>
                <w:rFonts w:ascii="Arial" w:hAnsi="Arial" w:cs="Arial"/>
                <w:sz w:val="24"/>
                <w:szCs w:val="24"/>
                <w:lang w:val="es-MX"/>
              </w:rPr>
            </w:pPr>
          </w:p>
        </w:tc>
      </w:tr>
      <w:tr w:rsidR="00751DB1" w:rsidRPr="00F013CC" w14:paraId="3935E9E7" w14:textId="77777777" w:rsidTr="00EB2DC2">
        <w:tc>
          <w:tcPr>
            <w:tcW w:w="5589" w:type="dxa"/>
          </w:tcPr>
          <w:p w14:paraId="4A0B5009" w14:textId="261F7440" w:rsidR="00751DB1" w:rsidRPr="00F013CC" w:rsidRDefault="00751DB1" w:rsidP="00751DB1">
            <w:pPr>
              <w:spacing w:line="360" w:lineRule="auto"/>
              <w:jc w:val="both"/>
              <w:rPr>
                <w:rFonts w:ascii="Arial" w:hAnsi="Arial" w:cs="Arial"/>
                <w:sz w:val="24"/>
                <w:szCs w:val="24"/>
                <w:lang w:val="es-ES_tradnl" w:eastAsia="en-US"/>
              </w:rPr>
            </w:pPr>
            <w:r w:rsidRPr="00F013CC">
              <w:rPr>
                <w:rFonts w:ascii="Arial" w:hAnsi="Arial" w:cs="Arial"/>
                <w:sz w:val="24"/>
                <w:szCs w:val="24"/>
                <w:lang w:val="es-MX" w:eastAsia="en-US"/>
              </w:rPr>
              <w:t>Ley 1618 de 2013.</w:t>
            </w:r>
          </w:p>
        </w:tc>
        <w:tc>
          <w:tcPr>
            <w:tcW w:w="5636" w:type="dxa"/>
          </w:tcPr>
          <w:p w14:paraId="5C64308C" w14:textId="798A2E14" w:rsidR="00751DB1" w:rsidRPr="00F013CC" w:rsidRDefault="00751DB1" w:rsidP="00751DB1">
            <w:pPr>
              <w:widowControl w:val="0"/>
              <w:tabs>
                <w:tab w:val="left" w:pos="437"/>
              </w:tabs>
              <w:spacing w:before="2" w:line="360" w:lineRule="auto"/>
              <w:ind w:left="-269" w:right="116"/>
              <w:jc w:val="both"/>
              <w:rPr>
                <w:rFonts w:ascii="Arial" w:hAnsi="Arial" w:cs="Arial"/>
                <w:sz w:val="24"/>
                <w:szCs w:val="24"/>
                <w:lang w:val="es-MX"/>
              </w:rPr>
            </w:pPr>
            <w:r w:rsidRPr="00F013CC">
              <w:rPr>
                <w:rFonts w:ascii="Arial" w:hAnsi="Arial" w:cs="Arial"/>
                <w:sz w:val="24"/>
                <w:szCs w:val="24"/>
                <w:lang w:val="es-MX"/>
              </w:rPr>
              <w:t xml:space="preserve">   Por medio de la cual se establecen las disposiciones para garantizar el pleno ejercicio de los derechos de las personas con discapacidad</w:t>
            </w:r>
          </w:p>
          <w:p w14:paraId="2F0A4CED" w14:textId="77777777" w:rsidR="00751DB1" w:rsidRPr="00F013CC" w:rsidRDefault="00751DB1" w:rsidP="00751DB1">
            <w:pPr>
              <w:widowControl w:val="0"/>
              <w:tabs>
                <w:tab w:val="left" w:pos="437"/>
              </w:tabs>
              <w:spacing w:before="2" w:line="360" w:lineRule="auto"/>
              <w:ind w:left="-269" w:right="116" w:firstLine="708"/>
              <w:jc w:val="both"/>
              <w:rPr>
                <w:rFonts w:ascii="Arial" w:hAnsi="Arial" w:cs="Arial"/>
                <w:sz w:val="24"/>
                <w:szCs w:val="24"/>
                <w:lang w:val="es-MX"/>
              </w:rPr>
            </w:pPr>
          </w:p>
        </w:tc>
      </w:tr>
      <w:tr w:rsidR="00751DB1" w:rsidRPr="00F013CC" w14:paraId="3F8FFC17" w14:textId="77777777" w:rsidTr="00EB2DC2">
        <w:tc>
          <w:tcPr>
            <w:tcW w:w="5589" w:type="dxa"/>
          </w:tcPr>
          <w:p w14:paraId="2DDE4925" w14:textId="74789249" w:rsidR="00751DB1" w:rsidRPr="00F013CC" w:rsidRDefault="00751DB1" w:rsidP="00751DB1">
            <w:pPr>
              <w:spacing w:line="360" w:lineRule="auto"/>
              <w:jc w:val="both"/>
              <w:rPr>
                <w:rFonts w:ascii="Arial" w:hAnsi="Arial" w:cs="Arial"/>
                <w:sz w:val="24"/>
                <w:szCs w:val="24"/>
                <w:lang w:val="es-ES_tradnl" w:eastAsia="en-US"/>
              </w:rPr>
            </w:pPr>
            <w:r w:rsidRPr="00F013CC">
              <w:rPr>
                <w:rFonts w:ascii="Arial" w:hAnsi="Arial" w:cs="Arial"/>
                <w:sz w:val="24"/>
                <w:szCs w:val="24"/>
                <w:lang w:val="es-MX" w:eastAsia="en-US"/>
              </w:rPr>
              <w:t>Ley 1616 de 21 de enero de 2013:</w:t>
            </w:r>
          </w:p>
        </w:tc>
        <w:tc>
          <w:tcPr>
            <w:tcW w:w="5636" w:type="dxa"/>
          </w:tcPr>
          <w:p w14:paraId="5BE8FCF5" w14:textId="60F5CABC" w:rsidR="00751DB1" w:rsidRPr="00F013CC" w:rsidRDefault="00751DB1" w:rsidP="00751DB1">
            <w:pPr>
              <w:widowControl w:val="0"/>
              <w:tabs>
                <w:tab w:val="left" w:pos="437"/>
              </w:tabs>
              <w:spacing w:before="2" w:line="360" w:lineRule="auto"/>
              <w:ind w:left="-269" w:right="116"/>
              <w:jc w:val="both"/>
              <w:rPr>
                <w:rFonts w:ascii="Arial" w:hAnsi="Arial" w:cs="Arial"/>
                <w:sz w:val="24"/>
                <w:szCs w:val="24"/>
                <w:lang w:val="es-MX"/>
              </w:rPr>
            </w:pPr>
            <w:r w:rsidRPr="00F013CC">
              <w:rPr>
                <w:rFonts w:ascii="Arial" w:hAnsi="Arial" w:cs="Arial"/>
                <w:sz w:val="24"/>
                <w:szCs w:val="24"/>
                <w:lang w:val="es-MX"/>
              </w:rPr>
              <w:t xml:space="preserve">   "Por medio de la cual se expide la ley de salud mental y se  dictan otras disposiciones" En el tema de salud mental, los siguientes artículos:</w:t>
            </w:r>
          </w:p>
          <w:p w14:paraId="143D1FEB" w14:textId="506F6FB4" w:rsidR="00751DB1" w:rsidRPr="00F013CC" w:rsidRDefault="00751DB1" w:rsidP="00751DB1">
            <w:pPr>
              <w:widowControl w:val="0"/>
              <w:tabs>
                <w:tab w:val="left" w:pos="437"/>
              </w:tabs>
              <w:spacing w:before="2" w:line="360" w:lineRule="auto"/>
              <w:ind w:left="-269" w:right="116"/>
              <w:jc w:val="both"/>
              <w:rPr>
                <w:rFonts w:ascii="Arial" w:hAnsi="Arial" w:cs="Arial"/>
                <w:sz w:val="24"/>
                <w:szCs w:val="24"/>
                <w:lang w:val="es-MX"/>
              </w:rPr>
            </w:pPr>
            <w:r w:rsidRPr="00F013CC">
              <w:rPr>
                <w:rFonts w:ascii="Arial" w:hAnsi="Arial" w:cs="Arial"/>
                <w:sz w:val="24"/>
                <w:szCs w:val="24"/>
                <w:lang w:val="es-MX"/>
              </w:rPr>
              <w:t xml:space="preserve">   •La farmacodependencia o drogadicción en la jurisprudencia de la Corte Constitucional. Pág. 27</w:t>
            </w:r>
          </w:p>
          <w:p w14:paraId="43A8D8BF" w14:textId="1983608B" w:rsidR="00751DB1" w:rsidRPr="00F013CC" w:rsidRDefault="00751DB1" w:rsidP="00751DB1">
            <w:pPr>
              <w:widowControl w:val="0"/>
              <w:tabs>
                <w:tab w:val="left" w:pos="437"/>
              </w:tabs>
              <w:spacing w:before="2" w:line="360" w:lineRule="auto"/>
              <w:ind w:left="-269" w:right="116"/>
              <w:jc w:val="both"/>
              <w:rPr>
                <w:rFonts w:ascii="Arial" w:hAnsi="Arial" w:cs="Arial"/>
                <w:sz w:val="24"/>
                <w:szCs w:val="24"/>
                <w:lang w:val="es-MX"/>
              </w:rPr>
            </w:pPr>
            <w:r w:rsidRPr="00F013CC">
              <w:rPr>
                <w:rFonts w:ascii="Arial" w:hAnsi="Arial" w:cs="Arial"/>
                <w:sz w:val="24"/>
                <w:szCs w:val="24"/>
                <w:lang w:val="es-MX"/>
              </w:rPr>
              <w:t xml:space="preserve">   •El derecho a la salud de las personas que sufren trastornos mentales pág. 52</w:t>
            </w:r>
          </w:p>
        </w:tc>
      </w:tr>
      <w:tr w:rsidR="00751DB1" w:rsidRPr="00F013CC" w14:paraId="045EFB9C" w14:textId="77777777" w:rsidTr="00EB2DC2">
        <w:tc>
          <w:tcPr>
            <w:tcW w:w="5589" w:type="dxa"/>
          </w:tcPr>
          <w:p w14:paraId="59C72A3A" w14:textId="77777777" w:rsidR="00751DB1" w:rsidRPr="00F013CC" w:rsidRDefault="00751DB1" w:rsidP="00751DB1">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Ley estatutaria 1618 DE 2013 (febrero 27)</w:t>
            </w:r>
          </w:p>
        </w:tc>
        <w:tc>
          <w:tcPr>
            <w:tcW w:w="5636" w:type="dxa"/>
          </w:tcPr>
          <w:p w14:paraId="48ABDD8B" w14:textId="77777777" w:rsidR="00751DB1" w:rsidRPr="00F013CC" w:rsidRDefault="00751DB1" w:rsidP="00751DB1">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tc>
      </w:tr>
      <w:tr w:rsidR="00751DB1" w:rsidRPr="00F013CC" w14:paraId="2152CC94" w14:textId="77777777" w:rsidTr="00EB2DC2">
        <w:tc>
          <w:tcPr>
            <w:tcW w:w="5589" w:type="dxa"/>
          </w:tcPr>
          <w:p w14:paraId="34CC308D" w14:textId="23E3AF5E" w:rsidR="00751DB1" w:rsidRPr="00F013CC" w:rsidRDefault="00751DB1" w:rsidP="00751DB1">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Declaración Universal De Los Derechos Humanos, Derechos De La Mujer, Derechos Del Joven.</w:t>
            </w:r>
          </w:p>
          <w:p w14:paraId="186F6E5C" w14:textId="77777777" w:rsidR="00751DB1" w:rsidRPr="00F013CC" w:rsidRDefault="00751DB1" w:rsidP="00751DB1">
            <w:pPr>
              <w:spacing w:line="360" w:lineRule="auto"/>
              <w:jc w:val="both"/>
              <w:rPr>
                <w:rFonts w:ascii="Arial" w:hAnsi="Arial" w:cs="Arial"/>
                <w:sz w:val="24"/>
                <w:szCs w:val="24"/>
                <w:lang w:val="es-MX" w:eastAsia="en-US"/>
              </w:rPr>
            </w:pPr>
          </w:p>
          <w:p w14:paraId="0E9169A4" w14:textId="77777777" w:rsidR="00751DB1" w:rsidRPr="00F013CC" w:rsidRDefault="00751DB1" w:rsidP="00751DB1">
            <w:pPr>
              <w:spacing w:line="360" w:lineRule="auto"/>
              <w:jc w:val="both"/>
              <w:rPr>
                <w:rFonts w:ascii="Arial" w:hAnsi="Arial" w:cs="Arial"/>
                <w:sz w:val="24"/>
                <w:szCs w:val="24"/>
                <w:lang w:val="es-MX" w:eastAsia="en-US"/>
              </w:rPr>
            </w:pPr>
          </w:p>
        </w:tc>
        <w:tc>
          <w:tcPr>
            <w:tcW w:w="5636" w:type="dxa"/>
          </w:tcPr>
          <w:p w14:paraId="309E1382" w14:textId="77777777"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Artículo 19. Todo individuo tiene derecho a la libertad de expresión; este derecho incluye el de no ser molestado a causa de sus opiniones, el de investigar información y opiniones, el de difundirlas, sin limitación de fronteras, por cualquier medio de expresión.</w:t>
            </w:r>
          </w:p>
          <w:p w14:paraId="3B5F23DD" w14:textId="7A0B3D3C"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 xml:space="preserve">Artículo 22. Todo individuo como Persona  de la sociedad, tiene derecho a la seguridad social y a </w:t>
            </w:r>
            <w:r w:rsidRPr="00F013CC">
              <w:rPr>
                <w:rFonts w:ascii="Arial" w:hAnsi="Arial" w:cs="Arial"/>
                <w:sz w:val="24"/>
                <w:szCs w:val="24"/>
                <w:lang w:val="es-MX"/>
              </w:rPr>
              <w:lastRenderedPageBreak/>
              <w:t>obtener mediante el esfuerzo nacional y la cooperación internacional, habida cuenta de las organizaciones y los recursos de cada estado, la satisfacción de los derechos económicos,  sociales y culturales, indispensables a su dignidad y al libre desarrollo de su personalidad.</w:t>
            </w:r>
          </w:p>
          <w:p w14:paraId="4BEFB39F" w14:textId="77777777"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Artículo 26. Toda persona tiene derecho a la educación. La educación debe ser gratuita, al menos en lo concerniente a la instrucción individual y fundamental, la instrucción elemental será obligatoria.</w:t>
            </w:r>
          </w:p>
          <w:p w14:paraId="45CAA88A" w14:textId="77777777"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La educación tendrá por objeto el pleno desarrollo de la personalidad humana y el fortalecimiento del respeto a los derechos humanos y a las libertades fundamentales; favorecerá la comprensión, la tolerancia y la amistad entre todas las naciones y todos los grupos étnicos y religiosos, y promoverá el desarrollo de las actividades de las Naciones Unidas para el mantenimiento de la paz.</w:t>
            </w:r>
          </w:p>
          <w:p w14:paraId="0AB07E71" w14:textId="77777777"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Los padres tendrán derecho preferente, a escoger el tipo de educación que habrá de darse a sus hijos.</w:t>
            </w:r>
          </w:p>
          <w:p w14:paraId="2FEF7364" w14:textId="18AF7344"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 xml:space="preserve">Decreto 3788 de 1986, reglamentario de la Ley 30 de 1986 (Estatuto Nacional de Estupefacientes). Artículo 38: Como estrategias de prevención a la drogadicción, las instituciones docentes públicas y privadas de educación primaria y secundaria, media vocacional y educación  no formal, estarán obligados a partir de la vigencia de este decreto a construir y fortalecer organizaciones recreativas juveniles e infantiles, según las orientaciones impartidas por el Ministerio de Educación Nacional a través del programa de prevención a la </w:t>
            </w:r>
            <w:r w:rsidRPr="00F013CC">
              <w:rPr>
                <w:rFonts w:ascii="Arial" w:hAnsi="Arial" w:cs="Arial"/>
                <w:sz w:val="24"/>
                <w:szCs w:val="24"/>
                <w:lang w:val="es-MX"/>
              </w:rPr>
              <w:lastRenderedPageBreak/>
              <w:t>drogadicción.</w:t>
            </w:r>
          </w:p>
          <w:p w14:paraId="7B8E68AE" w14:textId="1DE5BE83"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Decreto departamental 1423 de 1993, que define normas disciplinarias aplicables a los estudiantes por las instituciones educativas.</w:t>
            </w:r>
          </w:p>
        </w:tc>
      </w:tr>
      <w:tr w:rsidR="00751DB1" w:rsidRPr="00F013CC" w14:paraId="1778B164" w14:textId="77777777" w:rsidTr="00EB2DC2">
        <w:tc>
          <w:tcPr>
            <w:tcW w:w="5589" w:type="dxa"/>
          </w:tcPr>
          <w:p w14:paraId="4F196DB8" w14:textId="3AEFF8E0" w:rsidR="00751DB1" w:rsidRPr="00F013CC" w:rsidRDefault="00751DB1" w:rsidP="00751DB1">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lastRenderedPageBreak/>
              <w:t xml:space="preserve">Sentencia 002 de 1992, </w:t>
            </w:r>
          </w:p>
          <w:p w14:paraId="1D930D41" w14:textId="77777777" w:rsidR="00751DB1" w:rsidRPr="00F013CC" w:rsidRDefault="00751DB1" w:rsidP="00751DB1">
            <w:pPr>
              <w:spacing w:line="360" w:lineRule="auto"/>
              <w:jc w:val="both"/>
              <w:rPr>
                <w:rFonts w:ascii="Arial" w:hAnsi="Arial" w:cs="Arial"/>
                <w:sz w:val="24"/>
                <w:szCs w:val="24"/>
                <w:lang w:val="es-MX" w:eastAsia="en-US"/>
              </w:rPr>
            </w:pPr>
          </w:p>
          <w:p w14:paraId="4A11131B" w14:textId="77777777" w:rsidR="00751DB1" w:rsidRPr="00F013CC" w:rsidRDefault="00751DB1" w:rsidP="00751DB1">
            <w:pPr>
              <w:tabs>
                <w:tab w:val="left" w:pos="4126"/>
              </w:tabs>
              <w:spacing w:line="360" w:lineRule="auto"/>
              <w:jc w:val="both"/>
              <w:rPr>
                <w:rFonts w:ascii="Arial" w:hAnsi="Arial" w:cs="Arial"/>
                <w:sz w:val="24"/>
                <w:szCs w:val="24"/>
                <w:lang w:val="es-MX" w:eastAsia="en-US"/>
              </w:rPr>
            </w:pPr>
          </w:p>
          <w:p w14:paraId="00536547" w14:textId="77777777"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eastAsia="en-US"/>
              </w:rPr>
            </w:pPr>
          </w:p>
        </w:tc>
        <w:tc>
          <w:tcPr>
            <w:tcW w:w="5636" w:type="dxa"/>
          </w:tcPr>
          <w:p w14:paraId="1A6107E6" w14:textId="232B77AD"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eastAsia="en-US"/>
              </w:rPr>
            </w:pPr>
            <w:r w:rsidRPr="00F013CC">
              <w:rPr>
                <w:rFonts w:ascii="Arial" w:hAnsi="Arial" w:cs="Arial"/>
                <w:sz w:val="24"/>
                <w:szCs w:val="24"/>
                <w:lang w:val="es-MX" w:eastAsia="en-US"/>
              </w:rPr>
              <w:t>La persona humana además de derechos tiene deberes; ello es como las dos caras de una moneda, pues es impensable la existencia de un derecho sin deber frente a sí mismo y frente a los demás.</w:t>
            </w:r>
          </w:p>
        </w:tc>
      </w:tr>
      <w:tr w:rsidR="00751DB1" w:rsidRPr="00F013CC" w14:paraId="391DDECC" w14:textId="77777777" w:rsidTr="00EB2DC2">
        <w:tc>
          <w:tcPr>
            <w:tcW w:w="5589" w:type="dxa"/>
          </w:tcPr>
          <w:p w14:paraId="0712E5F4" w14:textId="77777777" w:rsidR="00751DB1" w:rsidRPr="00F013CC" w:rsidRDefault="00751DB1" w:rsidP="00751DB1">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 xml:space="preserve">Sentencia T-421 de 1992, </w:t>
            </w:r>
          </w:p>
          <w:p w14:paraId="7B0C6C1F" w14:textId="77777777" w:rsidR="00751DB1" w:rsidRPr="00F013CC" w:rsidRDefault="00751DB1" w:rsidP="00751DB1">
            <w:pPr>
              <w:spacing w:line="360" w:lineRule="auto"/>
              <w:jc w:val="both"/>
              <w:rPr>
                <w:rFonts w:ascii="Arial" w:hAnsi="Arial" w:cs="Arial"/>
                <w:sz w:val="24"/>
                <w:szCs w:val="24"/>
                <w:lang w:val="es-MX" w:eastAsia="en-US"/>
              </w:rPr>
            </w:pPr>
          </w:p>
          <w:p w14:paraId="326C85B0" w14:textId="77777777" w:rsidR="00751DB1" w:rsidRPr="00F013CC" w:rsidRDefault="00751DB1" w:rsidP="00751DB1">
            <w:pPr>
              <w:spacing w:line="360" w:lineRule="auto"/>
              <w:jc w:val="both"/>
              <w:rPr>
                <w:rFonts w:ascii="Arial" w:hAnsi="Arial" w:cs="Arial"/>
                <w:sz w:val="24"/>
                <w:szCs w:val="24"/>
                <w:lang w:val="es-MX" w:eastAsia="en-US"/>
              </w:rPr>
            </w:pPr>
          </w:p>
        </w:tc>
        <w:tc>
          <w:tcPr>
            <w:tcW w:w="5636" w:type="dxa"/>
          </w:tcPr>
          <w:p w14:paraId="08517C65" w14:textId="6B7404B2"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eastAsia="en-US"/>
              </w:rPr>
            </w:pPr>
            <w:r w:rsidRPr="00F013CC">
              <w:rPr>
                <w:rFonts w:ascii="Arial" w:hAnsi="Arial" w:cs="Arial"/>
                <w:sz w:val="24"/>
                <w:szCs w:val="24"/>
                <w:lang w:val="es-MX" w:eastAsia="en-US"/>
              </w:rPr>
              <w:t>La negativa de un colegio a otorgar cupo alegando homosexualismo, coartando así el derecho a la educación, así como los derechos a la igualdad y libre desarrollo de la personalidad.</w:t>
            </w:r>
          </w:p>
        </w:tc>
      </w:tr>
      <w:tr w:rsidR="00751DB1" w:rsidRPr="00F013CC" w14:paraId="701AB725" w14:textId="77777777" w:rsidTr="00EB2DC2">
        <w:tc>
          <w:tcPr>
            <w:tcW w:w="5589" w:type="dxa"/>
          </w:tcPr>
          <w:p w14:paraId="75EACF65" w14:textId="77777777" w:rsidR="00751DB1" w:rsidRPr="00F013CC" w:rsidRDefault="00751DB1" w:rsidP="00751DB1">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 xml:space="preserve">Sentencia T-092 de 1994, </w:t>
            </w:r>
          </w:p>
          <w:p w14:paraId="65A2D028" w14:textId="77777777" w:rsidR="00751DB1" w:rsidRPr="00F013CC" w:rsidRDefault="00751DB1" w:rsidP="00751DB1">
            <w:pPr>
              <w:spacing w:line="360" w:lineRule="auto"/>
              <w:jc w:val="both"/>
              <w:rPr>
                <w:rFonts w:ascii="Arial" w:hAnsi="Arial" w:cs="Arial"/>
                <w:sz w:val="24"/>
                <w:szCs w:val="24"/>
                <w:lang w:val="es-MX" w:eastAsia="en-US"/>
              </w:rPr>
            </w:pPr>
          </w:p>
        </w:tc>
        <w:tc>
          <w:tcPr>
            <w:tcW w:w="5636" w:type="dxa"/>
          </w:tcPr>
          <w:p w14:paraId="32187A5B" w14:textId="2A81AB17"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eastAsia="en-US"/>
              </w:rPr>
            </w:pPr>
            <w:r w:rsidRPr="00F013CC">
              <w:rPr>
                <w:rFonts w:ascii="Arial" w:hAnsi="Arial" w:cs="Arial"/>
                <w:sz w:val="24"/>
                <w:szCs w:val="24"/>
                <w:lang w:val="es-MX" w:eastAsia="en-US"/>
              </w:rPr>
              <w:t>Libertad de cátedra y enseñanza.</w:t>
            </w:r>
          </w:p>
        </w:tc>
      </w:tr>
      <w:tr w:rsidR="00751DB1" w:rsidRPr="00F013CC" w14:paraId="3111A839" w14:textId="77777777" w:rsidTr="00EB2DC2">
        <w:tc>
          <w:tcPr>
            <w:tcW w:w="5589" w:type="dxa"/>
          </w:tcPr>
          <w:p w14:paraId="121A22CF" w14:textId="77777777" w:rsidR="00751DB1" w:rsidRPr="00F013CC" w:rsidRDefault="00751DB1" w:rsidP="00751DB1">
            <w:pPr>
              <w:spacing w:line="360" w:lineRule="auto"/>
              <w:jc w:val="both"/>
              <w:rPr>
                <w:rFonts w:ascii="Arial" w:hAnsi="Arial" w:cs="Arial"/>
                <w:sz w:val="24"/>
                <w:szCs w:val="24"/>
                <w:lang w:val="es-MX" w:eastAsia="en-US"/>
              </w:rPr>
            </w:pPr>
            <w:r w:rsidRPr="00F013CC">
              <w:rPr>
                <w:rFonts w:ascii="Arial" w:hAnsi="Arial" w:cs="Arial"/>
                <w:sz w:val="24"/>
                <w:szCs w:val="24"/>
                <w:lang w:val="es-MX" w:eastAsia="en-US"/>
              </w:rPr>
              <w:t xml:space="preserve">Sentencia T-366 de 1997, </w:t>
            </w:r>
          </w:p>
          <w:p w14:paraId="0FB6092A" w14:textId="77777777" w:rsidR="00751DB1" w:rsidRPr="00F013CC" w:rsidRDefault="00751DB1" w:rsidP="00751DB1">
            <w:pPr>
              <w:spacing w:line="360" w:lineRule="auto"/>
              <w:jc w:val="both"/>
              <w:rPr>
                <w:rFonts w:ascii="Arial" w:hAnsi="Arial" w:cs="Arial"/>
                <w:sz w:val="24"/>
                <w:szCs w:val="24"/>
                <w:lang w:val="es-MX" w:eastAsia="en-US"/>
              </w:rPr>
            </w:pPr>
          </w:p>
          <w:p w14:paraId="36214724" w14:textId="77777777" w:rsidR="00751DB1" w:rsidRPr="00F013CC" w:rsidRDefault="00751DB1" w:rsidP="00751DB1">
            <w:pPr>
              <w:spacing w:line="360" w:lineRule="auto"/>
              <w:jc w:val="both"/>
              <w:rPr>
                <w:rFonts w:ascii="Arial" w:hAnsi="Arial" w:cs="Arial"/>
                <w:sz w:val="24"/>
                <w:szCs w:val="24"/>
                <w:lang w:val="es-MX" w:eastAsia="en-US"/>
              </w:rPr>
            </w:pPr>
          </w:p>
        </w:tc>
        <w:tc>
          <w:tcPr>
            <w:tcW w:w="5636" w:type="dxa"/>
          </w:tcPr>
          <w:p w14:paraId="35B30D4A" w14:textId="3F5DD3A7"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eastAsia="en-US"/>
              </w:rPr>
            </w:pPr>
            <w:r w:rsidRPr="00F013CC">
              <w:rPr>
                <w:rFonts w:ascii="Arial" w:hAnsi="Arial" w:cs="Arial"/>
                <w:sz w:val="24"/>
                <w:szCs w:val="24"/>
                <w:lang w:val="es-MX" w:eastAsia="en-US"/>
              </w:rPr>
              <w:t>El proceso educativo exige no solamente el cabal y constante ejercicio de la función docente y formativa por parte del establecimiento, sino la colaboración del propio Estudiante y el concurso de sus padres o acudientes.</w:t>
            </w:r>
          </w:p>
        </w:tc>
      </w:tr>
      <w:tr w:rsidR="00751DB1" w:rsidRPr="00F013CC" w14:paraId="5E41EFE5" w14:textId="77777777" w:rsidTr="00EB2DC2">
        <w:tc>
          <w:tcPr>
            <w:tcW w:w="5589" w:type="dxa"/>
          </w:tcPr>
          <w:p w14:paraId="51E1F4ED" w14:textId="3D15496C"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 xml:space="preserve">Sentencia T-713/10. </w:t>
            </w:r>
          </w:p>
          <w:p w14:paraId="647E10D8" w14:textId="77777777"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p>
          <w:p w14:paraId="799BBB18" w14:textId="77777777"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p>
        </w:tc>
        <w:tc>
          <w:tcPr>
            <w:tcW w:w="5636" w:type="dxa"/>
          </w:tcPr>
          <w:p w14:paraId="66657B8E" w14:textId="74AE9869"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Caso en que directora decide imponer matricula condicional a menor por unirse a grupo de Facebook donde apoya solicitud de cambio de la Rectora del colegio demandado.</w:t>
            </w:r>
          </w:p>
        </w:tc>
      </w:tr>
      <w:tr w:rsidR="00751DB1" w:rsidRPr="00F013CC" w14:paraId="1435BA9F" w14:textId="77777777" w:rsidTr="00EB2DC2">
        <w:tc>
          <w:tcPr>
            <w:tcW w:w="5589" w:type="dxa"/>
          </w:tcPr>
          <w:p w14:paraId="05A505C6" w14:textId="39F4AF20"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 xml:space="preserve">Sentencia SP 9792-2015 de 29 de julio de 2015 </w:t>
            </w:r>
          </w:p>
          <w:p w14:paraId="67560AE4" w14:textId="77777777" w:rsidR="00751DB1" w:rsidRPr="00F013CC" w:rsidRDefault="00751DB1" w:rsidP="00751DB1">
            <w:pPr>
              <w:widowControl w:val="0"/>
              <w:tabs>
                <w:tab w:val="left" w:pos="437"/>
              </w:tabs>
              <w:spacing w:before="2" w:line="360" w:lineRule="auto"/>
              <w:ind w:left="100" w:right="116"/>
              <w:jc w:val="both"/>
              <w:rPr>
                <w:rFonts w:ascii="Arial" w:hAnsi="Arial" w:cs="Arial"/>
                <w:sz w:val="24"/>
                <w:szCs w:val="24"/>
                <w:lang w:val="es-MX"/>
              </w:rPr>
            </w:pPr>
          </w:p>
        </w:tc>
        <w:tc>
          <w:tcPr>
            <w:tcW w:w="5636" w:type="dxa"/>
          </w:tcPr>
          <w:p w14:paraId="6AECA9A9" w14:textId="43E6AE4E"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Corte Suprema de Justicia: límites del derecho a la intimidad frente al deber de acompañamiento de los padres de familia en cuanto a la información que manejan los menores de edad en redes sociales.</w:t>
            </w:r>
          </w:p>
        </w:tc>
      </w:tr>
      <w:tr w:rsidR="00751DB1" w:rsidRPr="00F013CC" w14:paraId="294BEC65" w14:textId="77777777" w:rsidTr="00EB2DC2">
        <w:tc>
          <w:tcPr>
            <w:tcW w:w="5589" w:type="dxa"/>
          </w:tcPr>
          <w:p w14:paraId="72E9700D" w14:textId="2EC310F6" w:rsidR="00751DB1" w:rsidRPr="00F013CC" w:rsidRDefault="00751DB1" w:rsidP="00751DB1">
            <w:pPr>
              <w:spacing w:line="360" w:lineRule="auto"/>
              <w:ind w:left="100"/>
              <w:jc w:val="both"/>
              <w:rPr>
                <w:rFonts w:ascii="Arial" w:hAnsi="Arial" w:cs="Arial"/>
                <w:sz w:val="24"/>
                <w:szCs w:val="24"/>
                <w:lang w:val="es-MX" w:eastAsia="en-US"/>
              </w:rPr>
            </w:pPr>
            <w:r w:rsidRPr="00F013CC">
              <w:rPr>
                <w:rFonts w:ascii="Arial" w:hAnsi="Arial" w:cs="Arial"/>
                <w:sz w:val="24"/>
                <w:szCs w:val="24"/>
                <w:lang w:val="es-MX" w:eastAsia="en-US"/>
              </w:rPr>
              <w:t>Sentencia T478</w:t>
            </w:r>
            <w:r w:rsidRPr="00F013CC">
              <w:rPr>
                <w:rFonts w:ascii="Arial" w:hAnsi="Arial" w:cs="Arial"/>
                <w:sz w:val="24"/>
                <w:szCs w:val="24"/>
                <w:lang w:val="es-MX"/>
              </w:rPr>
              <w:t>/15</w:t>
            </w:r>
          </w:p>
          <w:p w14:paraId="54352BC2" w14:textId="77777777" w:rsidR="00751DB1" w:rsidRPr="00F013CC" w:rsidRDefault="00751DB1" w:rsidP="00751DB1">
            <w:pPr>
              <w:spacing w:line="360" w:lineRule="auto"/>
              <w:ind w:left="100"/>
              <w:jc w:val="both"/>
              <w:rPr>
                <w:rFonts w:ascii="Arial" w:hAnsi="Arial" w:cs="Arial"/>
                <w:sz w:val="24"/>
                <w:szCs w:val="24"/>
                <w:lang w:val="es-MX" w:eastAsia="en-US"/>
              </w:rPr>
            </w:pPr>
          </w:p>
        </w:tc>
        <w:tc>
          <w:tcPr>
            <w:tcW w:w="5636" w:type="dxa"/>
          </w:tcPr>
          <w:p w14:paraId="16DCA252" w14:textId="0D2F212D"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lang w:val="es-MX"/>
              </w:rPr>
              <w:t xml:space="preserve">Caso Sergio Urrego. Procedencia para la protección del derecho a la dignidad, honra, buen nombre, intimidad, la memoria y la imagen del fallecido. Derecho a la identidad sexual y de </w:t>
            </w:r>
            <w:r w:rsidRPr="00F013CC">
              <w:rPr>
                <w:rFonts w:ascii="Arial" w:hAnsi="Arial" w:cs="Arial"/>
                <w:sz w:val="24"/>
                <w:szCs w:val="24"/>
                <w:lang w:val="es-MX"/>
              </w:rPr>
              <w:lastRenderedPageBreak/>
              <w:t>género-Prohibición de discriminación en establecimientos educativos en razón de la opción sexual.</w:t>
            </w:r>
          </w:p>
        </w:tc>
      </w:tr>
      <w:tr w:rsidR="00751DB1" w:rsidRPr="00F013CC" w14:paraId="096975EB" w14:textId="77777777" w:rsidTr="00EB2DC2">
        <w:tc>
          <w:tcPr>
            <w:tcW w:w="5589" w:type="dxa"/>
          </w:tcPr>
          <w:p w14:paraId="6ACB3939" w14:textId="051571F9" w:rsidR="00751DB1" w:rsidRPr="00F013CC" w:rsidRDefault="00751DB1" w:rsidP="00751DB1">
            <w:pPr>
              <w:spacing w:line="360" w:lineRule="auto"/>
              <w:ind w:left="100"/>
              <w:jc w:val="both"/>
              <w:rPr>
                <w:rFonts w:ascii="Arial" w:hAnsi="Arial" w:cs="Arial"/>
                <w:sz w:val="24"/>
                <w:szCs w:val="24"/>
                <w:lang w:val="es-MX" w:eastAsia="en-US"/>
              </w:rPr>
            </w:pPr>
            <w:r w:rsidRPr="00F013CC">
              <w:rPr>
                <w:rFonts w:ascii="Arial" w:hAnsi="Arial" w:cs="Arial"/>
                <w:sz w:val="24"/>
                <w:szCs w:val="24"/>
              </w:rPr>
              <w:lastRenderedPageBreak/>
              <w:t xml:space="preserve">DECRETO 1421 DE 2017 </w:t>
            </w:r>
          </w:p>
        </w:tc>
        <w:tc>
          <w:tcPr>
            <w:tcW w:w="5636" w:type="dxa"/>
          </w:tcPr>
          <w:p w14:paraId="115F205E" w14:textId="65E0C970" w:rsidR="00751DB1" w:rsidRPr="00F013CC" w:rsidRDefault="00751DB1" w:rsidP="00751DB1">
            <w:pPr>
              <w:widowControl w:val="0"/>
              <w:tabs>
                <w:tab w:val="left" w:pos="437"/>
              </w:tabs>
              <w:spacing w:before="2" w:line="360" w:lineRule="auto"/>
              <w:ind w:right="116"/>
              <w:jc w:val="both"/>
              <w:rPr>
                <w:rFonts w:ascii="Arial" w:hAnsi="Arial" w:cs="Arial"/>
                <w:sz w:val="24"/>
                <w:szCs w:val="24"/>
                <w:lang w:val="es-MX"/>
              </w:rPr>
            </w:pPr>
            <w:r w:rsidRPr="00F013CC">
              <w:rPr>
                <w:rFonts w:ascii="Arial" w:hAnsi="Arial" w:cs="Arial"/>
                <w:sz w:val="24"/>
                <w:szCs w:val="24"/>
              </w:rPr>
              <w:t>Para la atención educativa a personas con discapacidad en el marco de la educación inclusiva</w:t>
            </w:r>
          </w:p>
        </w:tc>
      </w:tr>
      <w:tr w:rsidR="00751DB1" w:rsidRPr="00F013CC" w14:paraId="7847FC87" w14:textId="77777777" w:rsidTr="00EB2DC2">
        <w:tc>
          <w:tcPr>
            <w:tcW w:w="5589" w:type="dxa"/>
          </w:tcPr>
          <w:p w14:paraId="2772A834" w14:textId="1AB71E89" w:rsidR="00751DB1" w:rsidRPr="00F013CC" w:rsidRDefault="00751DB1" w:rsidP="00751DB1">
            <w:pPr>
              <w:spacing w:line="360" w:lineRule="auto"/>
              <w:ind w:left="100"/>
              <w:jc w:val="both"/>
              <w:rPr>
                <w:rFonts w:ascii="Arial" w:hAnsi="Arial" w:cs="Arial"/>
                <w:sz w:val="24"/>
                <w:szCs w:val="24"/>
              </w:rPr>
            </w:pPr>
            <w:r w:rsidRPr="00F013CC">
              <w:rPr>
                <w:rFonts w:ascii="Arial" w:hAnsi="Arial" w:cs="Arial"/>
                <w:sz w:val="24"/>
                <w:szCs w:val="24"/>
              </w:rPr>
              <w:t>Sentencia C86601 Corte Constitucional</w:t>
            </w:r>
          </w:p>
        </w:tc>
        <w:tc>
          <w:tcPr>
            <w:tcW w:w="5636" w:type="dxa"/>
          </w:tcPr>
          <w:p w14:paraId="74ABA78F" w14:textId="77777777" w:rsidR="00751DB1" w:rsidRPr="00F013CC" w:rsidRDefault="00751DB1" w:rsidP="00751DB1">
            <w:pPr>
              <w:widowControl w:val="0"/>
              <w:tabs>
                <w:tab w:val="left" w:pos="437"/>
              </w:tabs>
              <w:spacing w:before="2" w:line="360" w:lineRule="auto"/>
              <w:ind w:right="116"/>
              <w:jc w:val="both"/>
              <w:rPr>
                <w:rFonts w:ascii="Arial" w:hAnsi="Arial" w:cs="Arial"/>
                <w:sz w:val="24"/>
                <w:szCs w:val="24"/>
              </w:rPr>
            </w:pPr>
          </w:p>
        </w:tc>
      </w:tr>
    </w:tbl>
    <w:p w14:paraId="2917B731" w14:textId="77777777" w:rsidR="00865BEF" w:rsidRDefault="00865BEF" w:rsidP="003531F5">
      <w:pPr>
        <w:pStyle w:val="Sinespaciado"/>
        <w:spacing w:line="360" w:lineRule="auto"/>
        <w:jc w:val="both"/>
        <w:rPr>
          <w:rFonts w:ascii="Arial" w:hAnsi="Arial" w:cs="Arial"/>
          <w:sz w:val="24"/>
          <w:szCs w:val="24"/>
          <w:lang w:val="es-ES_tradnl" w:eastAsia="en-US"/>
        </w:rPr>
      </w:pPr>
    </w:p>
    <w:p w14:paraId="43EC8484" w14:textId="77777777" w:rsidR="0064099C" w:rsidRDefault="0064099C" w:rsidP="003531F5">
      <w:pPr>
        <w:pStyle w:val="Sinespaciado"/>
        <w:spacing w:line="360" w:lineRule="auto"/>
        <w:jc w:val="both"/>
        <w:rPr>
          <w:rFonts w:ascii="Arial" w:hAnsi="Arial" w:cs="Arial"/>
          <w:sz w:val="24"/>
          <w:szCs w:val="24"/>
          <w:lang w:val="es-ES_tradnl" w:eastAsia="en-US"/>
        </w:rPr>
      </w:pPr>
    </w:p>
    <w:p w14:paraId="63A4A5AD" w14:textId="77777777" w:rsidR="0064099C" w:rsidRDefault="0064099C" w:rsidP="003531F5">
      <w:pPr>
        <w:pStyle w:val="Sinespaciado"/>
        <w:spacing w:line="360" w:lineRule="auto"/>
        <w:jc w:val="both"/>
        <w:rPr>
          <w:rFonts w:ascii="Arial" w:hAnsi="Arial" w:cs="Arial"/>
          <w:sz w:val="24"/>
          <w:szCs w:val="24"/>
          <w:lang w:val="es-ES_tradnl" w:eastAsia="en-US"/>
        </w:rPr>
      </w:pPr>
    </w:p>
    <w:p w14:paraId="3E74C300" w14:textId="77777777" w:rsidR="0064099C" w:rsidRDefault="0064099C" w:rsidP="003531F5">
      <w:pPr>
        <w:pStyle w:val="Sinespaciado"/>
        <w:spacing w:line="360" w:lineRule="auto"/>
        <w:jc w:val="both"/>
        <w:rPr>
          <w:rFonts w:ascii="Arial" w:hAnsi="Arial" w:cs="Arial"/>
          <w:sz w:val="24"/>
          <w:szCs w:val="24"/>
          <w:lang w:val="es-ES_tradnl" w:eastAsia="en-US"/>
        </w:rPr>
      </w:pPr>
    </w:p>
    <w:p w14:paraId="2069B915" w14:textId="77777777" w:rsidR="0064099C" w:rsidRDefault="0064099C" w:rsidP="003531F5">
      <w:pPr>
        <w:pStyle w:val="Sinespaciado"/>
        <w:spacing w:line="360" w:lineRule="auto"/>
        <w:jc w:val="both"/>
        <w:rPr>
          <w:rFonts w:ascii="Arial" w:hAnsi="Arial" w:cs="Arial"/>
          <w:sz w:val="24"/>
          <w:szCs w:val="24"/>
          <w:lang w:val="es-ES_tradnl" w:eastAsia="en-US"/>
        </w:rPr>
      </w:pPr>
    </w:p>
    <w:p w14:paraId="12EE2B8E" w14:textId="77777777" w:rsidR="0064099C" w:rsidRDefault="0064099C" w:rsidP="003531F5">
      <w:pPr>
        <w:pStyle w:val="Sinespaciado"/>
        <w:spacing w:line="360" w:lineRule="auto"/>
        <w:jc w:val="both"/>
        <w:rPr>
          <w:rFonts w:ascii="Arial" w:hAnsi="Arial" w:cs="Arial"/>
          <w:sz w:val="24"/>
          <w:szCs w:val="24"/>
          <w:lang w:val="es-ES_tradnl" w:eastAsia="en-US"/>
        </w:rPr>
      </w:pPr>
    </w:p>
    <w:p w14:paraId="5609A0A8" w14:textId="77777777" w:rsidR="0064099C" w:rsidRDefault="0064099C" w:rsidP="003531F5">
      <w:pPr>
        <w:pStyle w:val="Sinespaciado"/>
        <w:spacing w:line="360" w:lineRule="auto"/>
        <w:jc w:val="both"/>
        <w:rPr>
          <w:rFonts w:ascii="Arial" w:hAnsi="Arial" w:cs="Arial"/>
          <w:sz w:val="24"/>
          <w:szCs w:val="24"/>
          <w:lang w:val="es-ES_tradnl" w:eastAsia="en-US"/>
        </w:rPr>
      </w:pPr>
    </w:p>
    <w:p w14:paraId="4A651E1A" w14:textId="77777777" w:rsidR="0064099C" w:rsidRDefault="0064099C" w:rsidP="003531F5">
      <w:pPr>
        <w:pStyle w:val="Sinespaciado"/>
        <w:spacing w:line="360" w:lineRule="auto"/>
        <w:jc w:val="both"/>
        <w:rPr>
          <w:rFonts w:ascii="Arial" w:hAnsi="Arial" w:cs="Arial"/>
          <w:sz w:val="24"/>
          <w:szCs w:val="24"/>
          <w:lang w:val="es-ES_tradnl" w:eastAsia="en-US"/>
        </w:rPr>
      </w:pPr>
    </w:p>
    <w:p w14:paraId="2440B9D1" w14:textId="77777777" w:rsidR="0064099C" w:rsidRDefault="0064099C" w:rsidP="003531F5">
      <w:pPr>
        <w:pStyle w:val="Sinespaciado"/>
        <w:spacing w:line="360" w:lineRule="auto"/>
        <w:jc w:val="both"/>
        <w:rPr>
          <w:rFonts w:ascii="Arial" w:hAnsi="Arial" w:cs="Arial"/>
          <w:sz w:val="24"/>
          <w:szCs w:val="24"/>
          <w:lang w:val="es-ES_tradnl" w:eastAsia="en-US"/>
        </w:rPr>
      </w:pPr>
    </w:p>
    <w:p w14:paraId="62254FC1" w14:textId="77777777" w:rsidR="0064099C" w:rsidRDefault="0064099C" w:rsidP="003531F5">
      <w:pPr>
        <w:pStyle w:val="Sinespaciado"/>
        <w:spacing w:line="360" w:lineRule="auto"/>
        <w:jc w:val="both"/>
        <w:rPr>
          <w:rFonts w:ascii="Arial" w:hAnsi="Arial" w:cs="Arial"/>
          <w:sz w:val="24"/>
          <w:szCs w:val="24"/>
          <w:lang w:val="es-ES_tradnl" w:eastAsia="en-US"/>
        </w:rPr>
      </w:pPr>
    </w:p>
    <w:p w14:paraId="4C718E3B" w14:textId="77777777" w:rsidR="0064099C" w:rsidRDefault="0064099C" w:rsidP="003531F5">
      <w:pPr>
        <w:pStyle w:val="Sinespaciado"/>
        <w:spacing w:line="360" w:lineRule="auto"/>
        <w:jc w:val="both"/>
        <w:rPr>
          <w:rFonts w:ascii="Arial" w:hAnsi="Arial" w:cs="Arial"/>
          <w:sz w:val="24"/>
          <w:szCs w:val="24"/>
          <w:lang w:val="es-ES_tradnl" w:eastAsia="en-US"/>
        </w:rPr>
      </w:pPr>
    </w:p>
    <w:p w14:paraId="3B6A5596" w14:textId="77777777" w:rsidR="0064099C" w:rsidRDefault="0064099C" w:rsidP="003531F5">
      <w:pPr>
        <w:pStyle w:val="Sinespaciado"/>
        <w:spacing w:line="360" w:lineRule="auto"/>
        <w:jc w:val="both"/>
        <w:rPr>
          <w:rFonts w:ascii="Arial" w:hAnsi="Arial" w:cs="Arial"/>
          <w:sz w:val="24"/>
          <w:szCs w:val="24"/>
          <w:lang w:val="es-ES_tradnl" w:eastAsia="en-US"/>
        </w:rPr>
      </w:pPr>
    </w:p>
    <w:p w14:paraId="79622166" w14:textId="77777777" w:rsidR="0064099C" w:rsidRDefault="0064099C" w:rsidP="003531F5">
      <w:pPr>
        <w:pStyle w:val="Sinespaciado"/>
        <w:spacing w:line="360" w:lineRule="auto"/>
        <w:jc w:val="both"/>
        <w:rPr>
          <w:rFonts w:ascii="Arial" w:hAnsi="Arial" w:cs="Arial"/>
          <w:sz w:val="24"/>
          <w:szCs w:val="24"/>
          <w:lang w:val="es-ES_tradnl" w:eastAsia="en-US"/>
        </w:rPr>
      </w:pPr>
    </w:p>
    <w:p w14:paraId="44A831F4" w14:textId="77777777" w:rsidR="0064099C" w:rsidRDefault="0064099C" w:rsidP="003531F5">
      <w:pPr>
        <w:pStyle w:val="Sinespaciado"/>
        <w:spacing w:line="360" w:lineRule="auto"/>
        <w:jc w:val="both"/>
        <w:rPr>
          <w:rFonts w:ascii="Arial" w:hAnsi="Arial" w:cs="Arial"/>
          <w:sz w:val="24"/>
          <w:szCs w:val="24"/>
          <w:lang w:val="es-ES_tradnl" w:eastAsia="en-US"/>
        </w:rPr>
      </w:pPr>
    </w:p>
    <w:p w14:paraId="039126B3" w14:textId="77777777" w:rsidR="0064099C" w:rsidRDefault="0064099C" w:rsidP="003531F5">
      <w:pPr>
        <w:pStyle w:val="Sinespaciado"/>
        <w:spacing w:line="360" w:lineRule="auto"/>
        <w:jc w:val="both"/>
        <w:rPr>
          <w:rFonts w:ascii="Arial" w:hAnsi="Arial" w:cs="Arial"/>
          <w:sz w:val="24"/>
          <w:szCs w:val="24"/>
          <w:lang w:val="es-ES_tradnl" w:eastAsia="en-US"/>
        </w:rPr>
      </w:pPr>
    </w:p>
    <w:p w14:paraId="72865852" w14:textId="77777777" w:rsidR="0064099C" w:rsidRDefault="0064099C" w:rsidP="003531F5">
      <w:pPr>
        <w:pStyle w:val="Sinespaciado"/>
        <w:spacing w:line="360" w:lineRule="auto"/>
        <w:jc w:val="both"/>
        <w:rPr>
          <w:rFonts w:ascii="Arial" w:hAnsi="Arial" w:cs="Arial"/>
          <w:sz w:val="24"/>
          <w:szCs w:val="24"/>
          <w:lang w:val="es-ES_tradnl" w:eastAsia="en-US"/>
        </w:rPr>
      </w:pPr>
    </w:p>
    <w:p w14:paraId="26F743F1" w14:textId="77777777" w:rsidR="0064099C" w:rsidRDefault="0064099C" w:rsidP="003531F5">
      <w:pPr>
        <w:pStyle w:val="Sinespaciado"/>
        <w:spacing w:line="360" w:lineRule="auto"/>
        <w:jc w:val="both"/>
        <w:rPr>
          <w:rFonts w:ascii="Arial" w:hAnsi="Arial" w:cs="Arial"/>
          <w:sz w:val="24"/>
          <w:szCs w:val="24"/>
          <w:lang w:val="es-ES_tradnl" w:eastAsia="en-US"/>
        </w:rPr>
      </w:pPr>
    </w:p>
    <w:p w14:paraId="76F63BA8" w14:textId="77777777" w:rsidR="0064099C" w:rsidRDefault="0064099C" w:rsidP="003531F5">
      <w:pPr>
        <w:pStyle w:val="Sinespaciado"/>
        <w:spacing w:line="360" w:lineRule="auto"/>
        <w:jc w:val="both"/>
        <w:rPr>
          <w:rFonts w:ascii="Arial" w:hAnsi="Arial" w:cs="Arial"/>
          <w:sz w:val="24"/>
          <w:szCs w:val="24"/>
          <w:lang w:val="es-ES_tradnl" w:eastAsia="en-US"/>
        </w:rPr>
      </w:pPr>
    </w:p>
    <w:p w14:paraId="5F5B8454" w14:textId="77777777" w:rsidR="0064099C" w:rsidRDefault="0064099C" w:rsidP="003531F5">
      <w:pPr>
        <w:pStyle w:val="Sinespaciado"/>
        <w:spacing w:line="360" w:lineRule="auto"/>
        <w:jc w:val="both"/>
        <w:rPr>
          <w:rFonts w:ascii="Arial" w:hAnsi="Arial" w:cs="Arial"/>
          <w:sz w:val="24"/>
          <w:szCs w:val="24"/>
          <w:lang w:val="es-ES_tradnl" w:eastAsia="en-US"/>
        </w:rPr>
      </w:pPr>
    </w:p>
    <w:p w14:paraId="54F084B9" w14:textId="77777777" w:rsidR="0064099C" w:rsidRDefault="0064099C" w:rsidP="003531F5">
      <w:pPr>
        <w:pStyle w:val="Sinespaciado"/>
        <w:spacing w:line="360" w:lineRule="auto"/>
        <w:jc w:val="both"/>
        <w:rPr>
          <w:rFonts w:ascii="Arial" w:hAnsi="Arial" w:cs="Arial"/>
          <w:sz w:val="24"/>
          <w:szCs w:val="24"/>
          <w:lang w:val="es-ES_tradnl" w:eastAsia="en-US"/>
        </w:rPr>
      </w:pPr>
    </w:p>
    <w:p w14:paraId="2A2090DD" w14:textId="77777777" w:rsidR="0064099C" w:rsidRDefault="0064099C" w:rsidP="003531F5">
      <w:pPr>
        <w:pStyle w:val="Sinespaciado"/>
        <w:spacing w:line="360" w:lineRule="auto"/>
        <w:jc w:val="both"/>
        <w:rPr>
          <w:rFonts w:ascii="Arial" w:hAnsi="Arial" w:cs="Arial"/>
          <w:sz w:val="24"/>
          <w:szCs w:val="24"/>
          <w:lang w:val="es-ES_tradnl" w:eastAsia="en-US"/>
        </w:rPr>
      </w:pPr>
    </w:p>
    <w:p w14:paraId="3E623817" w14:textId="77777777" w:rsidR="0064099C" w:rsidRDefault="0064099C" w:rsidP="003531F5">
      <w:pPr>
        <w:pStyle w:val="Sinespaciado"/>
        <w:spacing w:line="360" w:lineRule="auto"/>
        <w:jc w:val="both"/>
        <w:rPr>
          <w:rFonts w:ascii="Arial" w:hAnsi="Arial" w:cs="Arial"/>
          <w:sz w:val="24"/>
          <w:szCs w:val="24"/>
          <w:lang w:val="es-ES_tradnl" w:eastAsia="en-US"/>
        </w:rPr>
      </w:pPr>
    </w:p>
    <w:p w14:paraId="590EA0F9" w14:textId="77777777" w:rsidR="0064099C" w:rsidRDefault="0064099C" w:rsidP="003531F5">
      <w:pPr>
        <w:pStyle w:val="Sinespaciado"/>
        <w:spacing w:line="360" w:lineRule="auto"/>
        <w:jc w:val="both"/>
        <w:rPr>
          <w:rFonts w:ascii="Arial" w:hAnsi="Arial" w:cs="Arial"/>
          <w:sz w:val="24"/>
          <w:szCs w:val="24"/>
          <w:lang w:val="es-ES_tradnl" w:eastAsia="en-US"/>
        </w:rPr>
      </w:pPr>
    </w:p>
    <w:p w14:paraId="21424966" w14:textId="77777777" w:rsidR="0064099C" w:rsidRDefault="0064099C" w:rsidP="003531F5">
      <w:pPr>
        <w:pStyle w:val="Sinespaciado"/>
        <w:spacing w:line="360" w:lineRule="auto"/>
        <w:jc w:val="both"/>
        <w:rPr>
          <w:rFonts w:ascii="Arial" w:hAnsi="Arial" w:cs="Arial"/>
          <w:sz w:val="24"/>
          <w:szCs w:val="24"/>
          <w:lang w:val="es-ES_tradnl" w:eastAsia="en-US"/>
        </w:rPr>
      </w:pPr>
    </w:p>
    <w:p w14:paraId="070698D6" w14:textId="77777777" w:rsidR="0064099C" w:rsidRDefault="0064099C" w:rsidP="003531F5">
      <w:pPr>
        <w:pStyle w:val="Sinespaciado"/>
        <w:spacing w:line="360" w:lineRule="auto"/>
        <w:jc w:val="both"/>
        <w:rPr>
          <w:rFonts w:ascii="Arial" w:hAnsi="Arial" w:cs="Arial"/>
          <w:sz w:val="24"/>
          <w:szCs w:val="24"/>
          <w:lang w:val="es-ES_tradnl" w:eastAsia="en-US"/>
        </w:rPr>
      </w:pPr>
    </w:p>
    <w:p w14:paraId="232207DC" w14:textId="77777777" w:rsidR="0064099C" w:rsidRDefault="0064099C" w:rsidP="003531F5">
      <w:pPr>
        <w:pStyle w:val="Sinespaciado"/>
        <w:spacing w:line="360" w:lineRule="auto"/>
        <w:jc w:val="both"/>
        <w:rPr>
          <w:rFonts w:ascii="Arial" w:hAnsi="Arial" w:cs="Arial"/>
          <w:sz w:val="24"/>
          <w:szCs w:val="24"/>
          <w:lang w:val="es-ES_tradnl" w:eastAsia="en-US"/>
        </w:rPr>
      </w:pPr>
    </w:p>
    <w:p w14:paraId="2C2FE7B0" w14:textId="77777777" w:rsidR="0064099C" w:rsidRPr="00F013CC" w:rsidRDefault="0064099C" w:rsidP="003531F5">
      <w:pPr>
        <w:pStyle w:val="Sinespaciado"/>
        <w:spacing w:line="360" w:lineRule="auto"/>
        <w:jc w:val="both"/>
        <w:rPr>
          <w:rFonts w:ascii="Arial" w:hAnsi="Arial" w:cs="Arial"/>
          <w:sz w:val="24"/>
          <w:szCs w:val="24"/>
          <w:lang w:val="es-ES_tradnl"/>
        </w:rPr>
      </w:pPr>
    </w:p>
    <w:p w14:paraId="1E7BDE71" w14:textId="44D80874" w:rsidR="004B3AB4" w:rsidRPr="0064099C" w:rsidRDefault="004B3AB4" w:rsidP="003531F5">
      <w:pPr>
        <w:pStyle w:val="Sinespaciado"/>
        <w:spacing w:line="360" w:lineRule="auto"/>
        <w:jc w:val="both"/>
        <w:rPr>
          <w:rFonts w:ascii="Arial" w:hAnsi="Arial" w:cs="Arial"/>
          <w:b/>
          <w:sz w:val="24"/>
          <w:szCs w:val="24"/>
          <w:lang w:val="es-ES_tradnl"/>
        </w:rPr>
      </w:pPr>
      <w:r w:rsidRPr="0064099C">
        <w:rPr>
          <w:rFonts w:ascii="Arial" w:hAnsi="Arial" w:cs="Arial"/>
          <w:b/>
          <w:sz w:val="24"/>
          <w:szCs w:val="24"/>
          <w:lang w:val="es-ES_tradnl"/>
        </w:rPr>
        <w:lastRenderedPageBreak/>
        <w:t>ESENCIA NORMALISTA</w:t>
      </w:r>
    </w:p>
    <w:p w14:paraId="43E5A75A" w14:textId="0C7EB364" w:rsidR="00DA2952" w:rsidRPr="0064099C" w:rsidRDefault="00865BEF" w:rsidP="00F64C2D">
      <w:pPr>
        <w:pStyle w:val="Sinespaciado"/>
        <w:numPr>
          <w:ilvl w:val="0"/>
          <w:numId w:val="16"/>
        </w:numPr>
        <w:spacing w:line="360" w:lineRule="auto"/>
        <w:jc w:val="both"/>
        <w:rPr>
          <w:rFonts w:ascii="Arial" w:hAnsi="Arial" w:cs="Arial"/>
          <w:b/>
          <w:sz w:val="24"/>
          <w:szCs w:val="24"/>
          <w:lang w:val="es-ES_tradnl"/>
        </w:rPr>
      </w:pPr>
      <w:r w:rsidRPr="0064099C">
        <w:rPr>
          <w:rFonts w:ascii="Arial" w:hAnsi="Arial" w:cs="Arial"/>
          <w:b/>
          <w:sz w:val="24"/>
          <w:szCs w:val="24"/>
          <w:lang w:val="es-ES_tradnl"/>
        </w:rPr>
        <w:t>FO</w:t>
      </w:r>
      <w:r w:rsidR="002B34E2" w:rsidRPr="0064099C">
        <w:rPr>
          <w:rFonts w:ascii="Arial" w:hAnsi="Arial" w:cs="Arial"/>
          <w:b/>
          <w:sz w:val="24"/>
          <w:szCs w:val="24"/>
          <w:lang w:val="es-ES_tradnl"/>
        </w:rPr>
        <w:t>R</w:t>
      </w:r>
      <w:r w:rsidRPr="0064099C">
        <w:rPr>
          <w:rFonts w:ascii="Arial" w:hAnsi="Arial" w:cs="Arial"/>
          <w:b/>
          <w:sz w:val="24"/>
          <w:szCs w:val="24"/>
          <w:lang w:val="es-ES_tradnl"/>
        </w:rPr>
        <w:t>MACION NORMALISTA</w:t>
      </w:r>
    </w:p>
    <w:p w14:paraId="79D64B57" w14:textId="77777777" w:rsidR="005B21F4" w:rsidRPr="00F013CC" w:rsidRDefault="005B21F4" w:rsidP="003531F5">
      <w:pPr>
        <w:pStyle w:val="Sinespaciado"/>
        <w:spacing w:line="360" w:lineRule="auto"/>
        <w:ind w:left="720"/>
        <w:jc w:val="both"/>
        <w:rPr>
          <w:rFonts w:ascii="Arial" w:hAnsi="Arial" w:cs="Arial"/>
          <w:sz w:val="24"/>
          <w:szCs w:val="24"/>
          <w:lang w:val="es-ES_tradnl"/>
        </w:rPr>
      </w:pPr>
    </w:p>
    <w:p w14:paraId="05FDA2C2" w14:textId="458AEEB6" w:rsidR="005B21F4" w:rsidRPr="0064099C" w:rsidRDefault="005E791F" w:rsidP="003531F5">
      <w:pPr>
        <w:pStyle w:val="Textoindependiente"/>
        <w:spacing w:line="360" w:lineRule="auto"/>
        <w:rPr>
          <w:rFonts w:ascii="Arial" w:hAnsi="Arial" w:cs="Arial"/>
          <w:b/>
          <w:bCs/>
          <w:sz w:val="24"/>
          <w:szCs w:val="24"/>
        </w:rPr>
      </w:pPr>
      <w:r w:rsidRPr="0064099C">
        <w:rPr>
          <w:rFonts w:ascii="Arial" w:hAnsi="Arial" w:cs="Arial"/>
          <w:b/>
          <w:bCs/>
          <w:sz w:val="24"/>
          <w:szCs w:val="24"/>
        </w:rPr>
        <w:t xml:space="preserve">1.1 </w:t>
      </w:r>
      <w:r w:rsidR="005B21F4" w:rsidRPr="0064099C">
        <w:rPr>
          <w:rFonts w:ascii="Arial" w:hAnsi="Arial" w:cs="Arial"/>
          <w:b/>
          <w:bCs/>
          <w:sz w:val="24"/>
          <w:szCs w:val="24"/>
        </w:rPr>
        <w:t>FILOSOFÍA</w:t>
      </w:r>
    </w:p>
    <w:p w14:paraId="6E59A1D3" w14:textId="77777777" w:rsidR="005B21F4" w:rsidRPr="00F013CC" w:rsidRDefault="005B21F4" w:rsidP="003531F5">
      <w:pPr>
        <w:pStyle w:val="Textoindependiente"/>
        <w:spacing w:line="360" w:lineRule="auto"/>
        <w:rPr>
          <w:rFonts w:ascii="Arial" w:hAnsi="Arial" w:cs="Arial"/>
          <w:sz w:val="24"/>
          <w:szCs w:val="24"/>
        </w:rPr>
      </w:pPr>
    </w:p>
    <w:p w14:paraId="7FA20213" w14:textId="77777777" w:rsidR="005B21F4" w:rsidRPr="00F013CC" w:rsidRDefault="005B21F4" w:rsidP="003531F5">
      <w:pPr>
        <w:pStyle w:val="Textoindependiente"/>
        <w:spacing w:line="360" w:lineRule="auto"/>
        <w:rPr>
          <w:rFonts w:ascii="Arial" w:hAnsi="Arial" w:cs="Arial"/>
          <w:sz w:val="24"/>
          <w:szCs w:val="24"/>
        </w:rPr>
      </w:pPr>
      <w:r w:rsidRPr="00F013CC">
        <w:rPr>
          <w:rFonts w:ascii="Arial" w:hAnsi="Arial" w:cs="Arial"/>
          <w:sz w:val="24"/>
          <w:szCs w:val="24"/>
        </w:rPr>
        <w:t xml:space="preserve">La Escuela Normal Superior de Envigado en su proceso de cualificación  y buscando el logro de su misión, promueve la práctica de valores: </w:t>
      </w:r>
    </w:p>
    <w:p w14:paraId="05369ECC" w14:textId="77777777" w:rsidR="005B21F4" w:rsidRPr="00F013CC" w:rsidRDefault="005B21F4" w:rsidP="003531F5">
      <w:pPr>
        <w:pStyle w:val="Textoindependiente"/>
        <w:spacing w:line="360" w:lineRule="auto"/>
        <w:rPr>
          <w:rFonts w:ascii="Arial" w:hAnsi="Arial" w:cs="Arial"/>
          <w:sz w:val="24"/>
          <w:szCs w:val="24"/>
        </w:rPr>
      </w:pPr>
    </w:p>
    <w:p w14:paraId="1B76B062" w14:textId="77777777" w:rsidR="005B21F4" w:rsidRPr="00F013CC" w:rsidRDefault="005B21F4" w:rsidP="00F64C2D">
      <w:pPr>
        <w:pStyle w:val="Textoindependiente"/>
        <w:numPr>
          <w:ilvl w:val="0"/>
          <w:numId w:val="17"/>
        </w:numPr>
        <w:spacing w:line="360" w:lineRule="auto"/>
        <w:ind w:left="357" w:hanging="357"/>
        <w:rPr>
          <w:rFonts w:ascii="Arial" w:hAnsi="Arial" w:cs="Arial"/>
          <w:sz w:val="24"/>
          <w:szCs w:val="24"/>
        </w:rPr>
      </w:pPr>
      <w:r w:rsidRPr="00F013CC">
        <w:rPr>
          <w:rFonts w:ascii="Arial" w:hAnsi="Arial" w:cs="Arial"/>
          <w:sz w:val="24"/>
          <w:szCs w:val="24"/>
        </w:rPr>
        <w:t>La formación de la personalidad, vinculada a un proyecto de vida que se articule a la búsqueda del conocimiento.</w:t>
      </w:r>
    </w:p>
    <w:p w14:paraId="335962E3" w14:textId="77777777" w:rsidR="005B21F4" w:rsidRPr="00F013CC" w:rsidRDefault="005B21F4" w:rsidP="00F64C2D">
      <w:pPr>
        <w:pStyle w:val="Textoindependiente"/>
        <w:numPr>
          <w:ilvl w:val="0"/>
          <w:numId w:val="17"/>
        </w:numPr>
        <w:spacing w:line="360" w:lineRule="auto"/>
        <w:ind w:left="357" w:hanging="357"/>
        <w:rPr>
          <w:rFonts w:ascii="Arial" w:hAnsi="Arial" w:cs="Arial"/>
          <w:sz w:val="24"/>
          <w:szCs w:val="24"/>
        </w:rPr>
      </w:pPr>
      <w:r w:rsidRPr="00F013CC">
        <w:rPr>
          <w:rFonts w:ascii="Arial" w:hAnsi="Arial" w:cs="Arial"/>
          <w:sz w:val="24"/>
          <w:szCs w:val="24"/>
        </w:rPr>
        <w:t>El respeto por la vida y los derechos humanos.</w:t>
      </w:r>
    </w:p>
    <w:p w14:paraId="07337CA7" w14:textId="77777777" w:rsidR="005B21F4" w:rsidRPr="00F013CC" w:rsidRDefault="005B21F4" w:rsidP="00F64C2D">
      <w:pPr>
        <w:pStyle w:val="Textoindependiente"/>
        <w:numPr>
          <w:ilvl w:val="0"/>
          <w:numId w:val="17"/>
        </w:numPr>
        <w:spacing w:line="360" w:lineRule="auto"/>
        <w:ind w:left="357" w:hanging="357"/>
        <w:rPr>
          <w:rFonts w:ascii="Arial" w:hAnsi="Arial" w:cs="Arial"/>
          <w:sz w:val="24"/>
          <w:szCs w:val="24"/>
        </w:rPr>
      </w:pPr>
      <w:r w:rsidRPr="00F013CC">
        <w:rPr>
          <w:rFonts w:ascii="Arial" w:hAnsi="Arial" w:cs="Arial"/>
          <w:sz w:val="24"/>
          <w:szCs w:val="24"/>
        </w:rPr>
        <w:t>La participación en la solución de problemas que afectan la vida institucional y la sociedad, desde los principios de respeto por la diferencia, tolerancia y concertación.</w:t>
      </w:r>
    </w:p>
    <w:p w14:paraId="5D41D281" w14:textId="77777777" w:rsidR="005B21F4" w:rsidRPr="00F013CC" w:rsidRDefault="005B21F4" w:rsidP="00F64C2D">
      <w:pPr>
        <w:pStyle w:val="Textoindependiente"/>
        <w:numPr>
          <w:ilvl w:val="0"/>
          <w:numId w:val="17"/>
        </w:numPr>
        <w:spacing w:line="360" w:lineRule="auto"/>
        <w:ind w:left="357" w:hanging="357"/>
        <w:rPr>
          <w:rFonts w:ascii="Arial" w:hAnsi="Arial" w:cs="Arial"/>
          <w:sz w:val="24"/>
          <w:szCs w:val="24"/>
        </w:rPr>
      </w:pPr>
      <w:r w:rsidRPr="00F013CC">
        <w:rPr>
          <w:rFonts w:ascii="Arial" w:hAnsi="Arial" w:cs="Arial"/>
          <w:sz w:val="24"/>
          <w:szCs w:val="24"/>
        </w:rPr>
        <w:t>La formación en el respeto por las normas; por el patrimonio cultural y los valores cívicos y políticos desde la esfera de lo público.</w:t>
      </w:r>
    </w:p>
    <w:p w14:paraId="413595C6" w14:textId="77777777" w:rsidR="005B21F4" w:rsidRPr="00F013CC" w:rsidRDefault="005B21F4" w:rsidP="00F64C2D">
      <w:pPr>
        <w:pStyle w:val="Textoindependiente"/>
        <w:numPr>
          <w:ilvl w:val="0"/>
          <w:numId w:val="17"/>
        </w:numPr>
        <w:spacing w:line="360" w:lineRule="auto"/>
        <w:ind w:left="357" w:hanging="357"/>
        <w:rPr>
          <w:rFonts w:ascii="Arial" w:hAnsi="Arial" w:cs="Arial"/>
          <w:sz w:val="24"/>
          <w:szCs w:val="24"/>
        </w:rPr>
      </w:pPr>
      <w:r w:rsidRPr="00F013CC">
        <w:rPr>
          <w:rFonts w:ascii="Arial" w:hAnsi="Arial" w:cs="Arial"/>
          <w:sz w:val="24"/>
          <w:szCs w:val="24"/>
        </w:rPr>
        <w:t>La apropiación de hábitos del saber pedagógico en un marco científico y ético, que fortalezcan la investigación y la construcción de una cultura de la convivencia, del pluralismo, la solidaridad y la preservación del medio ambiente.</w:t>
      </w:r>
    </w:p>
    <w:p w14:paraId="3FBFB0E2" w14:textId="77777777" w:rsidR="005B21F4" w:rsidRPr="00F013CC" w:rsidRDefault="005B21F4" w:rsidP="00F64C2D">
      <w:pPr>
        <w:pStyle w:val="Textoindependiente"/>
        <w:numPr>
          <w:ilvl w:val="0"/>
          <w:numId w:val="17"/>
        </w:numPr>
        <w:spacing w:line="360" w:lineRule="auto"/>
        <w:ind w:left="357" w:hanging="357"/>
        <w:rPr>
          <w:rFonts w:ascii="Arial" w:hAnsi="Arial" w:cs="Arial"/>
          <w:sz w:val="24"/>
          <w:szCs w:val="24"/>
        </w:rPr>
      </w:pPr>
      <w:r w:rsidRPr="00F013CC">
        <w:rPr>
          <w:rFonts w:ascii="Arial" w:hAnsi="Arial" w:cs="Arial"/>
          <w:sz w:val="24"/>
          <w:szCs w:val="24"/>
        </w:rPr>
        <w:t>La aplicación de los conocimientos en la vida económica y la producción social.</w:t>
      </w:r>
    </w:p>
    <w:p w14:paraId="37F1B3C8" w14:textId="77777777" w:rsidR="005B21F4" w:rsidRPr="00F013CC" w:rsidRDefault="005B21F4" w:rsidP="00F64C2D">
      <w:pPr>
        <w:pStyle w:val="Textoindependiente"/>
        <w:numPr>
          <w:ilvl w:val="0"/>
          <w:numId w:val="17"/>
        </w:numPr>
        <w:spacing w:line="360" w:lineRule="auto"/>
        <w:ind w:left="357" w:hanging="357"/>
        <w:rPr>
          <w:rFonts w:ascii="Arial" w:hAnsi="Arial" w:cs="Arial"/>
          <w:sz w:val="24"/>
          <w:szCs w:val="24"/>
        </w:rPr>
      </w:pPr>
      <w:r w:rsidRPr="00F013CC">
        <w:rPr>
          <w:rFonts w:ascii="Arial" w:hAnsi="Arial" w:cs="Arial"/>
          <w:sz w:val="24"/>
          <w:szCs w:val="24"/>
        </w:rPr>
        <w:t>La investigación como una acción participativa que transforma su realidad y la del medio.</w:t>
      </w:r>
    </w:p>
    <w:p w14:paraId="4E8AC5CA" w14:textId="77777777" w:rsidR="005B21F4" w:rsidRPr="00F013CC" w:rsidRDefault="005B21F4" w:rsidP="003531F5">
      <w:pPr>
        <w:pStyle w:val="Textoindependiente"/>
        <w:spacing w:line="360" w:lineRule="auto"/>
        <w:rPr>
          <w:rFonts w:ascii="Arial" w:hAnsi="Arial" w:cs="Arial"/>
          <w:sz w:val="24"/>
          <w:szCs w:val="24"/>
        </w:rPr>
      </w:pPr>
    </w:p>
    <w:p w14:paraId="028B7238" w14:textId="7DF4974D" w:rsidR="005B21F4" w:rsidRPr="0064099C" w:rsidRDefault="005E791F" w:rsidP="003531F5">
      <w:pPr>
        <w:spacing w:before="240" w:line="360" w:lineRule="auto"/>
        <w:jc w:val="both"/>
        <w:rPr>
          <w:rFonts w:ascii="Arial" w:eastAsia="Calibri" w:hAnsi="Arial" w:cs="Arial"/>
          <w:b/>
          <w:sz w:val="24"/>
          <w:szCs w:val="24"/>
          <w:lang w:val="es-CO" w:eastAsia="en-US"/>
        </w:rPr>
      </w:pPr>
      <w:r w:rsidRPr="0064099C">
        <w:rPr>
          <w:rFonts w:ascii="Arial" w:eastAsia="Calibri" w:hAnsi="Arial" w:cs="Arial"/>
          <w:b/>
          <w:sz w:val="24"/>
          <w:szCs w:val="24"/>
          <w:lang w:val="es-CO" w:eastAsia="en-US"/>
        </w:rPr>
        <w:t xml:space="preserve">1.2 </w:t>
      </w:r>
      <w:r w:rsidR="005B21F4" w:rsidRPr="0064099C">
        <w:rPr>
          <w:rFonts w:ascii="Arial" w:eastAsia="Calibri" w:hAnsi="Arial" w:cs="Arial"/>
          <w:b/>
          <w:sz w:val="24"/>
          <w:szCs w:val="24"/>
          <w:lang w:val="es-CO" w:eastAsia="en-US"/>
        </w:rPr>
        <w:t>MISIÓN</w:t>
      </w:r>
    </w:p>
    <w:p w14:paraId="3AA97562" w14:textId="77777777" w:rsidR="005B21F4" w:rsidRPr="00F013CC" w:rsidRDefault="005B21F4" w:rsidP="003531F5">
      <w:pPr>
        <w:spacing w:before="240" w:line="360" w:lineRule="auto"/>
        <w:ind w:left="680" w:right="680"/>
        <w:jc w:val="both"/>
        <w:rPr>
          <w:rFonts w:ascii="Arial" w:eastAsia="Calibri" w:hAnsi="Arial" w:cs="Arial"/>
          <w:i/>
          <w:sz w:val="24"/>
          <w:szCs w:val="24"/>
          <w:lang w:val="es-CO" w:eastAsia="en-US"/>
        </w:rPr>
      </w:pPr>
      <w:r w:rsidRPr="00F013CC">
        <w:rPr>
          <w:rFonts w:ascii="Arial" w:eastAsia="Calibri" w:hAnsi="Arial" w:cs="Arial"/>
          <w:i/>
          <w:sz w:val="24"/>
          <w:szCs w:val="24"/>
          <w:lang w:val="es-CO" w:eastAsia="en-US"/>
        </w:rPr>
        <w:t>Formar maestros cultos con altas competencias en los campos investigativo, pedagógico y científico. Maestros capaces de crear y recrearse con el conocimiento, de tal manera que, con solvencia intelectual y moral, puedan vivir su vocación bajo los principios institucionales.</w:t>
      </w:r>
    </w:p>
    <w:p w14:paraId="1208FC6F" w14:textId="77777777" w:rsidR="005B21F4" w:rsidRPr="00F013CC" w:rsidRDefault="005B21F4" w:rsidP="003531F5">
      <w:pPr>
        <w:pStyle w:val="Textoindependiente"/>
        <w:spacing w:line="360" w:lineRule="auto"/>
        <w:rPr>
          <w:rFonts w:ascii="Arial" w:hAnsi="Arial" w:cs="Arial"/>
          <w:sz w:val="24"/>
          <w:szCs w:val="24"/>
        </w:rPr>
      </w:pPr>
    </w:p>
    <w:p w14:paraId="7DC8F1E8" w14:textId="3B828FFD" w:rsidR="005B21F4" w:rsidRPr="00F013CC" w:rsidRDefault="005B21F4" w:rsidP="003531F5">
      <w:pPr>
        <w:pStyle w:val="Textoindependiente"/>
        <w:spacing w:line="360" w:lineRule="auto"/>
        <w:rPr>
          <w:rFonts w:ascii="Arial" w:hAnsi="Arial" w:cs="Arial"/>
          <w:sz w:val="24"/>
          <w:szCs w:val="24"/>
        </w:rPr>
      </w:pPr>
      <w:r w:rsidRPr="00F013CC">
        <w:rPr>
          <w:rFonts w:ascii="Arial" w:hAnsi="Arial" w:cs="Arial"/>
          <w:sz w:val="24"/>
          <w:szCs w:val="24"/>
        </w:rPr>
        <w:t>Esta misión expresa la identidad de la Normal, su razón de ser; lo</w:t>
      </w:r>
      <w:r w:rsidR="002B34E2" w:rsidRPr="00F013CC">
        <w:rPr>
          <w:rFonts w:ascii="Arial" w:hAnsi="Arial" w:cs="Arial"/>
          <w:sz w:val="24"/>
          <w:szCs w:val="24"/>
        </w:rPr>
        <w:t xml:space="preserve"> que la hace diferente de otra Institución Educativa; comprometiendo a la</w:t>
      </w:r>
      <w:r w:rsidRPr="00F013CC">
        <w:rPr>
          <w:rFonts w:ascii="Arial" w:hAnsi="Arial" w:cs="Arial"/>
          <w:sz w:val="24"/>
          <w:szCs w:val="24"/>
        </w:rPr>
        <w:t xml:space="preserve">s </w:t>
      </w:r>
      <w:r w:rsidR="002B34E2" w:rsidRPr="00F013CC">
        <w:rPr>
          <w:rFonts w:ascii="Arial" w:hAnsi="Arial" w:cs="Arial"/>
          <w:sz w:val="24"/>
          <w:szCs w:val="24"/>
        </w:rPr>
        <w:t>p</w:t>
      </w:r>
      <w:r w:rsidR="0004056B" w:rsidRPr="00F013CC">
        <w:rPr>
          <w:rFonts w:ascii="Arial" w:hAnsi="Arial" w:cs="Arial"/>
          <w:sz w:val="24"/>
          <w:szCs w:val="24"/>
        </w:rPr>
        <w:t xml:space="preserve">ersonas </w:t>
      </w:r>
      <w:r w:rsidRPr="00F013CC">
        <w:rPr>
          <w:rFonts w:ascii="Arial" w:hAnsi="Arial" w:cs="Arial"/>
          <w:sz w:val="24"/>
          <w:szCs w:val="24"/>
        </w:rPr>
        <w:t xml:space="preserve"> de su comunidad en la reconstrucción de su historia y su tradición, y en la formulación de proyectos, que favorezcan la innovación de las concepciones y estrategias de formación de maestros. Lo cual permite que la institución educativa articule la vida escolar con los problemas de la realidad y los valores que circulan en la sociedad y en </w:t>
      </w:r>
      <w:r w:rsidRPr="00F013CC">
        <w:rPr>
          <w:rFonts w:ascii="Arial" w:hAnsi="Arial" w:cs="Arial"/>
          <w:sz w:val="24"/>
          <w:szCs w:val="24"/>
        </w:rPr>
        <w:lastRenderedPageBreak/>
        <w:t xml:space="preserve">la cultura; con los mensajes que reciben los </w:t>
      </w:r>
      <w:r w:rsidR="002B34E2" w:rsidRPr="00F013CC">
        <w:rPr>
          <w:rFonts w:ascii="Arial" w:hAnsi="Arial" w:cs="Arial"/>
          <w:sz w:val="24"/>
          <w:szCs w:val="24"/>
        </w:rPr>
        <w:t>estudiantes</w:t>
      </w:r>
      <w:r w:rsidRPr="00F013CC">
        <w:rPr>
          <w:rFonts w:ascii="Arial" w:hAnsi="Arial" w:cs="Arial"/>
          <w:sz w:val="24"/>
          <w:szCs w:val="24"/>
        </w:rPr>
        <w:t xml:space="preserve"> en su vida diaria y con los avances científicos y tecnológicos; haciendo que el conocimiento escolar se recree y actualice permanentemente.</w:t>
      </w:r>
    </w:p>
    <w:p w14:paraId="326A93B1" w14:textId="7FA1885D" w:rsidR="005D74BB" w:rsidRPr="0064099C" w:rsidRDefault="005E791F" w:rsidP="003531F5">
      <w:pPr>
        <w:spacing w:before="240" w:line="360" w:lineRule="auto"/>
        <w:jc w:val="both"/>
        <w:rPr>
          <w:rFonts w:ascii="Arial" w:eastAsia="Calibri" w:hAnsi="Arial" w:cs="Arial"/>
          <w:b/>
          <w:sz w:val="24"/>
          <w:szCs w:val="24"/>
          <w:lang w:val="es-CO" w:eastAsia="en-US"/>
        </w:rPr>
      </w:pPr>
      <w:r w:rsidRPr="0064099C">
        <w:rPr>
          <w:rFonts w:ascii="Arial" w:eastAsia="Calibri" w:hAnsi="Arial" w:cs="Arial"/>
          <w:b/>
          <w:sz w:val="24"/>
          <w:szCs w:val="24"/>
          <w:lang w:val="es-CO" w:eastAsia="en-US"/>
        </w:rPr>
        <w:t xml:space="preserve">1.3. </w:t>
      </w:r>
      <w:r w:rsidR="005D74BB" w:rsidRPr="0064099C">
        <w:rPr>
          <w:rFonts w:ascii="Arial" w:eastAsia="Calibri" w:hAnsi="Arial" w:cs="Arial"/>
          <w:b/>
          <w:sz w:val="24"/>
          <w:szCs w:val="24"/>
          <w:lang w:val="es-CO" w:eastAsia="en-US"/>
        </w:rPr>
        <w:t>VISIÓN</w:t>
      </w:r>
      <w:r w:rsidR="003E39DC" w:rsidRPr="0064099C">
        <w:rPr>
          <w:rFonts w:ascii="Arial" w:eastAsia="Calibri" w:hAnsi="Arial" w:cs="Arial"/>
          <w:b/>
          <w:sz w:val="24"/>
          <w:szCs w:val="24"/>
          <w:lang w:val="es-CO" w:eastAsia="en-US"/>
        </w:rPr>
        <w:t xml:space="preserve"> </w:t>
      </w:r>
    </w:p>
    <w:p w14:paraId="3DB0A8B8" w14:textId="77777777" w:rsidR="005D74BB" w:rsidRPr="00F013CC" w:rsidRDefault="005D74BB" w:rsidP="003531F5">
      <w:pPr>
        <w:spacing w:before="240" w:line="360" w:lineRule="auto"/>
        <w:ind w:left="680" w:right="680"/>
        <w:jc w:val="both"/>
        <w:rPr>
          <w:rFonts w:ascii="Arial" w:eastAsia="Calibri" w:hAnsi="Arial" w:cs="Arial"/>
          <w:i/>
          <w:sz w:val="24"/>
          <w:szCs w:val="24"/>
          <w:lang w:val="es-CO" w:eastAsia="en-US"/>
        </w:rPr>
      </w:pPr>
      <w:r w:rsidRPr="00F013CC">
        <w:rPr>
          <w:rFonts w:ascii="Arial" w:eastAsia="Calibri" w:hAnsi="Arial" w:cs="Arial"/>
          <w:i/>
          <w:sz w:val="24"/>
          <w:szCs w:val="24"/>
          <w:lang w:val="es-CO" w:eastAsia="en-US"/>
        </w:rPr>
        <w:t>Nos vemos como una Institución Educativa, polo de desarrollo y centro de investigación pedagógica, al servicio de la comunidad educativa de la Subregión Sur del Valle de Aburrá, a través de la formación de docentes cualificados, para protagonizar el cambio que la sociedad requiere.</w:t>
      </w:r>
    </w:p>
    <w:p w14:paraId="3D4581C2" w14:textId="77777777" w:rsidR="005D74BB" w:rsidRPr="00F013CC" w:rsidRDefault="005D74BB" w:rsidP="003531F5">
      <w:pPr>
        <w:pStyle w:val="Textoindependiente"/>
        <w:spacing w:line="360" w:lineRule="auto"/>
        <w:rPr>
          <w:rFonts w:ascii="Arial" w:hAnsi="Arial" w:cs="Arial"/>
          <w:sz w:val="24"/>
          <w:szCs w:val="24"/>
        </w:rPr>
      </w:pPr>
    </w:p>
    <w:p w14:paraId="2E8FC8A5" w14:textId="77777777" w:rsidR="005D74BB" w:rsidRPr="00F013CC" w:rsidRDefault="005D74BB" w:rsidP="003531F5">
      <w:pPr>
        <w:pStyle w:val="Textoindependiente"/>
        <w:spacing w:line="360" w:lineRule="auto"/>
        <w:rPr>
          <w:rFonts w:ascii="Arial" w:hAnsi="Arial" w:cs="Arial"/>
          <w:sz w:val="24"/>
          <w:szCs w:val="24"/>
        </w:rPr>
      </w:pPr>
      <w:r w:rsidRPr="00F013CC">
        <w:rPr>
          <w:rFonts w:ascii="Arial" w:hAnsi="Arial" w:cs="Arial"/>
          <w:sz w:val="24"/>
          <w:szCs w:val="24"/>
        </w:rPr>
        <w:t>En el proceso de reflexión, la visión le ha dado dirección y sentido a las actividades de la cotidianidad, pues compromete a todos los actores de la Normal a actuar coherentemente con ella, vinculándose cada uno desde su rol, con la comunidad educativa y con su entorno. Enfrentándose al reto de mejorar la imagen institucional, el sentido de pertenencia y de responder a las necesidades y exigencias formativas del medio; lo que significa involucrarse con la calidad del servicio que presta la institución.</w:t>
      </w:r>
    </w:p>
    <w:p w14:paraId="50CCB857" w14:textId="77777777" w:rsidR="000D5680" w:rsidRPr="00F013CC" w:rsidRDefault="000D5680" w:rsidP="003531F5">
      <w:pPr>
        <w:pStyle w:val="Textoindependiente"/>
        <w:spacing w:line="360" w:lineRule="auto"/>
        <w:rPr>
          <w:rFonts w:ascii="Arial" w:hAnsi="Arial" w:cs="Arial"/>
          <w:sz w:val="24"/>
          <w:szCs w:val="24"/>
        </w:rPr>
      </w:pPr>
    </w:p>
    <w:p w14:paraId="6AC956B4" w14:textId="77777777" w:rsidR="005D74BB" w:rsidRPr="00F013CC" w:rsidRDefault="005D74BB" w:rsidP="003531F5">
      <w:pPr>
        <w:spacing w:line="360" w:lineRule="auto"/>
        <w:jc w:val="both"/>
        <w:rPr>
          <w:rFonts w:ascii="Arial" w:eastAsia="Calibri" w:hAnsi="Arial" w:cs="Arial"/>
          <w:sz w:val="24"/>
          <w:szCs w:val="24"/>
          <w:lang w:val="es-CO" w:eastAsia="en-US"/>
        </w:rPr>
      </w:pPr>
    </w:p>
    <w:p w14:paraId="31683509" w14:textId="77777777" w:rsidR="005E791F" w:rsidRPr="0064099C" w:rsidRDefault="005E791F" w:rsidP="003531F5">
      <w:pPr>
        <w:spacing w:line="360" w:lineRule="auto"/>
        <w:jc w:val="both"/>
        <w:rPr>
          <w:rFonts w:ascii="Arial" w:eastAsia="Calibri" w:hAnsi="Arial" w:cs="Arial"/>
          <w:b/>
          <w:sz w:val="24"/>
          <w:szCs w:val="24"/>
          <w:lang w:val="es-CO" w:eastAsia="en-US"/>
        </w:rPr>
      </w:pPr>
      <w:r w:rsidRPr="0064099C">
        <w:rPr>
          <w:rFonts w:ascii="Arial" w:eastAsia="Calibri" w:hAnsi="Arial" w:cs="Arial"/>
          <w:b/>
          <w:sz w:val="24"/>
          <w:szCs w:val="24"/>
          <w:lang w:val="es-CO" w:eastAsia="en-US"/>
        </w:rPr>
        <w:t xml:space="preserve">1.4 </w:t>
      </w:r>
      <w:r w:rsidR="005D74BB" w:rsidRPr="0064099C">
        <w:rPr>
          <w:rFonts w:ascii="Arial" w:eastAsia="Calibri" w:hAnsi="Arial" w:cs="Arial"/>
          <w:b/>
          <w:sz w:val="24"/>
          <w:szCs w:val="24"/>
          <w:lang w:val="es-CO" w:eastAsia="en-US"/>
        </w:rPr>
        <w:t>OBJETIVO</w:t>
      </w:r>
      <w:r w:rsidRPr="0064099C">
        <w:rPr>
          <w:rFonts w:ascii="Arial" w:eastAsia="Calibri" w:hAnsi="Arial" w:cs="Arial"/>
          <w:b/>
          <w:sz w:val="24"/>
          <w:szCs w:val="24"/>
          <w:lang w:val="es-CO" w:eastAsia="en-US"/>
        </w:rPr>
        <w:t>S</w:t>
      </w:r>
    </w:p>
    <w:p w14:paraId="4FA16923" w14:textId="77777777" w:rsidR="005E791F" w:rsidRPr="00F013CC" w:rsidRDefault="005E791F" w:rsidP="003531F5">
      <w:pPr>
        <w:spacing w:line="360" w:lineRule="auto"/>
        <w:jc w:val="both"/>
        <w:rPr>
          <w:rFonts w:ascii="Arial" w:eastAsia="Calibri" w:hAnsi="Arial" w:cs="Arial"/>
          <w:sz w:val="24"/>
          <w:szCs w:val="24"/>
          <w:lang w:val="es-CO" w:eastAsia="en-US"/>
        </w:rPr>
      </w:pPr>
    </w:p>
    <w:p w14:paraId="491029A8" w14:textId="05C7735D" w:rsidR="005D74BB" w:rsidRPr="0064099C" w:rsidRDefault="005D74BB" w:rsidP="003531F5">
      <w:pPr>
        <w:spacing w:line="360" w:lineRule="auto"/>
        <w:jc w:val="both"/>
        <w:rPr>
          <w:rFonts w:ascii="Arial" w:eastAsia="Calibri" w:hAnsi="Arial" w:cs="Arial"/>
          <w:b/>
          <w:sz w:val="24"/>
          <w:szCs w:val="24"/>
          <w:lang w:val="es-CO" w:eastAsia="en-US"/>
        </w:rPr>
      </w:pPr>
      <w:r w:rsidRPr="0064099C">
        <w:rPr>
          <w:rFonts w:ascii="Arial" w:eastAsia="Calibri" w:hAnsi="Arial" w:cs="Arial"/>
          <w:b/>
          <w:sz w:val="24"/>
          <w:szCs w:val="24"/>
          <w:lang w:val="es-CO" w:eastAsia="en-US"/>
        </w:rPr>
        <w:t xml:space="preserve"> GENERAL</w:t>
      </w:r>
    </w:p>
    <w:p w14:paraId="0C1AEC06" w14:textId="77777777" w:rsidR="005D74BB" w:rsidRPr="00F013CC" w:rsidRDefault="005D74BB" w:rsidP="003531F5">
      <w:pPr>
        <w:spacing w:line="360" w:lineRule="auto"/>
        <w:jc w:val="both"/>
        <w:rPr>
          <w:rFonts w:ascii="Arial" w:eastAsia="Calibri" w:hAnsi="Arial" w:cs="Arial"/>
          <w:sz w:val="24"/>
          <w:szCs w:val="24"/>
          <w:lang w:val="es-CO" w:eastAsia="en-US"/>
        </w:rPr>
      </w:pPr>
    </w:p>
    <w:p w14:paraId="7FDD5B6C" w14:textId="77777777" w:rsidR="005D74BB" w:rsidRPr="00F013CC" w:rsidRDefault="005D74BB" w:rsidP="00F64C2D">
      <w:pPr>
        <w:numPr>
          <w:ilvl w:val="0"/>
          <w:numId w:val="23"/>
        </w:numPr>
        <w:spacing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Formar un maestro culto a través de un acercamiento a las teoría pedagógicas y didácticas en su carácter disciplinario e interdisciplinario, para reflexionar e investigar la práctica pedagógica, las problemáticas pedagógicas y/o educativas de la localidad y la relación ciencia y saberes que se enseñan, de modo que se haga competente para desempeñarse de forma idónea en los niveles de preescolar y básica primaria.</w:t>
      </w:r>
    </w:p>
    <w:p w14:paraId="783877D5" w14:textId="77777777" w:rsidR="005B21F4" w:rsidRPr="00F013CC" w:rsidRDefault="005B21F4" w:rsidP="003531F5">
      <w:pPr>
        <w:spacing w:line="360" w:lineRule="auto"/>
        <w:jc w:val="both"/>
        <w:rPr>
          <w:rFonts w:ascii="Arial" w:eastAsia="Calibri" w:hAnsi="Arial" w:cs="Arial"/>
          <w:sz w:val="24"/>
          <w:szCs w:val="24"/>
          <w:lang w:val="es-CO" w:eastAsia="en-US"/>
        </w:rPr>
      </w:pPr>
    </w:p>
    <w:p w14:paraId="6A0935BE" w14:textId="77777777" w:rsidR="005D74BB" w:rsidRPr="0064099C" w:rsidRDefault="005D74BB" w:rsidP="003531F5">
      <w:pPr>
        <w:spacing w:before="240" w:line="360" w:lineRule="auto"/>
        <w:jc w:val="both"/>
        <w:rPr>
          <w:rFonts w:ascii="Arial" w:eastAsia="Calibri" w:hAnsi="Arial" w:cs="Arial"/>
          <w:b/>
          <w:sz w:val="24"/>
          <w:szCs w:val="24"/>
          <w:lang w:val="es-CO" w:eastAsia="en-US"/>
        </w:rPr>
      </w:pPr>
      <w:r w:rsidRPr="0064099C">
        <w:rPr>
          <w:rFonts w:ascii="Arial" w:eastAsia="Calibri" w:hAnsi="Arial" w:cs="Arial"/>
          <w:b/>
          <w:sz w:val="24"/>
          <w:szCs w:val="24"/>
          <w:lang w:val="es-CO" w:eastAsia="en-US"/>
        </w:rPr>
        <w:t>ESPECIFICOS</w:t>
      </w:r>
    </w:p>
    <w:p w14:paraId="7E5FAF6F" w14:textId="77777777" w:rsidR="005D74BB" w:rsidRPr="00F013CC" w:rsidRDefault="005D74BB" w:rsidP="003531F5">
      <w:pPr>
        <w:spacing w:before="240" w:line="360" w:lineRule="auto"/>
        <w:jc w:val="both"/>
        <w:rPr>
          <w:rFonts w:ascii="Arial" w:eastAsia="Calibri" w:hAnsi="Arial" w:cs="Arial"/>
          <w:sz w:val="24"/>
          <w:szCs w:val="24"/>
          <w:lang w:val="es-CO" w:eastAsia="en-US"/>
        </w:rPr>
      </w:pPr>
    </w:p>
    <w:p w14:paraId="37DA275E" w14:textId="77777777" w:rsidR="005D74BB" w:rsidRPr="00F013CC" w:rsidRDefault="005D74BB" w:rsidP="00F64C2D">
      <w:pPr>
        <w:numPr>
          <w:ilvl w:val="0"/>
          <w:numId w:val="19"/>
        </w:numPr>
        <w:spacing w:before="240" w:after="200" w:line="360" w:lineRule="auto"/>
        <w:contextualSpacing/>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Establecer una reflexión acerca de modelos, teorías y conceptos pedagógicos y didácticos como fundamento de la formación de maestros.</w:t>
      </w:r>
    </w:p>
    <w:p w14:paraId="4725064F" w14:textId="77777777" w:rsidR="005D74BB" w:rsidRPr="00F013CC" w:rsidRDefault="005D74BB" w:rsidP="003531F5">
      <w:pPr>
        <w:spacing w:before="240" w:line="360" w:lineRule="auto"/>
        <w:ind w:left="720"/>
        <w:contextualSpacing/>
        <w:jc w:val="both"/>
        <w:rPr>
          <w:rFonts w:ascii="Arial" w:eastAsia="Calibri" w:hAnsi="Arial" w:cs="Arial"/>
          <w:sz w:val="24"/>
          <w:szCs w:val="24"/>
          <w:lang w:val="es-CO" w:eastAsia="en-US"/>
        </w:rPr>
      </w:pPr>
    </w:p>
    <w:p w14:paraId="726FD146" w14:textId="77777777" w:rsidR="005D74BB" w:rsidRPr="00F013CC" w:rsidRDefault="005D74BB" w:rsidP="00F64C2D">
      <w:pPr>
        <w:numPr>
          <w:ilvl w:val="0"/>
          <w:numId w:val="19"/>
        </w:numPr>
        <w:spacing w:before="240" w:after="200" w:line="360" w:lineRule="auto"/>
        <w:contextualSpacing/>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lastRenderedPageBreak/>
        <w:t xml:space="preserve">Reflexionar la práctica pedagógica en la Escuela Normal Superior desde las teorías pedagógicas y didácticas. </w:t>
      </w:r>
    </w:p>
    <w:p w14:paraId="46BC5CB2" w14:textId="77777777" w:rsidR="005D74BB" w:rsidRPr="00F013CC" w:rsidRDefault="005D74BB" w:rsidP="003531F5">
      <w:pPr>
        <w:spacing w:after="200" w:line="360" w:lineRule="auto"/>
        <w:ind w:left="720"/>
        <w:contextualSpacing/>
        <w:jc w:val="both"/>
        <w:rPr>
          <w:rFonts w:ascii="Arial" w:eastAsia="Calibri" w:hAnsi="Arial" w:cs="Arial"/>
          <w:sz w:val="24"/>
          <w:szCs w:val="24"/>
          <w:lang w:val="es-CO" w:eastAsia="en-US"/>
        </w:rPr>
      </w:pPr>
    </w:p>
    <w:p w14:paraId="433CF2A7" w14:textId="77777777" w:rsidR="005D74BB" w:rsidRPr="00F013CC" w:rsidRDefault="005D74BB" w:rsidP="00F64C2D">
      <w:pPr>
        <w:numPr>
          <w:ilvl w:val="0"/>
          <w:numId w:val="19"/>
        </w:numPr>
        <w:spacing w:before="240" w:after="200" w:line="360" w:lineRule="auto"/>
        <w:contextualSpacing/>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Analizar las problemáticas pedagógicas y/o educativas de la localidad desde las teorías pedagógicas y didácticas.</w:t>
      </w:r>
    </w:p>
    <w:p w14:paraId="1435D048" w14:textId="77777777" w:rsidR="005D74BB" w:rsidRPr="00F013CC" w:rsidRDefault="005D74BB" w:rsidP="003531F5">
      <w:pPr>
        <w:spacing w:after="200" w:line="360" w:lineRule="auto"/>
        <w:ind w:left="720"/>
        <w:contextualSpacing/>
        <w:jc w:val="both"/>
        <w:rPr>
          <w:rFonts w:ascii="Arial" w:eastAsia="Calibri" w:hAnsi="Arial" w:cs="Arial"/>
          <w:sz w:val="24"/>
          <w:szCs w:val="24"/>
          <w:lang w:val="es-CO" w:eastAsia="en-US"/>
        </w:rPr>
      </w:pPr>
    </w:p>
    <w:p w14:paraId="6F8404F0" w14:textId="77777777" w:rsidR="005D74BB" w:rsidRPr="00F013CC" w:rsidRDefault="005D74BB" w:rsidP="00F64C2D">
      <w:pPr>
        <w:numPr>
          <w:ilvl w:val="0"/>
          <w:numId w:val="19"/>
        </w:numPr>
        <w:spacing w:before="240" w:after="200" w:line="360" w:lineRule="auto"/>
        <w:contextualSpacing/>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Orientar proyectos pedagógicos y de aula fundamentados en las teorías pedagógicas y didácticas estableciendo la relación ciencia y saberes que se enseñan y aprenden en el aula.</w:t>
      </w:r>
    </w:p>
    <w:p w14:paraId="36BE6087" w14:textId="77777777" w:rsidR="005D74BB" w:rsidRPr="00F013CC" w:rsidRDefault="005D74BB" w:rsidP="003531F5">
      <w:pPr>
        <w:spacing w:after="200" w:line="360" w:lineRule="auto"/>
        <w:ind w:left="720"/>
        <w:contextualSpacing/>
        <w:jc w:val="both"/>
        <w:rPr>
          <w:rFonts w:ascii="Arial" w:eastAsia="Calibri" w:hAnsi="Arial" w:cs="Arial"/>
          <w:sz w:val="24"/>
          <w:szCs w:val="24"/>
          <w:lang w:val="es-CO" w:eastAsia="en-US"/>
        </w:rPr>
      </w:pPr>
    </w:p>
    <w:p w14:paraId="4089DFE7" w14:textId="77777777" w:rsidR="005D74BB" w:rsidRPr="00F013CC" w:rsidRDefault="005D74BB" w:rsidP="00F64C2D">
      <w:pPr>
        <w:numPr>
          <w:ilvl w:val="0"/>
          <w:numId w:val="19"/>
        </w:numPr>
        <w:spacing w:before="240" w:after="200" w:line="360" w:lineRule="auto"/>
        <w:contextualSpacing/>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Realizar investigación pedagógica y extensión que planee los programas y proyectos de atención a poblaciones, de asistencia técnico pedagógica; que administre, además, los procesos de investigación pedagógica y la proyección a la comunidad.</w:t>
      </w:r>
    </w:p>
    <w:p w14:paraId="59301F11" w14:textId="77777777" w:rsidR="004B3AB4" w:rsidRPr="00F013CC" w:rsidRDefault="004B3AB4" w:rsidP="004B3AB4">
      <w:pPr>
        <w:pStyle w:val="Prrafodelista"/>
        <w:rPr>
          <w:rFonts w:ascii="Arial" w:eastAsia="Calibri" w:hAnsi="Arial" w:cs="Arial"/>
          <w:sz w:val="24"/>
          <w:szCs w:val="24"/>
          <w:lang w:val="es-CO" w:eastAsia="en-US"/>
        </w:rPr>
      </w:pPr>
    </w:p>
    <w:p w14:paraId="7F7F7ECB" w14:textId="77777777" w:rsidR="004B3AB4" w:rsidRPr="00F013CC" w:rsidRDefault="004B3AB4" w:rsidP="005A7F20">
      <w:pPr>
        <w:spacing w:before="240" w:after="200" w:line="360" w:lineRule="auto"/>
        <w:ind w:left="720"/>
        <w:contextualSpacing/>
        <w:jc w:val="both"/>
        <w:rPr>
          <w:rFonts w:ascii="Arial" w:eastAsia="Calibri" w:hAnsi="Arial" w:cs="Arial"/>
          <w:sz w:val="24"/>
          <w:szCs w:val="24"/>
          <w:lang w:val="es-CO" w:eastAsia="en-US"/>
        </w:rPr>
      </w:pPr>
    </w:p>
    <w:p w14:paraId="1D83ED0C" w14:textId="7E4B3FF3" w:rsidR="005D74BB" w:rsidRPr="0064099C" w:rsidRDefault="005D74BB" w:rsidP="00F64C2D">
      <w:pPr>
        <w:pStyle w:val="Textoindependiente"/>
        <w:numPr>
          <w:ilvl w:val="0"/>
          <w:numId w:val="16"/>
        </w:numPr>
        <w:spacing w:line="360" w:lineRule="auto"/>
        <w:rPr>
          <w:rFonts w:ascii="Arial" w:hAnsi="Arial" w:cs="Arial"/>
          <w:b/>
          <w:bCs/>
          <w:sz w:val="24"/>
          <w:szCs w:val="24"/>
        </w:rPr>
      </w:pPr>
      <w:r w:rsidRPr="0064099C">
        <w:rPr>
          <w:rFonts w:ascii="Arial" w:hAnsi="Arial" w:cs="Arial"/>
          <w:b/>
          <w:bCs/>
          <w:sz w:val="24"/>
          <w:szCs w:val="24"/>
        </w:rPr>
        <w:t>PRINCIPIOS</w:t>
      </w:r>
      <w:r w:rsidR="005E791F" w:rsidRPr="0064099C">
        <w:rPr>
          <w:rFonts w:ascii="Arial" w:hAnsi="Arial" w:cs="Arial"/>
          <w:b/>
          <w:bCs/>
          <w:sz w:val="24"/>
          <w:szCs w:val="24"/>
        </w:rPr>
        <w:t xml:space="preserve"> NORMALISTAS</w:t>
      </w:r>
    </w:p>
    <w:p w14:paraId="692996A9" w14:textId="77777777" w:rsidR="005D74BB" w:rsidRPr="00F013CC" w:rsidRDefault="005D74BB" w:rsidP="003531F5">
      <w:pPr>
        <w:pStyle w:val="Textoindependiente"/>
        <w:spacing w:line="360" w:lineRule="auto"/>
        <w:rPr>
          <w:rFonts w:ascii="Arial" w:hAnsi="Arial" w:cs="Arial"/>
          <w:sz w:val="24"/>
          <w:szCs w:val="24"/>
        </w:rPr>
      </w:pPr>
    </w:p>
    <w:p w14:paraId="7B85BF29" w14:textId="77777777" w:rsidR="005D74BB" w:rsidRPr="00F013CC" w:rsidRDefault="005D74BB" w:rsidP="003531F5">
      <w:pPr>
        <w:pStyle w:val="Textoindependiente"/>
        <w:spacing w:line="360" w:lineRule="auto"/>
        <w:rPr>
          <w:rFonts w:ascii="Arial" w:hAnsi="Arial" w:cs="Arial"/>
          <w:sz w:val="24"/>
          <w:szCs w:val="24"/>
        </w:rPr>
      </w:pPr>
      <w:r w:rsidRPr="00F013CC">
        <w:rPr>
          <w:rFonts w:ascii="Arial" w:hAnsi="Arial" w:cs="Arial"/>
          <w:sz w:val="24"/>
          <w:szCs w:val="24"/>
        </w:rPr>
        <w:t>Se constituyen en referentes formativos que se complementan entre sí, a fin de que cada actor de la comunidad educativa pueda vivenciarlos en su cotidianidad.</w:t>
      </w:r>
    </w:p>
    <w:p w14:paraId="55038C11" w14:textId="77777777" w:rsidR="005D74BB" w:rsidRPr="00F013CC" w:rsidRDefault="005D74BB" w:rsidP="003531F5">
      <w:pPr>
        <w:pStyle w:val="Textoindependiente"/>
        <w:spacing w:line="360" w:lineRule="auto"/>
        <w:rPr>
          <w:rFonts w:ascii="Arial" w:hAnsi="Arial" w:cs="Arial"/>
          <w:sz w:val="24"/>
          <w:szCs w:val="24"/>
        </w:rPr>
      </w:pPr>
    </w:p>
    <w:p w14:paraId="042151E7" w14:textId="2D486755" w:rsidR="005D74BB" w:rsidRPr="00F013CC" w:rsidRDefault="005E791F" w:rsidP="004B3AB4">
      <w:pPr>
        <w:pStyle w:val="Textoindependiente"/>
        <w:spacing w:line="360" w:lineRule="auto"/>
        <w:rPr>
          <w:rFonts w:ascii="Arial" w:hAnsi="Arial" w:cs="Arial"/>
          <w:sz w:val="24"/>
          <w:szCs w:val="24"/>
        </w:rPr>
      </w:pPr>
      <w:r w:rsidRPr="00F013CC">
        <w:rPr>
          <w:rFonts w:ascii="Arial" w:hAnsi="Arial" w:cs="Arial"/>
          <w:sz w:val="24"/>
          <w:szCs w:val="24"/>
        </w:rPr>
        <w:t xml:space="preserve">2.1 </w:t>
      </w:r>
      <w:r w:rsidR="005D74BB" w:rsidRPr="00F013CC">
        <w:rPr>
          <w:rFonts w:ascii="Arial" w:hAnsi="Arial" w:cs="Arial"/>
          <w:sz w:val="24"/>
          <w:szCs w:val="24"/>
        </w:rPr>
        <w:t>AMOR A LA SABIDURÍA: Los procesos académicos que se desarrollan en la Escuela Normal propician la curiosidad,</w:t>
      </w:r>
      <w:r w:rsidR="00F86271" w:rsidRPr="00F013CC">
        <w:rPr>
          <w:rFonts w:ascii="Arial" w:hAnsi="Arial" w:cs="Arial"/>
          <w:sz w:val="24"/>
          <w:szCs w:val="24"/>
        </w:rPr>
        <w:t xml:space="preserve"> la creatividad, </w:t>
      </w:r>
      <w:r w:rsidR="005D74BB" w:rsidRPr="00F013CC">
        <w:rPr>
          <w:rFonts w:ascii="Arial" w:hAnsi="Arial" w:cs="Arial"/>
          <w:sz w:val="24"/>
          <w:szCs w:val="24"/>
        </w:rPr>
        <w:t>la</w:t>
      </w:r>
      <w:r w:rsidR="00CD4D15" w:rsidRPr="00F013CC">
        <w:rPr>
          <w:rFonts w:ascii="Arial" w:hAnsi="Arial" w:cs="Arial"/>
          <w:sz w:val="24"/>
          <w:szCs w:val="24"/>
        </w:rPr>
        <w:t xml:space="preserve"> indagación,</w:t>
      </w:r>
      <w:r w:rsidR="00F86271" w:rsidRPr="00F013CC">
        <w:rPr>
          <w:rFonts w:ascii="Arial" w:hAnsi="Arial" w:cs="Arial"/>
          <w:sz w:val="24"/>
          <w:szCs w:val="24"/>
        </w:rPr>
        <w:t xml:space="preserve"> la auto-expresión y le acompaña</w:t>
      </w:r>
      <w:r w:rsidR="00341D61" w:rsidRPr="00F013CC">
        <w:rPr>
          <w:rFonts w:ascii="Arial" w:hAnsi="Arial" w:cs="Arial"/>
          <w:sz w:val="24"/>
          <w:szCs w:val="24"/>
        </w:rPr>
        <w:t>n en la reflexión de su vida, de sus posibilidades-dif</w:t>
      </w:r>
      <w:r w:rsidR="00F86271" w:rsidRPr="00F013CC">
        <w:rPr>
          <w:rFonts w:ascii="Arial" w:hAnsi="Arial" w:cs="Arial"/>
          <w:sz w:val="24"/>
          <w:szCs w:val="24"/>
        </w:rPr>
        <w:t>icultades y desde allí los asuma</w:t>
      </w:r>
      <w:r w:rsidR="00341D61" w:rsidRPr="00F013CC">
        <w:rPr>
          <w:rFonts w:ascii="Arial" w:hAnsi="Arial" w:cs="Arial"/>
          <w:sz w:val="24"/>
          <w:szCs w:val="24"/>
        </w:rPr>
        <w:t xml:space="preserve">, </w:t>
      </w:r>
      <w:r w:rsidR="005D74BB" w:rsidRPr="00F013CC">
        <w:rPr>
          <w:rFonts w:ascii="Arial" w:hAnsi="Arial" w:cs="Arial"/>
          <w:sz w:val="24"/>
          <w:szCs w:val="24"/>
        </w:rPr>
        <w:t xml:space="preserve"> </w:t>
      </w:r>
      <w:r w:rsidR="00341D61" w:rsidRPr="00F013CC">
        <w:rPr>
          <w:rFonts w:ascii="Arial" w:hAnsi="Arial" w:cs="Arial"/>
          <w:sz w:val="24"/>
          <w:szCs w:val="24"/>
        </w:rPr>
        <w:t xml:space="preserve">desarrollando </w:t>
      </w:r>
      <w:r w:rsidR="00F1406C" w:rsidRPr="00F013CC">
        <w:rPr>
          <w:rFonts w:ascii="Arial" w:hAnsi="Arial" w:cs="Arial"/>
          <w:sz w:val="24"/>
          <w:szCs w:val="24"/>
        </w:rPr>
        <w:t>una actitud abierta</w:t>
      </w:r>
      <w:r w:rsidR="00341D61" w:rsidRPr="00F013CC">
        <w:rPr>
          <w:rFonts w:ascii="Arial" w:hAnsi="Arial" w:cs="Arial"/>
          <w:sz w:val="24"/>
          <w:szCs w:val="24"/>
        </w:rPr>
        <w:t xml:space="preserve"> con </w:t>
      </w:r>
      <w:r w:rsidR="005D74BB" w:rsidRPr="00F013CC">
        <w:rPr>
          <w:rFonts w:ascii="Arial" w:hAnsi="Arial" w:cs="Arial"/>
          <w:sz w:val="24"/>
          <w:szCs w:val="24"/>
        </w:rPr>
        <w:t xml:space="preserve"> el afán de saber, de aprender y de conocer.</w:t>
      </w:r>
      <w:r w:rsidR="00341D61" w:rsidRPr="00F013CC">
        <w:rPr>
          <w:rFonts w:ascii="Arial" w:hAnsi="Arial" w:cs="Arial"/>
          <w:sz w:val="24"/>
          <w:szCs w:val="24"/>
        </w:rPr>
        <w:t xml:space="preserve"> Va  más all</w:t>
      </w:r>
      <w:r w:rsidR="00F86271" w:rsidRPr="00F013CC">
        <w:rPr>
          <w:rFonts w:ascii="Arial" w:hAnsi="Arial" w:cs="Arial"/>
          <w:sz w:val="24"/>
          <w:szCs w:val="24"/>
        </w:rPr>
        <w:t>á de la valoración cuantitativa</w:t>
      </w:r>
      <w:r w:rsidR="00546297" w:rsidRPr="00F013CC">
        <w:rPr>
          <w:rFonts w:ascii="Arial" w:hAnsi="Arial" w:cs="Arial"/>
          <w:sz w:val="24"/>
          <w:szCs w:val="24"/>
        </w:rPr>
        <w:t>, trasciende</w:t>
      </w:r>
      <w:r w:rsidR="00F86271" w:rsidRPr="00F013CC">
        <w:rPr>
          <w:rFonts w:ascii="Arial" w:hAnsi="Arial" w:cs="Arial"/>
          <w:sz w:val="24"/>
          <w:szCs w:val="24"/>
        </w:rPr>
        <w:t xml:space="preserve"> y se ve representada en un constante deseo de aprender</w:t>
      </w:r>
      <w:r w:rsidR="00546297" w:rsidRPr="00F013CC">
        <w:rPr>
          <w:rFonts w:ascii="Arial" w:hAnsi="Arial" w:cs="Arial"/>
          <w:sz w:val="24"/>
          <w:szCs w:val="24"/>
        </w:rPr>
        <w:t xml:space="preserve"> consigo mismo, con el otro y con </w:t>
      </w:r>
      <w:r w:rsidR="00F86271" w:rsidRPr="00F013CC">
        <w:rPr>
          <w:rFonts w:ascii="Arial" w:hAnsi="Arial" w:cs="Arial"/>
          <w:sz w:val="24"/>
          <w:szCs w:val="24"/>
        </w:rPr>
        <w:t>su entorno</w:t>
      </w:r>
      <w:r w:rsidR="00546297" w:rsidRPr="00F013CC">
        <w:rPr>
          <w:rFonts w:ascii="Arial" w:hAnsi="Arial" w:cs="Arial"/>
          <w:sz w:val="24"/>
          <w:szCs w:val="24"/>
        </w:rPr>
        <w:t>.</w:t>
      </w:r>
    </w:p>
    <w:p w14:paraId="0D4FC9B6" w14:textId="77777777" w:rsidR="005D74BB" w:rsidRPr="00F013CC" w:rsidRDefault="005D74BB" w:rsidP="003531F5">
      <w:pPr>
        <w:pStyle w:val="Textoindependiente"/>
        <w:spacing w:line="360" w:lineRule="auto"/>
        <w:rPr>
          <w:rFonts w:ascii="Arial" w:hAnsi="Arial" w:cs="Arial"/>
          <w:sz w:val="24"/>
          <w:szCs w:val="24"/>
        </w:rPr>
      </w:pPr>
    </w:p>
    <w:p w14:paraId="48FA06D6" w14:textId="0718F405" w:rsidR="005D74BB" w:rsidRPr="00F013CC" w:rsidRDefault="005E791F" w:rsidP="004B3AB4">
      <w:pPr>
        <w:pStyle w:val="Textoindependiente"/>
        <w:spacing w:line="360" w:lineRule="auto"/>
        <w:rPr>
          <w:rFonts w:ascii="Arial" w:hAnsi="Arial" w:cs="Arial"/>
          <w:sz w:val="24"/>
          <w:szCs w:val="24"/>
        </w:rPr>
      </w:pPr>
      <w:r w:rsidRPr="00F013CC">
        <w:rPr>
          <w:rFonts w:ascii="Arial" w:hAnsi="Arial" w:cs="Arial"/>
          <w:sz w:val="24"/>
          <w:szCs w:val="24"/>
        </w:rPr>
        <w:t xml:space="preserve">2.2 </w:t>
      </w:r>
      <w:r w:rsidR="005D74BB" w:rsidRPr="00F013CC">
        <w:rPr>
          <w:rFonts w:ascii="Arial" w:hAnsi="Arial" w:cs="Arial"/>
          <w:sz w:val="24"/>
          <w:szCs w:val="24"/>
        </w:rPr>
        <w:t xml:space="preserve">ACOMPAÑAMIENTO PEDAGÓGICO AFECTIVO: Es una estrategia de exploración vocacional y de apertura de espacios que posibiliten al maestro en formación, acercarse a la práctica pedagógica investigativa con los niños y jóvenes de la Escuela Normal en el papel de facilitadores del aprendizaje; y a los maestros formadores, agrupados en los Núcleos Interdisciplinares, </w:t>
      </w:r>
      <w:r w:rsidR="000D5680" w:rsidRPr="00F013CC">
        <w:rPr>
          <w:rFonts w:ascii="Arial" w:hAnsi="Arial" w:cs="Arial"/>
          <w:sz w:val="24"/>
          <w:szCs w:val="24"/>
        </w:rPr>
        <w:t>re contextualizar</w:t>
      </w:r>
      <w:r w:rsidR="005D74BB" w:rsidRPr="00F013CC">
        <w:rPr>
          <w:rFonts w:ascii="Arial" w:hAnsi="Arial" w:cs="Arial"/>
          <w:sz w:val="24"/>
          <w:szCs w:val="24"/>
        </w:rPr>
        <w:t xml:space="preserve"> la fundamentación pedagógica de la institución. Es decir; los maestros en formación asumen el papel y la responsabilidad de docentes en las diversas funciones de este rol en la institución escolar; y los maestros formadores con el acompañamiento de la comunidad educativa, desarrollan las propuestas pedagógicas que los conduzcan al mejoramiento de la calidad de la Escuela Normal.</w:t>
      </w:r>
    </w:p>
    <w:p w14:paraId="3649E24E" w14:textId="77777777" w:rsidR="004B3AB4" w:rsidRPr="00F013CC" w:rsidRDefault="004B3AB4" w:rsidP="004B3AB4">
      <w:pPr>
        <w:pStyle w:val="Textoindependiente"/>
        <w:spacing w:line="360" w:lineRule="auto"/>
        <w:rPr>
          <w:rFonts w:ascii="Arial" w:hAnsi="Arial" w:cs="Arial"/>
          <w:sz w:val="24"/>
          <w:szCs w:val="24"/>
        </w:rPr>
      </w:pPr>
    </w:p>
    <w:p w14:paraId="00BD2A32" w14:textId="021D36E2" w:rsidR="005D74BB" w:rsidRPr="00F013CC" w:rsidRDefault="005E791F" w:rsidP="004B3AB4">
      <w:pPr>
        <w:pStyle w:val="Textoindependiente"/>
        <w:spacing w:line="360" w:lineRule="auto"/>
        <w:rPr>
          <w:rFonts w:ascii="Arial" w:hAnsi="Arial" w:cs="Arial"/>
          <w:sz w:val="24"/>
          <w:szCs w:val="24"/>
        </w:rPr>
      </w:pPr>
      <w:r w:rsidRPr="00F013CC">
        <w:rPr>
          <w:rFonts w:ascii="Arial" w:hAnsi="Arial" w:cs="Arial"/>
          <w:sz w:val="24"/>
          <w:szCs w:val="24"/>
        </w:rPr>
        <w:t xml:space="preserve">2.3 </w:t>
      </w:r>
      <w:r w:rsidR="005D74BB" w:rsidRPr="00F013CC">
        <w:rPr>
          <w:rFonts w:ascii="Arial" w:hAnsi="Arial" w:cs="Arial"/>
          <w:sz w:val="24"/>
          <w:szCs w:val="24"/>
        </w:rPr>
        <w:t xml:space="preserve">RESPETO A LA DIFERENCIA: La educación fundamentada en las raíces de la persona, en lo específico de su mismo ser, orienta a los maestros en formación en un propósito común, que apunte a la convivencia ciudadana, en la que prime el respeto a la vida, a los derechos de cada persona, su libertad, sus aspiraciones y su integridad física y mental. Considerada así la educación, acrecienta la capacidad de relación y asociación del colectivo social, nutrido desde el desarrollo personal de cada individuo. </w:t>
      </w:r>
    </w:p>
    <w:p w14:paraId="74086ADF" w14:textId="77777777" w:rsidR="005D74BB" w:rsidRPr="00F013CC" w:rsidRDefault="005D74BB" w:rsidP="003531F5">
      <w:pPr>
        <w:pStyle w:val="Textoindependiente"/>
        <w:spacing w:line="360" w:lineRule="auto"/>
        <w:rPr>
          <w:rFonts w:ascii="Arial" w:hAnsi="Arial" w:cs="Arial"/>
          <w:sz w:val="24"/>
          <w:szCs w:val="24"/>
        </w:rPr>
      </w:pPr>
    </w:p>
    <w:p w14:paraId="01F8DB63" w14:textId="35CF1ECB" w:rsidR="005D74BB" w:rsidRPr="00F013CC" w:rsidRDefault="005E791F" w:rsidP="004B3AB4">
      <w:pPr>
        <w:pStyle w:val="Textoindependiente"/>
        <w:spacing w:line="360" w:lineRule="auto"/>
        <w:rPr>
          <w:rFonts w:ascii="Arial" w:hAnsi="Arial" w:cs="Arial"/>
          <w:sz w:val="24"/>
          <w:szCs w:val="24"/>
        </w:rPr>
      </w:pPr>
      <w:r w:rsidRPr="00F013CC">
        <w:rPr>
          <w:rFonts w:ascii="Arial" w:hAnsi="Arial" w:cs="Arial"/>
          <w:sz w:val="24"/>
          <w:szCs w:val="24"/>
        </w:rPr>
        <w:t xml:space="preserve">2.4 </w:t>
      </w:r>
      <w:r w:rsidR="005D74BB" w:rsidRPr="00F013CC">
        <w:rPr>
          <w:rFonts w:ascii="Arial" w:hAnsi="Arial" w:cs="Arial"/>
          <w:sz w:val="24"/>
          <w:szCs w:val="24"/>
        </w:rPr>
        <w:t>RESPONSABILIDAD: La sociedad solo se reconstruye a través de unos pilares sostenidos por hombres y mujeres que cumplan sus compromisos. La puntualidad, el respeto a la palabra dada y la disciplina que fortalece el espíritu son signos del maestro responsable que necesita la educación colombiana.</w:t>
      </w:r>
    </w:p>
    <w:p w14:paraId="745B0D27" w14:textId="77777777" w:rsidR="00333BEE" w:rsidRPr="00F013CC" w:rsidRDefault="00333BEE" w:rsidP="004B3AB4">
      <w:pPr>
        <w:pStyle w:val="Textoindependiente"/>
        <w:spacing w:line="360" w:lineRule="auto"/>
        <w:rPr>
          <w:rFonts w:ascii="Arial" w:hAnsi="Arial" w:cs="Arial"/>
          <w:sz w:val="24"/>
          <w:szCs w:val="24"/>
        </w:rPr>
      </w:pPr>
    </w:p>
    <w:p w14:paraId="478BB69B" w14:textId="77777777" w:rsidR="00333BEE" w:rsidRPr="00F013CC" w:rsidRDefault="00333BEE" w:rsidP="00333BEE">
      <w:pPr>
        <w:pStyle w:val="Textoindependiente"/>
        <w:rPr>
          <w:rFonts w:ascii="Arial" w:hAnsi="Arial" w:cs="Arial"/>
          <w:sz w:val="24"/>
          <w:szCs w:val="24"/>
          <w:lang w:val="es-CO"/>
        </w:rPr>
      </w:pPr>
    </w:p>
    <w:p w14:paraId="55E92C14" w14:textId="321973CC" w:rsidR="00333BEE" w:rsidRPr="00E71436" w:rsidRDefault="00333BEE" w:rsidP="00E71436">
      <w:pPr>
        <w:pStyle w:val="Textoindependiente"/>
        <w:spacing w:line="360" w:lineRule="auto"/>
        <w:rPr>
          <w:rFonts w:ascii="Arial" w:hAnsi="Arial" w:cs="Arial"/>
          <w:sz w:val="24"/>
          <w:szCs w:val="24"/>
        </w:rPr>
      </w:pPr>
      <w:r w:rsidRPr="00E71436">
        <w:rPr>
          <w:rFonts w:ascii="Arial" w:hAnsi="Arial" w:cs="Arial"/>
          <w:sz w:val="24"/>
          <w:szCs w:val="24"/>
        </w:rPr>
        <w:t>PERFIL</w:t>
      </w:r>
    </w:p>
    <w:p w14:paraId="6D4CD7F3" w14:textId="77777777" w:rsidR="00333BEE" w:rsidRPr="00F013CC" w:rsidRDefault="00333BEE" w:rsidP="00E71436">
      <w:pPr>
        <w:pStyle w:val="Textoindependiente"/>
        <w:spacing w:line="360" w:lineRule="auto"/>
        <w:rPr>
          <w:rFonts w:ascii="Arial" w:hAnsi="Arial" w:cs="Arial"/>
          <w:sz w:val="24"/>
          <w:szCs w:val="24"/>
        </w:rPr>
      </w:pPr>
    </w:p>
    <w:p w14:paraId="38057991" w14:textId="77777777" w:rsidR="00333BEE" w:rsidRPr="00F013CC" w:rsidRDefault="00333BEE" w:rsidP="00E71436">
      <w:pPr>
        <w:pStyle w:val="Textoindependiente"/>
        <w:spacing w:line="360" w:lineRule="auto"/>
        <w:rPr>
          <w:rFonts w:ascii="Arial" w:hAnsi="Arial" w:cs="Arial"/>
          <w:sz w:val="24"/>
          <w:szCs w:val="24"/>
        </w:rPr>
      </w:pPr>
      <w:r w:rsidRPr="00F013CC">
        <w:rPr>
          <w:rFonts w:ascii="Arial" w:hAnsi="Arial" w:cs="Arial"/>
          <w:sz w:val="24"/>
          <w:szCs w:val="24"/>
        </w:rPr>
        <w:t xml:space="preserve">Se entiende por perfil dentro del desarrollo del Proyecto Educativo Institucional, aquel tipo de personas que necesita y requiere la institución para cumplir a cabalidad con su misión institucional, los perfiles se relacionan con los principios que se generan con la comunidad educativa. </w:t>
      </w:r>
    </w:p>
    <w:p w14:paraId="451585EB" w14:textId="77777777" w:rsidR="00333BEE" w:rsidRPr="00F013CC" w:rsidRDefault="00333BEE" w:rsidP="00E71436">
      <w:pPr>
        <w:pStyle w:val="Textoindependiente"/>
        <w:spacing w:line="360" w:lineRule="auto"/>
        <w:rPr>
          <w:rFonts w:ascii="Arial" w:hAnsi="Arial" w:cs="Arial"/>
          <w:sz w:val="24"/>
          <w:szCs w:val="24"/>
        </w:rPr>
      </w:pPr>
    </w:p>
    <w:p w14:paraId="65BF64D5" w14:textId="77777777" w:rsidR="00333BEE" w:rsidRPr="00F013CC" w:rsidRDefault="00333BEE" w:rsidP="00E71436">
      <w:pPr>
        <w:pStyle w:val="Textoindependiente"/>
        <w:spacing w:line="360" w:lineRule="auto"/>
        <w:rPr>
          <w:rFonts w:ascii="Arial" w:hAnsi="Arial" w:cs="Arial"/>
          <w:sz w:val="24"/>
          <w:szCs w:val="24"/>
        </w:rPr>
      </w:pPr>
      <w:r w:rsidRPr="00F013CC">
        <w:rPr>
          <w:rFonts w:ascii="Arial" w:hAnsi="Arial" w:cs="Arial"/>
          <w:sz w:val="24"/>
          <w:szCs w:val="24"/>
        </w:rPr>
        <w:t>La Escuela Normal Superior de Envigado busca permanentemente formar un tipo de persona que corresponda a los postulados de su misión, visión, filosofía, fines y principios, mediante procesos académicos y de convivencia que se fortalezcan día a día. Dichos procesos enriquecen la formación de estudiantes, maestros y directivos.</w:t>
      </w:r>
    </w:p>
    <w:p w14:paraId="0A60E5FE" w14:textId="77777777" w:rsidR="00786277" w:rsidRPr="00F013CC" w:rsidRDefault="00786277" w:rsidP="00E71436">
      <w:pPr>
        <w:pStyle w:val="Textoindependiente"/>
        <w:spacing w:line="360" w:lineRule="auto"/>
        <w:rPr>
          <w:rFonts w:ascii="Arial" w:hAnsi="Arial" w:cs="Arial"/>
          <w:sz w:val="24"/>
          <w:szCs w:val="24"/>
        </w:rPr>
      </w:pPr>
    </w:p>
    <w:p w14:paraId="4263FDD1" w14:textId="77777777" w:rsidR="00786277" w:rsidRPr="00F013CC" w:rsidRDefault="00786277" w:rsidP="00E71436">
      <w:pPr>
        <w:pStyle w:val="Textoindependiente"/>
        <w:spacing w:line="360" w:lineRule="auto"/>
        <w:rPr>
          <w:rFonts w:ascii="Arial" w:hAnsi="Arial" w:cs="Arial"/>
          <w:sz w:val="24"/>
          <w:szCs w:val="24"/>
        </w:rPr>
      </w:pPr>
    </w:p>
    <w:p w14:paraId="7A8C1EC2" w14:textId="75A45934" w:rsidR="00333BEE" w:rsidRPr="00E71436" w:rsidRDefault="005E791F" w:rsidP="00E71436">
      <w:pPr>
        <w:pStyle w:val="Textoindependiente"/>
        <w:spacing w:line="360" w:lineRule="auto"/>
        <w:rPr>
          <w:rFonts w:ascii="Arial" w:hAnsi="Arial" w:cs="Arial"/>
          <w:sz w:val="24"/>
          <w:szCs w:val="24"/>
        </w:rPr>
      </w:pPr>
      <w:r w:rsidRPr="00E71436">
        <w:rPr>
          <w:rFonts w:ascii="Arial" w:hAnsi="Arial" w:cs="Arial"/>
          <w:sz w:val="24"/>
          <w:szCs w:val="24"/>
        </w:rPr>
        <w:t>3.1 Perfil del maestro/a en formación.</w:t>
      </w:r>
    </w:p>
    <w:p w14:paraId="6C850171" w14:textId="77777777" w:rsidR="00333BEE" w:rsidRPr="00E71436" w:rsidRDefault="00333BEE" w:rsidP="00E71436">
      <w:pPr>
        <w:pStyle w:val="Textoindependiente"/>
        <w:spacing w:line="360" w:lineRule="auto"/>
        <w:rPr>
          <w:rFonts w:ascii="Arial" w:hAnsi="Arial" w:cs="Arial"/>
          <w:sz w:val="24"/>
          <w:szCs w:val="24"/>
        </w:rPr>
      </w:pPr>
    </w:p>
    <w:p w14:paraId="45954DC0" w14:textId="77777777" w:rsidR="00333BEE" w:rsidRPr="00E71436" w:rsidRDefault="00333BEE" w:rsidP="00E71436">
      <w:pPr>
        <w:pStyle w:val="Textoindependiente"/>
        <w:spacing w:line="360" w:lineRule="auto"/>
        <w:rPr>
          <w:rFonts w:ascii="Arial" w:hAnsi="Arial" w:cs="Arial"/>
          <w:sz w:val="24"/>
          <w:szCs w:val="24"/>
        </w:rPr>
      </w:pPr>
      <w:r w:rsidRPr="00E71436">
        <w:rPr>
          <w:rFonts w:ascii="Arial" w:hAnsi="Arial" w:cs="Arial"/>
          <w:sz w:val="24"/>
          <w:szCs w:val="24"/>
        </w:rPr>
        <w:t>Personas caracterizadas por ser: autónomas, de carácter, analíticas, creativas, cívicas, incluyentes, defensoras del medio ambiente, íntegras y responsables.</w:t>
      </w:r>
    </w:p>
    <w:p w14:paraId="110D0BC7" w14:textId="77777777" w:rsidR="00786277" w:rsidRPr="00E71436" w:rsidRDefault="00786277" w:rsidP="00E71436">
      <w:pPr>
        <w:pStyle w:val="Textoindependiente"/>
        <w:spacing w:line="360" w:lineRule="auto"/>
        <w:rPr>
          <w:rFonts w:ascii="Arial" w:hAnsi="Arial" w:cs="Arial"/>
          <w:sz w:val="24"/>
          <w:szCs w:val="24"/>
        </w:rPr>
      </w:pPr>
    </w:p>
    <w:p w14:paraId="3C898465" w14:textId="77777777" w:rsidR="00786277" w:rsidRPr="00E71436" w:rsidRDefault="00786277" w:rsidP="00E71436">
      <w:pPr>
        <w:pStyle w:val="Textoindependiente"/>
        <w:spacing w:line="360" w:lineRule="auto"/>
        <w:rPr>
          <w:rFonts w:ascii="Arial" w:hAnsi="Arial" w:cs="Arial"/>
          <w:sz w:val="24"/>
          <w:szCs w:val="24"/>
        </w:rPr>
      </w:pPr>
    </w:p>
    <w:p w14:paraId="0BD4A8C7" w14:textId="754E1905" w:rsidR="00333BEE" w:rsidRPr="00E71436" w:rsidRDefault="005E791F" w:rsidP="00E71436">
      <w:pPr>
        <w:pStyle w:val="Textoindependiente"/>
        <w:spacing w:line="360" w:lineRule="auto"/>
        <w:rPr>
          <w:rFonts w:ascii="Arial" w:hAnsi="Arial" w:cs="Arial"/>
          <w:sz w:val="24"/>
          <w:szCs w:val="24"/>
        </w:rPr>
      </w:pPr>
      <w:r w:rsidRPr="00E71436">
        <w:rPr>
          <w:rFonts w:ascii="Arial" w:hAnsi="Arial" w:cs="Arial"/>
          <w:sz w:val="24"/>
          <w:szCs w:val="24"/>
        </w:rPr>
        <w:t>3.2 Perfil del maestro/a formador de maestros/as</w:t>
      </w:r>
    </w:p>
    <w:p w14:paraId="785B8E97" w14:textId="77777777" w:rsidR="00333BEE" w:rsidRPr="00E71436" w:rsidRDefault="00333BEE" w:rsidP="00E71436">
      <w:pPr>
        <w:pStyle w:val="Textoindependiente"/>
        <w:spacing w:line="360" w:lineRule="auto"/>
        <w:rPr>
          <w:rFonts w:ascii="Arial" w:hAnsi="Arial" w:cs="Arial"/>
          <w:sz w:val="24"/>
          <w:szCs w:val="24"/>
        </w:rPr>
      </w:pPr>
    </w:p>
    <w:p w14:paraId="6B7A2ED0" w14:textId="77777777" w:rsidR="00333BEE" w:rsidRPr="00E71436" w:rsidRDefault="00333BEE" w:rsidP="00E71436">
      <w:pPr>
        <w:pStyle w:val="Textoindependiente"/>
        <w:spacing w:line="360" w:lineRule="auto"/>
        <w:rPr>
          <w:rFonts w:ascii="Arial" w:hAnsi="Arial" w:cs="Arial"/>
          <w:sz w:val="24"/>
          <w:szCs w:val="24"/>
        </w:rPr>
      </w:pPr>
      <w:r w:rsidRPr="00E71436">
        <w:rPr>
          <w:rFonts w:ascii="Arial" w:hAnsi="Arial" w:cs="Arial"/>
          <w:sz w:val="24"/>
          <w:szCs w:val="24"/>
        </w:rPr>
        <w:lastRenderedPageBreak/>
        <w:t>Maestros que contribuyan a la formación de los educandos.</w:t>
      </w:r>
    </w:p>
    <w:p w14:paraId="4962DA6C" w14:textId="5234D81C" w:rsidR="00333BEE" w:rsidRPr="00E71436" w:rsidRDefault="00333BEE" w:rsidP="00E71436">
      <w:pPr>
        <w:pStyle w:val="Textoindependiente"/>
        <w:spacing w:line="360" w:lineRule="auto"/>
        <w:rPr>
          <w:rFonts w:ascii="Arial" w:hAnsi="Arial" w:cs="Arial"/>
          <w:sz w:val="24"/>
          <w:szCs w:val="24"/>
        </w:rPr>
      </w:pPr>
      <w:r w:rsidRPr="00E71436">
        <w:rPr>
          <w:rFonts w:ascii="Arial" w:hAnsi="Arial" w:cs="Arial"/>
          <w:sz w:val="24"/>
          <w:szCs w:val="24"/>
        </w:rPr>
        <w:t>Que vivan su profesión como una vocación, modelo para s</w:t>
      </w:r>
      <w:r w:rsidR="00D3405D" w:rsidRPr="00E71436">
        <w:rPr>
          <w:rFonts w:ascii="Arial" w:hAnsi="Arial" w:cs="Arial"/>
          <w:sz w:val="24"/>
          <w:szCs w:val="24"/>
        </w:rPr>
        <w:t>us estudiantes</w:t>
      </w:r>
      <w:r w:rsidRPr="00E71436">
        <w:rPr>
          <w:rFonts w:ascii="Arial" w:hAnsi="Arial" w:cs="Arial"/>
          <w:sz w:val="24"/>
          <w:szCs w:val="24"/>
        </w:rPr>
        <w:t>.</w:t>
      </w:r>
    </w:p>
    <w:p w14:paraId="70623A9F" w14:textId="77777777" w:rsidR="00333BEE" w:rsidRPr="00E71436" w:rsidRDefault="00333BEE" w:rsidP="00E71436">
      <w:pPr>
        <w:pStyle w:val="Textoindependiente"/>
        <w:spacing w:line="360" w:lineRule="auto"/>
        <w:rPr>
          <w:rFonts w:ascii="Arial" w:hAnsi="Arial" w:cs="Arial"/>
          <w:sz w:val="24"/>
          <w:szCs w:val="24"/>
        </w:rPr>
      </w:pPr>
      <w:r w:rsidRPr="00E71436">
        <w:rPr>
          <w:rFonts w:ascii="Arial" w:hAnsi="Arial" w:cs="Arial"/>
          <w:sz w:val="24"/>
          <w:szCs w:val="24"/>
        </w:rPr>
        <w:t>Amantes de su región, su cultura y su gente.</w:t>
      </w:r>
    </w:p>
    <w:p w14:paraId="036FDA5B" w14:textId="77777777" w:rsidR="00333BEE" w:rsidRPr="00E71436" w:rsidRDefault="00333BEE" w:rsidP="00E71436">
      <w:pPr>
        <w:pStyle w:val="Textoindependiente"/>
        <w:spacing w:line="360" w:lineRule="auto"/>
        <w:rPr>
          <w:rFonts w:ascii="Arial" w:hAnsi="Arial" w:cs="Arial"/>
          <w:sz w:val="24"/>
          <w:szCs w:val="24"/>
        </w:rPr>
      </w:pPr>
      <w:r w:rsidRPr="00E71436">
        <w:rPr>
          <w:rFonts w:ascii="Arial" w:hAnsi="Arial" w:cs="Arial"/>
          <w:sz w:val="24"/>
          <w:szCs w:val="24"/>
        </w:rPr>
        <w:t>Con capacidad creativa e innovadora.</w:t>
      </w:r>
    </w:p>
    <w:p w14:paraId="75187A72" w14:textId="77777777" w:rsidR="00333BEE" w:rsidRPr="00E71436" w:rsidRDefault="00333BEE" w:rsidP="00E71436">
      <w:pPr>
        <w:pStyle w:val="Textoindependiente"/>
        <w:spacing w:line="360" w:lineRule="auto"/>
        <w:rPr>
          <w:rFonts w:ascii="Arial" w:hAnsi="Arial" w:cs="Arial"/>
          <w:sz w:val="24"/>
          <w:szCs w:val="24"/>
        </w:rPr>
      </w:pPr>
      <w:r w:rsidRPr="00E71436">
        <w:rPr>
          <w:rFonts w:ascii="Arial" w:hAnsi="Arial" w:cs="Arial"/>
          <w:sz w:val="24"/>
          <w:szCs w:val="24"/>
        </w:rPr>
        <w:t>Que promueva la investigación y la participación en el proceso educativo.</w:t>
      </w:r>
    </w:p>
    <w:p w14:paraId="641492A4" w14:textId="77777777" w:rsidR="00333BEE" w:rsidRPr="00E71436" w:rsidRDefault="00333BEE" w:rsidP="004B3AB4">
      <w:pPr>
        <w:pStyle w:val="Textoindependiente"/>
        <w:spacing w:line="360" w:lineRule="auto"/>
        <w:rPr>
          <w:rFonts w:ascii="Arial" w:hAnsi="Arial" w:cs="Arial"/>
          <w:sz w:val="24"/>
          <w:szCs w:val="24"/>
        </w:rPr>
      </w:pPr>
    </w:p>
    <w:p w14:paraId="682D41D2" w14:textId="3A7A5C70" w:rsidR="00786277" w:rsidRPr="00E71436" w:rsidRDefault="00E11FC1" w:rsidP="00E71436">
      <w:pPr>
        <w:pStyle w:val="Textoindependiente"/>
        <w:spacing w:line="360" w:lineRule="auto"/>
        <w:rPr>
          <w:rFonts w:ascii="Arial" w:hAnsi="Arial" w:cs="Arial"/>
          <w:sz w:val="24"/>
          <w:szCs w:val="24"/>
        </w:rPr>
      </w:pPr>
      <w:r w:rsidRPr="00E71436">
        <w:rPr>
          <w:rFonts w:ascii="Arial" w:hAnsi="Arial" w:cs="Arial"/>
          <w:sz w:val="24"/>
          <w:szCs w:val="24"/>
        </w:rPr>
        <w:t>3.3  P</w:t>
      </w:r>
      <w:r w:rsidR="00226343" w:rsidRPr="00E71436">
        <w:rPr>
          <w:rFonts w:ascii="Arial" w:hAnsi="Arial" w:cs="Arial"/>
          <w:sz w:val="24"/>
          <w:szCs w:val="24"/>
        </w:rPr>
        <w:t>erfil de directivos y docentes</w:t>
      </w:r>
      <w:r w:rsidR="00D3405D" w:rsidRPr="00E71436">
        <w:rPr>
          <w:rFonts w:ascii="Arial" w:hAnsi="Arial" w:cs="Arial"/>
          <w:sz w:val="24"/>
          <w:szCs w:val="24"/>
        </w:rPr>
        <w:t xml:space="preserve"> </w:t>
      </w:r>
    </w:p>
    <w:p w14:paraId="2B42F726" w14:textId="77777777" w:rsidR="00786277" w:rsidRPr="00F013CC" w:rsidRDefault="00786277" w:rsidP="00E71436">
      <w:pPr>
        <w:pStyle w:val="Textoindependiente"/>
        <w:spacing w:line="360" w:lineRule="auto"/>
        <w:rPr>
          <w:rFonts w:ascii="Arial" w:hAnsi="Arial" w:cs="Arial"/>
          <w:sz w:val="24"/>
          <w:szCs w:val="24"/>
        </w:rPr>
      </w:pPr>
    </w:p>
    <w:p w14:paraId="431028D3" w14:textId="77777777" w:rsidR="00786277" w:rsidRPr="00F013CC" w:rsidRDefault="00786277" w:rsidP="00E71436">
      <w:pPr>
        <w:pStyle w:val="Textoindependiente"/>
        <w:spacing w:line="360" w:lineRule="auto"/>
        <w:rPr>
          <w:rFonts w:ascii="Arial" w:hAnsi="Arial" w:cs="Arial"/>
          <w:sz w:val="24"/>
          <w:szCs w:val="24"/>
        </w:rPr>
      </w:pPr>
      <w:r w:rsidRPr="00E71436">
        <w:rPr>
          <w:rFonts w:ascii="Arial" w:hAnsi="Arial" w:cs="Arial"/>
          <w:sz w:val="24"/>
          <w:szCs w:val="24"/>
        </w:rPr>
        <w:t xml:space="preserve">Con respecto al </w:t>
      </w:r>
      <w:r w:rsidRPr="00F013CC">
        <w:rPr>
          <w:rFonts w:ascii="Arial" w:hAnsi="Arial" w:cs="Arial"/>
          <w:sz w:val="24"/>
          <w:szCs w:val="24"/>
        </w:rPr>
        <w:t xml:space="preserve">maestro formador de maestros, </w:t>
      </w:r>
      <w:r w:rsidRPr="00E71436">
        <w:rPr>
          <w:rFonts w:ascii="Arial" w:hAnsi="Arial" w:cs="Arial"/>
          <w:sz w:val="24"/>
          <w:szCs w:val="24"/>
        </w:rPr>
        <w:t>que con su testimonio y con su reflexión sobre la práctica pedagógica, constructora de saber,</w:t>
      </w:r>
      <w:r w:rsidRPr="00F013CC">
        <w:rPr>
          <w:rFonts w:ascii="Arial" w:hAnsi="Arial" w:cs="Arial"/>
          <w:sz w:val="24"/>
          <w:szCs w:val="24"/>
        </w:rPr>
        <w:t xml:space="preserve"> contribuye a la formación de educandos con las cualidades señaladas en el Artículo anterior,  la Normal de Envigado establece como perfil:</w:t>
      </w:r>
    </w:p>
    <w:p w14:paraId="5DFAED15" w14:textId="77777777" w:rsidR="00786277" w:rsidRPr="00F013CC" w:rsidRDefault="00786277" w:rsidP="00E71436">
      <w:pPr>
        <w:pStyle w:val="Textoindependiente"/>
        <w:spacing w:line="360" w:lineRule="auto"/>
        <w:rPr>
          <w:rFonts w:ascii="Arial" w:hAnsi="Arial" w:cs="Arial"/>
          <w:sz w:val="24"/>
          <w:szCs w:val="24"/>
        </w:rPr>
      </w:pPr>
    </w:p>
    <w:p w14:paraId="7E6634F0" w14:textId="77777777" w:rsidR="00A378B5" w:rsidRPr="00F013CC" w:rsidRDefault="00A378B5" w:rsidP="00E71436">
      <w:pPr>
        <w:pStyle w:val="Textoindependiente"/>
        <w:spacing w:line="360" w:lineRule="auto"/>
        <w:rPr>
          <w:rFonts w:ascii="Arial" w:hAnsi="Arial" w:cs="Arial"/>
          <w:sz w:val="24"/>
          <w:szCs w:val="24"/>
        </w:rPr>
      </w:pPr>
      <w:r w:rsidRPr="00F013CC">
        <w:rPr>
          <w:rFonts w:ascii="Arial" w:hAnsi="Arial" w:cs="Arial"/>
          <w:sz w:val="24"/>
          <w:szCs w:val="24"/>
        </w:rPr>
        <w:t xml:space="preserve">Vivir su profesión como una vocación, siendo ejemplo y modelo para sus </w:t>
      </w:r>
      <w:r w:rsidR="00C660F2" w:rsidRPr="00F013CC">
        <w:rPr>
          <w:rFonts w:ascii="Arial" w:hAnsi="Arial" w:cs="Arial"/>
          <w:sz w:val="24"/>
          <w:szCs w:val="24"/>
        </w:rPr>
        <w:t>estudiantes.</w:t>
      </w:r>
    </w:p>
    <w:p w14:paraId="3209D41F" w14:textId="77777777" w:rsidR="00A378B5" w:rsidRPr="00F013CC" w:rsidRDefault="00A378B5" w:rsidP="00E71436">
      <w:pPr>
        <w:pStyle w:val="Textoindependiente"/>
        <w:spacing w:line="360" w:lineRule="auto"/>
        <w:rPr>
          <w:rFonts w:ascii="Arial" w:hAnsi="Arial" w:cs="Arial"/>
          <w:sz w:val="24"/>
          <w:szCs w:val="24"/>
        </w:rPr>
      </w:pPr>
      <w:r w:rsidRPr="00F013CC">
        <w:rPr>
          <w:rFonts w:ascii="Arial" w:hAnsi="Arial" w:cs="Arial"/>
          <w:sz w:val="24"/>
          <w:szCs w:val="24"/>
        </w:rPr>
        <w:t>Ser amante de su región, su cultura y su gente, para vivenciarlo en la enseñanza.</w:t>
      </w:r>
    </w:p>
    <w:p w14:paraId="3E1B89B2" w14:textId="77777777" w:rsidR="00A378B5" w:rsidRPr="00F013CC" w:rsidRDefault="00A378B5" w:rsidP="00E71436">
      <w:pPr>
        <w:pStyle w:val="Textoindependiente"/>
        <w:spacing w:line="360" w:lineRule="auto"/>
        <w:rPr>
          <w:rFonts w:ascii="Arial" w:hAnsi="Arial" w:cs="Arial"/>
          <w:sz w:val="24"/>
          <w:szCs w:val="24"/>
        </w:rPr>
      </w:pPr>
      <w:r w:rsidRPr="00F013CC">
        <w:rPr>
          <w:rFonts w:ascii="Arial" w:hAnsi="Arial" w:cs="Arial"/>
          <w:sz w:val="24"/>
          <w:szCs w:val="24"/>
        </w:rPr>
        <w:t>Valorarse como persona, aceptando sus cualidades y limitaciones.</w:t>
      </w:r>
    </w:p>
    <w:p w14:paraId="417E42BD" w14:textId="77777777" w:rsidR="00A378B5" w:rsidRPr="00F013CC" w:rsidRDefault="00A378B5" w:rsidP="00E71436">
      <w:pPr>
        <w:pStyle w:val="Textoindependiente"/>
        <w:spacing w:line="360" w:lineRule="auto"/>
        <w:rPr>
          <w:rFonts w:ascii="Arial" w:hAnsi="Arial" w:cs="Arial"/>
          <w:sz w:val="24"/>
          <w:szCs w:val="24"/>
        </w:rPr>
      </w:pPr>
      <w:r w:rsidRPr="00F013CC">
        <w:rPr>
          <w:rFonts w:ascii="Arial" w:hAnsi="Arial" w:cs="Arial"/>
          <w:sz w:val="24"/>
          <w:szCs w:val="24"/>
        </w:rPr>
        <w:t xml:space="preserve">Ser consciente de que  su labor educativa depende no sólo de lo que sabe, de su preparación, de su capacitación, sino de lo que es como persona y del testimonio que dé a sus </w:t>
      </w:r>
      <w:r w:rsidR="00C660F2" w:rsidRPr="00F013CC">
        <w:rPr>
          <w:rFonts w:ascii="Arial" w:hAnsi="Arial" w:cs="Arial"/>
          <w:sz w:val="24"/>
          <w:szCs w:val="24"/>
        </w:rPr>
        <w:t>e</w:t>
      </w:r>
      <w:r w:rsidR="0004056B" w:rsidRPr="00F013CC">
        <w:rPr>
          <w:rFonts w:ascii="Arial" w:hAnsi="Arial" w:cs="Arial"/>
          <w:sz w:val="24"/>
          <w:szCs w:val="24"/>
        </w:rPr>
        <w:t>studiantes</w:t>
      </w:r>
      <w:r w:rsidRPr="00F013CC">
        <w:rPr>
          <w:rFonts w:ascii="Arial" w:hAnsi="Arial" w:cs="Arial"/>
          <w:sz w:val="24"/>
          <w:szCs w:val="24"/>
        </w:rPr>
        <w:t>.</w:t>
      </w:r>
    </w:p>
    <w:p w14:paraId="23D314AB" w14:textId="77777777" w:rsidR="00A378B5" w:rsidRPr="00F013CC" w:rsidRDefault="00A378B5" w:rsidP="00E71436">
      <w:pPr>
        <w:pStyle w:val="Textoindependiente"/>
        <w:spacing w:line="360" w:lineRule="auto"/>
        <w:rPr>
          <w:rFonts w:ascii="Arial" w:hAnsi="Arial" w:cs="Arial"/>
          <w:sz w:val="24"/>
          <w:szCs w:val="24"/>
        </w:rPr>
      </w:pPr>
      <w:r w:rsidRPr="00F013CC">
        <w:rPr>
          <w:rFonts w:ascii="Arial" w:hAnsi="Arial" w:cs="Arial"/>
          <w:sz w:val="24"/>
          <w:szCs w:val="24"/>
        </w:rPr>
        <w:t>Tener capacidad creativa e innovadora.</w:t>
      </w:r>
    </w:p>
    <w:p w14:paraId="73CCACF3" w14:textId="77777777" w:rsidR="00A378B5" w:rsidRPr="00F013CC" w:rsidRDefault="00A378B5" w:rsidP="00E71436">
      <w:pPr>
        <w:pStyle w:val="Textoindependiente"/>
        <w:spacing w:line="360" w:lineRule="auto"/>
        <w:rPr>
          <w:rFonts w:ascii="Arial" w:hAnsi="Arial" w:cs="Arial"/>
          <w:sz w:val="24"/>
          <w:szCs w:val="24"/>
        </w:rPr>
      </w:pPr>
      <w:r w:rsidRPr="00F013CC">
        <w:rPr>
          <w:rFonts w:ascii="Arial" w:hAnsi="Arial" w:cs="Arial"/>
          <w:sz w:val="24"/>
          <w:szCs w:val="24"/>
        </w:rPr>
        <w:t xml:space="preserve">Ser paciente con sus </w:t>
      </w:r>
      <w:r w:rsidR="00C660F2" w:rsidRPr="00F013CC">
        <w:rPr>
          <w:rFonts w:ascii="Arial" w:hAnsi="Arial" w:cs="Arial"/>
          <w:sz w:val="24"/>
          <w:szCs w:val="24"/>
        </w:rPr>
        <w:t>e</w:t>
      </w:r>
      <w:r w:rsidR="0004056B" w:rsidRPr="00F013CC">
        <w:rPr>
          <w:rFonts w:ascii="Arial" w:hAnsi="Arial" w:cs="Arial"/>
          <w:sz w:val="24"/>
          <w:szCs w:val="24"/>
        </w:rPr>
        <w:t>studiantes</w:t>
      </w:r>
      <w:r w:rsidRPr="00F013CC">
        <w:rPr>
          <w:rFonts w:ascii="Arial" w:hAnsi="Arial" w:cs="Arial"/>
          <w:sz w:val="24"/>
          <w:szCs w:val="24"/>
        </w:rPr>
        <w:t>.</w:t>
      </w:r>
    </w:p>
    <w:p w14:paraId="0E13D566" w14:textId="77777777" w:rsidR="00A378B5" w:rsidRPr="00F013CC" w:rsidRDefault="00A378B5" w:rsidP="00E71436">
      <w:pPr>
        <w:pStyle w:val="Textoindependiente"/>
        <w:spacing w:line="360" w:lineRule="auto"/>
        <w:rPr>
          <w:rFonts w:ascii="Arial" w:hAnsi="Arial" w:cs="Arial"/>
          <w:sz w:val="24"/>
          <w:szCs w:val="24"/>
        </w:rPr>
      </w:pPr>
      <w:r w:rsidRPr="00F013CC">
        <w:rPr>
          <w:rFonts w:ascii="Arial" w:hAnsi="Arial" w:cs="Arial"/>
          <w:sz w:val="24"/>
          <w:szCs w:val="24"/>
        </w:rPr>
        <w:t>Promover la investigación y la participación de ellos en el proceso educativo.</w:t>
      </w:r>
    </w:p>
    <w:p w14:paraId="29EE6BEB" w14:textId="77777777" w:rsidR="00A378B5" w:rsidRPr="00F013CC" w:rsidRDefault="00A378B5" w:rsidP="00E71436">
      <w:pPr>
        <w:pStyle w:val="Textoindependiente"/>
        <w:spacing w:line="360" w:lineRule="auto"/>
        <w:rPr>
          <w:rFonts w:ascii="Arial" w:hAnsi="Arial" w:cs="Arial"/>
          <w:sz w:val="24"/>
          <w:szCs w:val="24"/>
        </w:rPr>
      </w:pPr>
      <w:r w:rsidRPr="00F013CC">
        <w:rPr>
          <w:rFonts w:ascii="Arial" w:hAnsi="Arial" w:cs="Arial"/>
          <w:sz w:val="24"/>
          <w:szCs w:val="24"/>
        </w:rPr>
        <w:t xml:space="preserve">Desempeñar sus funciones con ética profesional, haciendo de su labor educativa y formativa un medio para su desarrollo personal y su proyección hacia los </w:t>
      </w:r>
      <w:r w:rsidR="00C660F2" w:rsidRPr="00F013CC">
        <w:rPr>
          <w:rFonts w:ascii="Arial" w:hAnsi="Arial" w:cs="Arial"/>
          <w:sz w:val="24"/>
          <w:szCs w:val="24"/>
        </w:rPr>
        <w:t>e</w:t>
      </w:r>
      <w:r w:rsidR="0004056B" w:rsidRPr="00F013CC">
        <w:rPr>
          <w:rFonts w:ascii="Arial" w:hAnsi="Arial" w:cs="Arial"/>
          <w:sz w:val="24"/>
          <w:szCs w:val="24"/>
        </w:rPr>
        <w:t>studiantes</w:t>
      </w:r>
      <w:r w:rsidRPr="00F013CC">
        <w:rPr>
          <w:rFonts w:ascii="Arial" w:hAnsi="Arial" w:cs="Arial"/>
          <w:sz w:val="24"/>
          <w:szCs w:val="24"/>
        </w:rPr>
        <w:t>.</w:t>
      </w:r>
    </w:p>
    <w:p w14:paraId="3AAEE340" w14:textId="77777777" w:rsidR="00A378B5" w:rsidRPr="00F013CC" w:rsidRDefault="00A378B5" w:rsidP="00E71436">
      <w:pPr>
        <w:pStyle w:val="Textoindependiente"/>
        <w:spacing w:line="360" w:lineRule="auto"/>
        <w:rPr>
          <w:rFonts w:ascii="Arial" w:hAnsi="Arial" w:cs="Arial"/>
          <w:sz w:val="24"/>
          <w:szCs w:val="24"/>
        </w:rPr>
      </w:pPr>
      <w:r w:rsidRPr="00F013CC">
        <w:rPr>
          <w:rFonts w:ascii="Arial" w:hAnsi="Arial" w:cs="Arial"/>
          <w:sz w:val="24"/>
          <w:szCs w:val="24"/>
        </w:rPr>
        <w:t xml:space="preserve">Manifestar compromiso institucional, por sus </w:t>
      </w:r>
      <w:r w:rsidR="00C660F2" w:rsidRPr="00F013CC">
        <w:rPr>
          <w:rFonts w:ascii="Arial" w:hAnsi="Arial" w:cs="Arial"/>
          <w:sz w:val="24"/>
          <w:szCs w:val="24"/>
        </w:rPr>
        <w:t>e</w:t>
      </w:r>
      <w:r w:rsidR="0004056B" w:rsidRPr="00F013CC">
        <w:rPr>
          <w:rFonts w:ascii="Arial" w:hAnsi="Arial" w:cs="Arial"/>
          <w:sz w:val="24"/>
          <w:szCs w:val="24"/>
        </w:rPr>
        <w:t xml:space="preserve">studiantes </w:t>
      </w:r>
      <w:r w:rsidRPr="00F013CC">
        <w:rPr>
          <w:rFonts w:ascii="Arial" w:hAnsi="Arial" w:cs="Arial"/>
          <w:sz w:val="24"/>
          <w:szCs w:val="24"/>
        </w:rPr>
        <w:t>, inculcan</w:t>
      </w:r>
      <w:r w:rsidR="00C660F2" w:rsidRPr="00F013CC">
        <w:rPr>
          <w:rFonts w:ascii="Arial" w:hAnsi="Arial" w:cs="Arial"/>
          <w:sz w:val="24"/>
          <w:szCs w:val="24"/>
        </w:rPr>
        <w:t>do valores como: la constancia, la disciplina, el respeto</w:t>
      </w:r>
      <w:r w:rsidRPr="00F013CC">
        <w:rPr>
          <w:rFonts w:ascii="Arial" w:hAnsi="Arial" w:cs="Arial"/>
          <w:sz w:val="24"/>
          <w:szCs w:val="24"/>
        </w:rPr>
        <w:t>, la responsabilidad, el acompañamiento, la puntualidad, la amabilidad, la tolerancia, el aprecio, la honestidad, la cooperación, la cordialidad, el amor, la laboriosidad, la organización, la rectitud, la dedicación, la inteligencia, el talento y la nobleza.</w:t>
      </w:r>
    </w:p>
    <w:p w14:paraId="6250CFA9" w14:textId="77777777" w:rsidR="00786277" w:rsidRPr="00F013CC" w:rsidRDefault="00786277" w:rsidP="00E71436">
      <w:pPr>
        <w:pStyle w:val="Textoindependiente"/>
        <w:spacing w:line="360" w:lineRule="auto"/>
        <w:rPr>
          <w:rFonts w:ascii="Arial" w:hAnsi="Arial" w:cs="Arial"/>
          <w:sz w:val="24"/>
          <w:szCs w:val="24"/>
        </w:rPr>
      </w:pPr>
    </w:p>
    <w:p w14:paraId="157C1488" w14:textId="77777777" w:rsidR="00333BEE" w:rsidRPr="00E71436" w:rsidRDefault="00333BEE" w:rsidP="004B3AB4">
      <w:pPr>
        <w:pStyle w:val="Textoindependiente"/>
        <w:spacing w:line="360" w:lineRule="auto"/>
        <w:rPr>
          <w:rFonts w:ascii="Arial" w:hAnsi="Arial" w:cs="Arial"/>
          <w:sz w:val="24"/>
          <w:szCs w:val="24"/>
        </w:rPr>
      </w:pPr>
    </w:p>
    <w:p w14:paraId="50116C01" w14:textId="77777777" w:rsidR="00E23B34" w:rsidRPr="00F013CC" w:rsidRDefault="00E23B34" w:rsidP="00E71436">
      <w:pPr>
        <w:pStyle w:val="Textoindependiente"/>
        <w:spacing w:line="360" w:lineRule="auto"/>
        <w:rPr>
          <w:rFonts w:ascii="Arial" w:hAnsi="Arial" w:cs="Arial"/>
          <w:sz w:val="24"/>
          <w:szCs w:val="24"/>
        </w:rPr>
      </w:pPr>
    </w:p>
    <w:p w14:paraId="34B8820A" w14:textId="5DDDEBFB" w:rsidR="005D74BB" w:rsidRPr="00E71436" w:rsidRDefault="005D74BB" w:rsidP="00E71436">
      <w:pPr>
        <w:pStyle w:val="Textoindependiente"/>
        <w:spacing w:line="360" w:lineRule="auto"/>
        <w:rPr>
          <w:rFonts w:ascii="Arial" w:hAnsi="Arial" w:cs="Arial"/>
          <w:sz w:val="24"/>
          <w:szCs w:val="24"/>
        </w:rPr>
      </w:pPr>
      <w:r w:rsidRPr="00E71436">
        <w:rPr>
          <w:rFonts w:ascii="Arial" w:hAnsi="Arial" w:cs="Arial"/>
          <w:sz w:val="24"/>
          <w:szCs w:val="24"/>
        </w:rPr>
        <w:t>FINES</w:t>
      </w:r>
    </w:p>
    <w:p w14:paraId="25617979" w14:textId="77777777" w:rsidR="005D74BB" w:rsidRPr="00F013CC" w:rsidRDefault="005D74BB" w:rsidP="003531F5">
      <w:pPr>
        <w:pStyle w:val="Textoindependiente"/>
        <w:spacing w:line="360" w:lineRule="auto"/>
        <w:rPr>
          <w:rFonts w:ascii="Arial" w:hAnsi="Arial" w:cs="Arial"/>
          <w:sz w:val="24"/>
          <w:szCs w:val="24"/>
        </w:rPr>
      </w:pPr>
    </w:p>
    <w:p w14:paraId="277DE782" w14:textId="77777777" w:rsidR="005D74BB" w:rsidRPr="00F013CC" w:rsidRDefault="005D74BB" w:rsidP="003531F5">
      <w:pPr>
        <w:pStyle w:val="Textoindependiente"/>
        <w:spacing w:line="360" w:lineRule="auto"/>
        <w:rPr>
          <w:rFonts w:ascii="Arial" w:hAnsi="Arial" w:cs="Arial"/>
          <w:sz w:val="24"/>
          <w:szCs w:val="24"/>
        </w:rPr>
      </w:pPr>
      <w:r w:rsidRPr="00F013CC">
        <w:rPr>
          <w:rFonts w:ascii="Arial" w:hAnsi="Arial" w:cs="Arial"/>
          <w:sz w:val="24"/>
          <w:szCs w:val="24"/>
        </w:rPr>
        <w:t xml:space="preserve">De conformidad con la Constitución Nacional y la Ley General de Educación, el Proyecto Educativo Institucional de la Escuela Normal Superior de Envigado se desarrolla teniendo en cuenta los siguientes fines: </w:t>
      </w:r>
    </w:p>
    <w:p w14:paraId="242723D2" w14:textId="77777777" w:rsidR="005D74BB" w:rsidRPr="00F013CC" w:rsidRDefault="005D74BB" w:rsidP="003531F5">
      <w:pPr>
        <w:pStyle w:val="Textoindependiente"/>
        <w:spacing w:line="360" w:lineRule="auto"/>
        <w:rPr>
          <w:rFonts w:ascii="Arial" w:hAnsi="Arial" w:cs="Arial"/>
          <w:sz w:val="24"/>
          <w:szCs w:val="24"/>
        </w:rPr>
      </w:pPr>
    </w:p>
    <w:p w14:paraId="0C95EE9B" w14:textId="77777777" w:rsidR="005D74BB" w:rsidRPr="00F013CC" w:rsidRDefault="005D74BB" w:rsidP="00E71436">
      <w:pPr>
        <w:pStyle w:val="Textoindependiente"/>
        <w:spacing w:line="360" w:lineRule="auto"/>
        <w:rPr>
          <w:rFonts w:ascii="Arial" w:hAnsi="Arial" w:cs="Arial"/>
          <w:sz w:val="24"/>
          <w:szCs w:val="24"/>
        </w:rPr>
      </w:pPr>
      <w:r w:rsidRPr="00F013CC">
        <w:rPr>
          <w:rFonts w:ascii="Arial" w:hAnsi="Arial" w:cs="Arial"/>
          <w:sz w:val="24"/>
          <w:szCs w:val="24"/>
        </w:rPr>
        <w:t>La proyección de la Escuela Normal Superior de Envigado hacia la sociedad, mediante actividades que promuevan el desarrollo social, familiar y de integración Escuela – Comunidad; en respuesta a la visión planteada.</w:t>
      </w:r>
    </w:p>
    <w:p w14:paraId="6EEF7670" w14:textId="77777777" w:rsidR="005D74BB" w:rsidRPr="00F013CC" w:rsidRDefault="005D74BB" w:rsidP="00E71436">
      <w:pPr>
        <w:pStyle w:val="Textoindependiente"/>
        <w:spacing w:line="360" w:lineRule="auto"/>
        <w:rPr>
          <w:rFonts w:ascii="Arial" w:hAnsi="Arial" w:cs="Arial"/>
          <w:sz w:val="24"/>
          <w:szCs w:val="24"/>
        </w:rPr>
      </w:pPr>
      <w:r w:rsidRPr="00F013CC">
        <w:rPr>
          <w:rFonts w:ascii="Arial" w:hAnsi="Arial" w:cs="Arial"/>
          <w:sz w:val="24"/>
          <w:szCs w:val="24"/>
        </w:rPr>
        <w:t>La adquisición de la conciencia ciudadana en los integrantes de la comunidad, haciéndoles sentir que son parte activa en el presente y futuro del municipio de Envigado, Antioquia, Colombia y el mundo.</w:t>
      </w:r>
    </w:p>
    <w:p w14:paraId="739FA77D" w14:textId="77777777" w:rsidR="005D74BB" w:rsidRPr="00F013CC" w:rsidRDefault="005D74BB" w:rsidP="00E71436">
      <w:pPr>
        <w:pStyle w:val="Textoindependiente"/>
        <w:spacing w:line="360" w:lineRule="auto"/>
        <w:rPr>
          <w:rFonts w:ascii="Arial" w:hAnsi="Arial" w:cs="Arial"/>
          <w:sz w:val="24"/>
          <w:szCs w:val="24"/>
        </w:rPr>
      </w:pPr>
      <w:r w:rsidRPr="00F013CC">
        <w:rPr>
          <w:rFonts w:ascii="Arial" w:hAnsi="Arial" w:cs="Arial"/>
          <w:sz w:val="24"/>
          <w:szCs w:val="24"/>
        </w:rPr>
        <w:t>El pleno desarrollo de la personalidad dentro de un proceso de formación integral.</w:t>
      </w:r>
    </w:p>
    <w:p w14:paraId="4EE9498A" w14:textId="77777777" w:rsidR="005D74BB" w:rsidRPr="00F013CC" w:rsidRDefault="005D74BB" w:rsidP="00E71436">
      <w:pPr>
        <w:pStyle w:val="Textoindependiente"/>
        <w:spacing w:line="360" w:lineRule="auto"/>
        <w:rPr>
          <w:rFonts w:ascii="Arial" w:hAnsi="Arial" w:cs="Arial"/>
          <w:sz w:val="24"/>
          <w:szCs w:val="24"/>
        </w:rPr>
      </w:pPr>
      <w:r w:rsidRPr="00F013CC">
        <w:rPr>
          <w:rFonts w:ascii="Arial" w:hAnsi="Arial" w:cs="Arial"/>
          <w:sz w:val="24"/>
          <w:szCs w:val="24"/>
        </w:rPr>
        <w:t>El acceso al conocimiento, la ciencia, la técnica y demás bienes y valores de la cultura.</w:t>
      </w:r>
    </w:p>
    <w:p w14:paraId="66B718F5" w14:textId="0BBDED9B" w:rsidR="005D74BB" w:rsidRPr="00F013CC" w:rsidRDefault="005D74BB" w:rsidP="00E71436">
      <w:pPr>
        <w:pStyle w:val="Textoindependiente"/>
        <w:spacing w:line="360" w:lineRule="auto"/>
        <w:rPr>
          <w:rFonts w:ascii="Arial" w:hAnsi="Arial" w:cs="Arial"/>
          <w:sz w:val="24"/>
          <w:szCs w:val="24"/>
        </w:rPr>
      </w:pPr>
      <w:r w:rsidRPr="00F013CC">
        <w:rPr>
          <w:rFonts w:ascii="Arial" w:hAnsi="Arial" w:cs="Arial"/>
          <w:sz w:val="24"/>
          <w:szCs w:val="24"/>
        </w:rPr>
        <w:t xml:space="preserve">El fomento de la investigación y el </w:t>
      </w:r>
      <w:r w:rsidR="00D95606" w:rsidRPr="00F013CC">
        <w:rPr>
          <w:rFonts w:ascii="Arial" w:hAnsi="Arial" w:cs="Arial"/>
          <w:sz w:val="24"/>
          <w:szCs w:val="24"/>
        </w:rPr>
        <w:t>estímulo</w:t>
      </w:r>
      <w:r w:rsidRPr="00F013CC">
        <w:rPr>
          <w:rFonts w:ascii="Arial" w:hAnsi="Arial" w:cs="Arial"/>
          <w:sz w:val="24"/>
          <w:szCs w:val="24"/>
        </w:rPr>
        <w:t xml:space="preserve"> a la creación artística en sus diferentes manifestaciones.</w:t>
      </w:r>
    </w:p>
    <w:p w14:paraId="19456970" w14:textId="12BFB931" w:rsidR="005D74BB" w:rsidRPr="00F013CC" w:rsidRDefault="005D74BB" w:rsidP="00E71436">
      <w:pPr>
        <w:pStyle w:val="Textoindependiente"/>
        <w:spacing w:line="360" w:lineRule="auto"/>
        <w:rPr>
          <w:rFonts w:ascii="Arial" w:hAnsi="Arial" w:cs="Arial"/>
          <w:sz w:val="24"/>
          <w:szCs w:val="24"/>
        </w:rPr>
      </w:pPr>
      <w:r w:rsidRPr="00F013CC">
        <w:rPr>
          <w:rFonts w:ascii="Arial" w:hAnsi="Arial" w:cs="Arial"/>
          <w:sz w:val="24"/>
          <w:szCs w:val="24"/>
        </w:rPr>
        <w:t xml:space="preserve">El desarrollo de la capacidad </w:t>
      </w:r>
      <w:r w:rsidR="00D95606" w:rsidRPr="00F013CC">
        <w:rPr>
          <w:rFonts w:ascii="Arial" w:hAnsi="Arial" w:cs="Arial"/>
          <w:sz w:val="24"/>
          <w:szCs w:val="24"/>
        </w:rPr>
        <w:t>crítica</w:t>
      </w:r>
      <w:r w:rsidRPr="00F013CC">
        <w:rPr>
          <w:rFonts w:ascii="Arial" w:hAnsi="Arial" w:cs="Arial"/>
          <w:sz w:val="24"/>
          <w:szCs w:val="24"/>
        </w:rPr>
        <w:t>, reflexiva y analítica que fortalezca el avance científico y tecnológico, orientando con prioridad al mejoramiento de la calidad de la educación, mediante la formación de maestros cultos.</w:t>
      </w:r>
    </w:p>
    <w:p w14:paraId="16EABFE3" w14:textId="2123DF41" w:rsidR="005D74BB" w:rsidRPr="00F013CC" w:rsidRDefault="005D74BB" w:rsidP="00E71436">
      <w:pPr>
        <w:pStyle w:val="Textoindependiente"/>
        <w:spacing w:line="360" w:lineRule="auto"/>
        <w:rPr>
          <w:rFonts w:ascii="Arial" w:hAnsi="Arial" w:cs="Arial"/>
          <w:sz w:val="24"/>
          <w:szCs w:val="24"/>
        </w:rPr>
      </w:pPr>
      <w:r w:rsidRPr="00F013CC">
        <w:rPr>
          <w:rFonts w:ascii="Arial" w:hAnsi="Arial" w:cs="Arial"/>
          <w:sz w:val="24"/>
          <w:szCs w:val="24"/>
        </w:rPr>
        <w:t>La formación para contextos de inclusión escolar e integración de la diversidad hacia la conformación de procesos educativos garantes del derecho a la educación, la prelación, la protección y el cuidado de la infa</w:t>
      </w:r>
      <w:r w:rsidR="005B21F4" w:rsidRPr="00F013CC">
        <w:rPr>
          <w:rFonts w:ascii="Arial" w:hAnsi="Arial" w:cs="Arial"/>
          <w:sz w:val="24"/>
          <w:szCs w:val="24"/>
        </w:rPr>
        <w:t>n</w:t>
      </w:r>
      <w:r w:rsidRPr="00F013CC">
        <w:rPr>
          <w:rFonts w:ascii="Arial" w:hAnsi="Arial" w:cs="Arial"/>
          <w:sz w:val="24"/>
          <w:szCs w:val="24"/>
        </w:rPr>
        <w:t xml:space="preserve">cia. </w:t>
      </w:r>
    </w:p>
    <w:p w14:paraId="46D024E8" w14:textId="570976EA" w:rsidR="005D74BB" w:rsidRPr="00F013CC" w:rsidRDefault="005D74BB" w:rsidP="00E71436">
      <w:pPr>
        <w:pStyle w:val="Textoindependiente"/>
        <w:spacing w:line="360" w:lineRule="auto"/>
        <w:rPr>
          <w:rFonts w:ascii="Arial" w:hAnsi="Arial" w:cs="Arial"/>
          <w:sz w:val="24"/>
          <w:szCs w:val="24"/>
        </w:rPr>
      </w:pPr>
      <w:r w:rsidRPr="00F013CC">
        <w:rPr>
          <w:rFonts w:ascii="Arial" w:hAnsi="Arial" w:cs="Arial"/>
          <w:sz w:val="24"/>
          <w:szCs w:val="24"/>
        </w:rPr>
        <w:t xml:space="preserve">La adquisición de la conciencia para la conservación del medio ambiente, la preservación de la salud y la higiene, la utilización adecuada del tiempo libre y la </w:t>
      </w:r>
      <w:r w:rsidR="005B21F4" w:rsidRPr="00F013CC">
        <w:rPr>
          <w:rFonts w:ascii="Arial" w:hAnsi="Arial" w:cs="Arial"/>
          <w:sz w:val="24"/>
          <w:szCs w:val="24"/>
        </w:rPr>
        <w:t>práctica</w:t>
      </w:r>
      <w:r w:rsidRPr="00F013CC">
        <w:rPr>
          <w:rFonts w:ascii="Arial" w:hAnsi="Arial" w:cs="Arial"/>
          <w:sz w:val="24"/>
          <w:szCs w:val="24"/>
        </w:rPr>
        <w:t xml:space="preserve"> del trabajo.</w:t>
      </w:r>
    </w:p>
    <w:p w14:paraId="603039FB" w14:textId="77777777" w:rsidR="00D95606" w:rsidRPr="00F013CC" w:rsidRDefault="00D95606" w:rsidP="003531F5">
      <w:pPr>
        <w:pStyle w:val="Textoindependiente"/>
        <w:spacing w:line="360" w:lineRule="auto"/>
        <w:rPr>
          <w:rFonts w:ascii="Arial" w:hAnsi="Arial" w:cs="Arial"/>
          <w:sz w:val="24"/>
          <w:szCs w:val="24"/>
        </w:rPr>
      </w:pPr>
    </w:p>
    <w:p w14:paraId="352D4054" w14:textId="1019B6CA" w:rsidR="00D95606" w:rsidRDefault="00D95606" w:rsidP="003531F5">
      <w:pPr>
        <w:pStyle w:val="Textoindependiente"/>
        <w:spacing w:line="360" w:lineRule="auto"/>
        <w:rPr>
          <w:rFonts w:ascii="Arial" w:hAnsi="Arial" w:cs="Arial"/>
          <w:sz w:val="24"/>
          <w:szCs w:val="24"/>
        </w:rPr>
      </w:pPr>
    </w:p>
    <w:p w14:paraId="45861955" w14:textId="4486A353" w:rsidR="00CC73EE" w:rsidRDefault="00CC73EE" w:rsidP="003531F5">
      <w:pPr>
        <w:pStyle w:val="Textoindependiente"/>
        <w:spacing w:line="360" w:lineRule="auto"/>
        <w:rPr>
          <w:rFonts w:ascii="Arial" w:hAnsi="Arial" w:cs="Arial"/>
          <w:sz w:val="24"/>
          <w:szCs w:val="24"/>
        </w:rPr>
      </w:pPr>
    </w:p>
    <w:p w14:paraId="7C3491FF" w14:textId="07D1E498" w:rsidR="00CC73EE" w:rsidRDefault="00CC73EE" w:rsidP="003531F5">
      <w:pPr>
        <w:pStyle w:val="Textoindependiente"/>
        <w:spacing w:line="360" w:lineRule="auto"/>
        <w:rPr>
          <w:rFonts w:ascii="Arial" w:hAnsi="Arial" w:cs="Arial"/>
          <w:sz w:val="24"/>
          <w:szCs w:val="24"/>
        </w:rPr>
      </w:pPr>
    </w:p>
    <w:p w14:paraId="1A3B3F90" w14:textId="6E022E75" w:rsidR="00CC73EE" w:rsidRDefault="00CC73EE" w:rsidP="003531F5">
      <w:pPr>
        <w:pStyle w:val="Textoindependiente"/>
        <w:spacing w:line="360" w:lineRule="auto"/>
        <w:rPr>
          <w:rFonts w:ascii="Arial" w:hAnsi="Arial" w:cs="Arial"/>
          <w:sz w:val="24"/>
          <w:szCs w:val="24"/>
        </w:rPr>
      </w:pPr>
    </w:p>
    <w:p w14:paraId="64BD32B7" w14:textId="77777777" w:rsidR="00CC73EE" w:rsidRPr="00F013CC" w:rsidRDefault="00CC73EE" w:rsidP="003531F5">
      <w:pPr>
        <w:pStyle w:val="Textoindependiente"/>
        <w:spacing w:line="360" w:lineRule="auto"/>
        <w:rPr>
          <w:rFonts w:ascii="Arial" w:hAnsi="Arial" w:cs="Arial"/>
          <w:sz w:val="24"/>
          <w:szCs w:val="24"/>
        </w:rPr>
      </w:pPr>
    </w:p>
    <w:p w14:paraId="3FEF66E7" w14:textId="77777777" w:rsidR="00CC0EE5" w:rsidRPr="00F013CC" w:rsidRDefault="00CC0EE5" w:rsidP="00FC72A8">
      <w:pPr>
        <w:pStyle w:val="Textoindependiente"/>
        <w:spacing w:line="360" w:lineRule="auto"/>
        <w:rPr>
          <w:rFonts w:ascii="Arial" w:hAnsi="Arial" w:cs="Arial"/>
          <w:sz w:val="24"/>
          <w:szCs w:val="24"/>
        </w:rPr>
      </w:pPr>
    </w:p>
    <w:p w14:paraId="5E4B72B9" w14:textId="57704446" w:rsidR="00CC0EE5" w:rsidRPr="001C07A1" w:rsidRDefault="0004056B" w:rsidP="00E71436">
      <w:pPr>
        <w:pStyle w:val="Textoindependiente"/>
        <w:spacing w:line="360" w:lineRule="auto"/>
        <w:rPr>
          <w:rFonts w:ascii="Arial" w:hAnsi="Arial" w:cs="Arial"/>
          <w:b/>
          <w:sz w:val="24"/>
          <w:szCs w:val="24"/>
        </w:rPr>
      </w:pPr>
      <w:r w:rsidRPr="001C07A1">
        <w:rPr>
          <w:rFonts w:ascii="Arial" w:hAnsi="Arial" w:cs="Arial"/>
          <w:b/>
          <w:sz w:val="24"/>
          <w:szCs w:val="24"/>
        </w:rPr>
        <w:t>CONCEPTOS BÁSICOS</w:t>
      </w:r>
      <w:r w:rsidR="00CC0EE5" w:rsidRPr="001C07A1">
        <w:rPr>
          <w:rFonts w:ascii="Arial" w:hAnsi="Arial" w:cs="Arial"/>
          <w:b/>
          <w:sz w:val="24"/>
          <w:szCs w:val="24"/>
        </w:rPr>
        <w:t xml:space="preserve">  </w:t>
      </w:r>
    </w:p>
    <w:p w14:paraId="0F7D1600" w14:textId="77777777" w:rsidR="00CC0EE5" w:rsidRPr="00F013CC" w:rsidRDefault="00CC0EE5" w:rsidP="00E71436">
      <w:pPr>
        <w:pStyle w:val="Textoindependiente"/>
        <w:spacing w:line="360" w:lineRule="auto"/>
        <w:rPr>
          <w:rFonts w:ascii="Arial" w:hAnsi="Arial" w:cs="Arial"/>
          <w:sz w:val="24"/>
          <w:szCs w:val="24"/>
        </w:rPr>
      </w:pPr>
      <w:r w:rsidRPr="00F013CC">
        <w:rPr>
          <w:rFonts w:ascii="Arial" w:hAnsi="Arial" w:cs="Arial"/>
          <w:sz w:val="24"/>
          <w:szCs w:val="24"/>
        </w:rPr>
        <w:tab/>
      </w:r>
    </w:p>
    <w:p w14:paraId="4CC1BBF7" w14:textId="494F8C31" w:rsidR="00CC0EE5" w:rsidRPr="00F013CC" w:rsidRDefault="00CC0EE5" w:rsidP="00FC72A8">
      <w:pPr>
        <w:pStyle w:val="Textoindependiente"/>
        <w:spacing w:line="360" w:lineRule="auto"/>
        <w:rPr>
          <w:rFonts w:ascii="Arial" w:hAnsi="Arial" w:cs="Arial"/>
          <w:sz w:val="24"/>
          <w:szCs w:val="24"/>
        </w:rPr>
      </w:pPr>
      <w:r w:rsidRPr="00F013CC">
        <w:rPr>
          <w:rFonts w:ascii="Arial" w:hAnsi="Arial" w:cs="Arial"/>
          <w:sz w:val="24"/>
          <w:szCs w:val="24"/>
        </w:rPr>
        <w:t xml:space="preserve">Los </w:t>
      </w:r>
      <w:r w:rsidR="0004056B" w:rsidRPr="00F013CC">
        <w:rPr>
          <w:rFonts w:ascii="Arial" w:hAnsi="Arial" w:cs="Arial"/>
          <w:sz w:val="24"/>
          <w:szCs w:val="24"/>
        </w:rPr>
        <w:t xml:space="preserve">Personas </w:t>
      </w:r>
      <w:r w:rsidRPr="00F013CC">
        <w:rPr>
          <w:rFonts w:ascii="Arial" w:hAnsi="Arial" w:cs="Arial"/>
          <w:sz w:val="24"/>
          <w:szCs w:val="24"/>
        </w:rPr>
        <w:t>que conforman la Comunidad Educativa de la Normal Superior de Envigado, en su interacción cotidiana con las personas que les rodean, estructuran  su personalidad, su práctica social, su  cultura, su lenguaje, su situación de vida, su desempeño cívico, ciudadano y político, con el propósito de construir una convivencia</w:t>
      </w:r>
      <w:r w:rsidR="008271B3" w:rsidRPr="00F013CC">
        <w:rPr>
          <w:rFonts w:ascii="Arial" w:hAnsi="Arial" w:cs="Arial"/>
          <w:sz w:val="24"/>
          <w:szCs w:val="24"/>
        </w:rPr>
        <w:t xml:space="preserve"> escolar</w:t>
      </w:r>
      <w:r w:rsidRPr="00F013CC">
        <w:rPr>
          <w:rFonts w:ascii="Arial" w:hAnsi="Arial" w:cs="Arial"/>
          <w:sz w:val="24"/>
          <w:szCs w:val="24"/>
        </w:rPr>
        <w:t xml:space="preserve"> sana, fundamentada en la participación y en la acción comunicativa.</w:t>
      </w:r>
    </w:p>
    <w:p w14:paraId="3F54D4E3" w14:textId="77777777" w:rsidR="00CC0EE5" w:rsidRPr="00F013CC" w:rsidRDefault="00CC0EE5" w:rsidP="00FC72A8">
      <w:pPr>
        <w:pStyle w:val="Textoindependiente"/>
        <w:spacing w:line="360" w:lineRule="auto"/>
        <w:rPr>
          <w:rFonts w:ascii="Arial" w:hAnsi="Arial" w:cs="Arial"/>
          <w:sz w:val="24"/>
          <w:szCs w:val="24"/>
        </w:rPr>
      </w:pPr>
    </w:p>
    <w:p w14:paraId="3477E05B" w14:textId="77777777" w:rsidR="00CC0EE5" w:rsidRPr="00F013CC" w:rsidRDefault="00CC0EE5" w:rsidP="00FC72A8">
      <w:pPr>
        <w:pStyle w:val="Textoindependiente"/>
        <w:spacing w:line="360" w:lineRule="auto"/>
        <w:rPr>
          <w:rFonts w:ascii="Arial" w:hAnsi="Arial" w:cs="Arial"/>
          <w:sz w:val="24"/>
          <w:szCs w:val="24"/>
        </w:rPr>
      </w:pPr>
      <w:r w:rsidRPr="00F013CC">
        <w:rPr>
          <w:rFonts w:ascii="Arial" w:hAnsi="Arial" w:cs="Arial"/>
          <w:sz w:val="24"/>
          <w:szCs w:val="24"/>
        </w:rPr>
        <w:t>Todos los integrantes participan en forma activa, solidaria y constructiva, con miras a consolidar una sociedad con porvenir promisorio para la futura Colombia que soñamos.</w:t>
      </w:r>
    </w:p>
    <w:p w14:paraId="75E6DF5E" w14:textId="77777777" w:rsidR="00CC0EE5" w:rsidRPr="00F013CC" w:rsidRDefault="00CC0EE5" w:rsidP="00FC72A8">
      <w:pPr>
        <w:pStyle w:val="Textoindependiente"/>
        <w:spacing w:line="360" w:lineRule="auto"/>
        <w:rPr>
          <w:rFonts w:ascii="Arial" w:hAnsi="Arial" w:cs="Arial"/>
          <w:sz w:val="24"/>
          <w:szCs w:val="24"/>
        </w:rPr>
      </w:pPr>
    </w:p>
    <w:p w14:paraId="351410F6" w14:textId="77777777" w:rsidR="00CC0EE5" w:rsidRPr="00F013CC" w:rsidRDefault="00CC0EE5" w:rsidP="00FC72A8">
      <w:pPr>
        <w:pStyle w:val="Textoindependiente"/>
        <w:spacing w:line="360" w:lineRule="auto"/>
        <w:rPr>
          <w:rFonts w:ascii="Arial" w:hAnsi="Arial" w:cs="Arial"/>
          <w:bCs/>
          <w:sz w:val="24"/>
          <w:szCs w:val="24"/>
        </w:rPr>
      </w:pPr>
      <w:r w:rsidRPr="00F013CC">
        <w:rPr>
          <w:rFonts w:ascii="Arial" w:hAnsi="Arial" w:cs="Arial"/>
          <w:sz w:val="24"/>
          <w:szCs w:val="24"/>
        </w:rPr>
        <w:t>Para lograr una sana convivencia, la Institución se mueve dentro de conceptos que deben vivenciarse como sistema de vida de la comunidad normalista en lo pedagógico, lo social, lo académico y lo afectivo, refrendado por los siete aprendizajes básicos para la convivencia social</w:t>
      </w:r>
      <w:r w:rsidRPr="00F013CC">
        <w:rPr>
          <w:rFonts w:ascii="Arial" w:hAnsi="Arial" w:cs="Arial"/>
          <w:bCs/>
          <w:sz w:val="24"/>
          <w:szCs w:val="24"/>
        </w:rPr>
        <w:t>:</w:t>
      </w:r>
    </w:p>
    <w:p w14:paraId="5DDB71ED" w14:textId="77777777" w:rsidR="00CC0EE5" w:rsidRPr="00F013CC" w:rsidRDefault="00CC0EE5" w:rsidP="00FC72A8">
      <w:pPr>
        <w:pStyle w:val="Textoindependiente"/>
        <w:spacing w:line="360" w:lineRule="auto"/>
        <w:rPr>
          <w:rFonts w:ascii="Arial" w:hAnsi="Arial" w:cs="Arial"/>
          <w:sz w:val="24"/>
          <w:szCs w:val="24"/>
        </w:rPr>
      </w:pPr>
    </w:p>
    <w:p w14:paraId="46AE72A7" w14:textId="77777777" w:rsidR="00CC0EE5" w:rsidRPr="00F013CC" w:rsidRDefault="00CC0EE5" w:rsidP="00F64C2D">
      <w:pPr>
        <w:numPr>
          <w:ilvl w:val="0"/>
          <w:numId w:val="3"/>
        </w:numPr>
        <w:spacing w:line="360" w:lineRule="auto"/>
        <w:jc w:val="both"/>
        <w:rPr>
          <w:rFonts w:ascii="Arial" w:hAnsi="Arial" w:cs="Arial"/>
          <w:sz w:val="24"/>
          <w:szCs w:val="24"/>
        </w:rPr>
      </w:pPr>
      <w:r w:rsidRPr="00F013CC">
        <w:rPr>
          <w:rFonts w:ascii="Arial" w:hAnsi="Arial" w:cs="Arial"/>
          <w:sz w:val="24"/>
          <w:szCs w:val="24"/>
        </w:rPr>
        <w:t>Aprender a no agredir al congénere: base de todo modelo de convivencia social.  El hombre debe aprender a convertir la fuerza de la agresividad en fuerza para el amor y no para la muerte.</w:t>
      </w:r>
    </w:p>
    <w:p w14:paraId="2D715D8A" w14:textId="77777777" w:rsidR="00CC0EE5" w:rsidRPr="00F013CC" w:rsidRDefault="00CC0EE5" w:rsidP="00FC72A8">
      <w:pPr>
        <w:spacing w:line="360" w:lineRule="auto"/>
        <w:jc w:val="both"/>
        <w:rPr>
          <w:rFonts w:ascii="Arial" w:hAnsi="Arial" w:cs="Arial"/>
          <w:sz w:val="24"/>
          <w:szCs w:val="24"/>
        </w:rPr>
      </w:pPr>
    </w:p>
    <w:p w14:paraId="711E4E0C" w14:textId="77777777" w:rsidR="00CC0EE5" w:rsidRPr="00F013CC" w:rsidRDefault="00CC0EE5" w:rsidP="00F64C2D">
      <w:pPr>
        <w:numPr>
          <w:ilvl w:val="0"/>
          <w:numId w:val="3"/>
        </w:numPr>
        <w:spacing w:line="360" w:lineRule="auto"/>
        <w:jc w:val="both"/>
        <w:rPr>
          <w:rFonts w:ascii="Arial" w:hAnsi="Arial" w:cs="Arial"/>
          <w:sz w:val="24"/>
          <w:szCs w:val="24"/>
        </w:rPr>
      </w:pPr>
      <w:r w:rsidRPr="00F013CC">
        <w:rPr>
          <w:rFonts w:ascii="Arial" w:hAnsi="Arial" w:cs="Arial"/>
          <w:sz w:val="24"/>
          <w:szCs w:val="24"/>
        </w:rPr>
        <w:t>Aprender a comunicarse: base de la autoformación personal y grupal. La convivencia social requiere aprender a conversar, porque es a través de la conversación como aprendemos a expresarnos, a aclararnos, a coincidir, a discrepar y a comprometernos.</w:t>
      </w:r>
    </w:p>
    <w:p w14:paraId="32A5172C" w14:textId="77777777" w:rsidR="00CC0EE5" w:rsidRPr="00F013CC" w:rsidRDefault="00CC0EE5" w:rsidP="00FC72A8">
      <w:pPr>
        <w:spacing w:line="360" w:lineRule="auto"/>
        <w:jc w:val="both"/>
        <w:rPr>
          <w:rFonts w:ascii="Arial" w:hAnsi="Arial" w:cs="Arial"/>
          <w:sz w:val="24"/>
          <w:szCs w:val="24"/>
        </w:rPr>
      </w:pPr>
    </w:p>
    <w:p w14:paraId="0276D3B9" w14:textId="77777777" w:rsidR="00CC0EE5" w:rsidRPr="00F013CC" w:rsidRDefault="00CC0EE5" w:rsidP="00F64C2D">
      <w:pPr>
        <w:numPr>
          <w:ilvl w:val="0"/>
          <w:numId w:val="3"/>
        </w:numPr>
        <w:spacing w:line="360" w:lineRule="auto"/>
        <w:jc w:val="both"/>
        <w:rPr>
          <w:rFonts w:ascii="Arial" w:hAnsi="Arial" w:cs="Arial"/>
          <w:sz w:val="24"/>
          <w:szCs w:val="24"/>
        </w:rPr>
      </w:pPr>
      <w:r w:rsidRPr="00F013CC">
        <w:rPr>
          <w:rFonts w:ascii="Arial" w:hAnsi="Arial" w:cs="Arial"/>
          <w:sz w:val="24"/>
          <w:szCs w:val="24"/>
        </w:rPr>
        <w:t>Aprender a interactuar: base de los modelos de relación social. Si me acerco a los otros, reconozco y acepto sus opiniones, aprendo a convivir.</w:t>
      </w:r>
    </w:p>
    <w:p w14:paraId="23A5006E" w14:textId="77777777" w:rsidR="00CC0EE5" w:rsidRPr="00F013CC" w:rsidRDefault="00CC0EE5" w:rsidP="00FC72A8">
      <w:pPr>
        <w:spacing w:line="360" w:lineRule="auto"/>
        <w:jc w:val="both"/>
        <w:rPr>
          <w:rFonts w:ascii="Arial" w:hAnsi="Arial" w:cs="Arial"/>
          <w:sz w:val="24"/>
          <w:szCs w:val="24"/>
        </w:rPr>
      </w:pPr>
    </w:p>
    <w:p w14:paraId="0C0E337D" w14:textId="77777777" w:rsidR="00CC0EE5" w:rsidRPr="00F013CC" w:rsidRDefault="00CC0EE5" w:rsidP="00F64C2D">
      <w:pPr>
        <w:numPr>
          <w:ilvl w:val="0"/>
          <w:numId w:val="3"/>
        </w:numPr>
        <w:spacing w:line="360" w:lineRule="auto"/>
        <w:jc w:val="both"/>
        <w:rPr>
          <w:rFonts w:ascii="Arial" w:hAnsi="Arial" w:cs="Arial"/>
          <w:sz w:val="24"/>
          <w:szCs w:val="24"/>
        </w:rPr>
      </w:pPr>
      <w:r w:rsidRPr="00F013CC">
        <w:rPr>
          <w:rFonts w:ascii="Arial" w:hAnsi="Arial" w:cs="Arial"/>
          <w:sz w:val="24"/>
          <w:szCs w:val="24"/>
        </w:rPr>
        <w:t>Aprender a decidir en grupo: base de la política y la economía.  Aprender a convivir supone aprender a sobrevivir y a proyectarse, y estos tres propósitos fundamentales del hombre no son posibles si no se aprende a concertar, con los otros, los intereses y los prospectos futuros.</w:t>
      </w:r>
    </w:p>
    <w:p w14:paraId="17D9FD62" w14:textId="77777777" w:rsidR="00CC0EE5" w:rsidRPr="00F013CC" w:rsidRDefault="00CC0EE5" w:rsidP="00FC72A8">
      <w:pPr>
        <w:spacing w:line="360" w:lineRule="auto"/>
        <w:jc w:val="both"/>
        <w:rPr>
          <w:rFonts w:ascii="Arial" w:hAnsi="Arial" w:cs="Arial"/>
          <w:sz w:val="24"/>
          <w:szCs w:val="24"/>
        </w:rPr>
      </w:pPr>
    </w:p>
    <w:p w14:paraId="20DA4A35" w14:textId="77777777" w:rsidR="00CC0EE5" w:rsidRPr="00F013CC" w:rsidRDefault="00CC0EE5" w:rsidP="00F64C2D">
      <w:pPr>
        <w:numPr>
          <w:ilvl w:val="0"/>
          <w:numId w:val="3"/>
        </w:numPr>
        <w:spacing w:line="360" w:lineRule="auto"/>
        <w:jc w:val="both"/>
        <w:rPr>
          <w:rFonts w:ascii="Arial" w:hAnsi="Arial" w:cs="Arial"/>
          <w:sz w:val="24"/>
          <w:szCs w:val="24"/>
        </w:rPr>
      </w:pPr>
      <w:r w:rsidRPr="00F013CC">
        <w:rPr>
          <w:rFonts w:ascii="Arial" w:hAnsi="Arial" w:cs="Arial"/>
          <w:sz w:val="24"/>
          <w:szCs w:val="24"/>
        </w:rPr>
        <w:t>Aprender a cuidarse: base de los modelos de salud y seguridad social.  Aprender a cuidar el “bien estar” físico y psicológico de sí mismo y de los otros es una forma de expresar amor a la vida.</w:t>
      </w:r>
    </w:p>
    <w:p w14:paraId="715D902B" w14:textId="77777777" w:rsidR="00CC0EE5" w:rsidRPr="00F013CC" w:rsidRDefault="00CC0EE5" w:rsidP="00FC72A8">
      <w:pPr>
        <w:spacing w:line="360" w:lineRule="auto"/>
        <w:jc w:val="both"/>
        <w:rPr>
          <w:rFonts w:ascii="Arial" w:hAnsi="Arial" w:cs="Arial"/>
          <w:sz w:val="24"/>
          <w:szCs w:val="24"/>
        </w:rPr>
      </w:pPr>
    </w:p>
    <w:p w14:paraId="2D70B550" w14:textId="77777777" w:rsidR="00CC0EE5" w:rsidRPr="00F013CC" w:rsidRDefault="00CC0EE5" w:rsidP="00F64C2D">
      <w:pPr>
        <w:numPr>
          <w:ilvl w:val="0"/>
          <w:numId w:val="3"/>
        </w:numPr>
        <w:spacing w:line="360" w:lineRule="auto"/>
        <w:jc w:val="both"/>
        <w:rPr>
          <w:rFonts w:ascii="Arial" w:hAnsi="Arial" w:cs="Arial"/>
          <w:sz w:val="24"/>
          <w:szCs w:val="24"/>
        </w:rPr>
      </w:pPr>
      <w:r w:rsidRPr="00F013CC">
        <w:rPr>
          <w:rFonts w:ascii="Arial" w:hAnsi="Arial" w:cs="Arial"/>
          <w:sz w:val="24"/>
          <w:szCs w:val="24"/>
        </w:rPr>
        <w:t>Aprender a cuidar el entorno: fundamento de la supervivencia. La convivencia social es posible si aceptamos que somos parte de la naturaleza y del universo, pero que en ningún momento somos superiores.  No somos “los amos de la naturaleza”.</w:t>
      </w:r>
    </w:p>
    <w:p w14:paraId="57E882EC" w14:textId="77777777" w:rsidR="00CC0EE5" w:rsidRPr="00F013CC" w:rsidRDefault="00CC0EE5" w:rsidP="00FC72A8">
      <w:pPr>
        <w:spacing w:line="360" w:lineRule="auto"/>
        <w:jc w:val="both"/>
        <w:rPr>
          <w:rFonts w:ascii="Arial" w:hAnsi="Arial" w:cs="Arial"/>
          <w:sz w:val="24"/>
          <w:szCs w:val="24"/>
        </w:rPr>
      </w:pPr>
    </w:p>
    <w:p w14:paraId="0DF36ECE" w14:textId="77777777" w:rsidR="00CC0EE5" w:rsidRPr="00F013CC" w:rsidRDefault="00CC0EE5" w:rsidP="00F64C2D">
      <w:pPr>
        <w:numPr>
          <w:ilvl w:val="0"/>
          <w:numId w:val="3"/>
        </w:numPr>
        <w:spacing w:line="360" w:lineRule="auto"/>
        <w:jc w:val="both"/>
        <w:rPr>
          <w:rFonts w:ascii="Arial" w:hAnsi="Arial" w:cs="Arial"/>
          <w:sz w:val="24"/>
          <w:szCs w:val="24"/>
        </w:rPr>
      </w:pPr>
      <w:r w:rsidRPr="00F013CC">
        <w:rPr>
          <w:rFonts w:ascii="Arial" w:hAnsi="Arial" w:cs="Arial"/>
          <w:sz w:val="24"/>
          <w:szCs w:val="24"/>
        </w:rPr>
        <w:t>Aprender a valorar el saber cultural y académico: base de la evolución social y cultural. El ser humano evoluciona a medida que su cultura evoluciona.</w:t>
      </w:r>
    </w:p>
    <w:p w14:paraId="7FC203B2" w14:textId="77777777" w:rsidR="00992342" w:rsidRPr="00F013CC" w:rsidRDefault="00992342" w:rsidP="00992342">
      <w:pPr>
        <w:pStyle w:val="Prrafodelista"/>
        <w:rPr>
          <w:rFonts w:ascii="Arial" w:hAnsi="Arial" w:cs="Arial"/>
          <w:sz w:val="24"/>
          <w:szCs w:val="24"/>
        </w:rPr>
      </w:pPr>
    </w:p>
    <w:p w14:paraId="567FCC00" w14:textId="77777777" w:rsidR="00992342" w:rsidRPr="00F013CC" w:rsidRDefault="00992342" w:rsidP="00992342">
      <w:pPr>
        <w:spacing w:line="360" w:lineRule="auto"/>
        <w:ind w:left="340"/>
        <w:jc w:val="both"/>
        <w:rPr>
          <w:rFonts w:ascii="Arial" w:hAnsi="Arial" w:cs="Arial"/>
          <w:sz w:val="24"/>
          <w:szCs w:val="24"/>
        </w:rPr>
      </w:pPr>
    </w:p>
    <w:p w14:paraId="4EEE8ADC" w14:textId="24C2BF59" w:rsidR="00CC0EE5" w:rsidRPr="00F013CC" w:rsidRDefault="00CC0EE5" w:rsidP="00FC72A8">
      <w:pPr>
        <w:spacing w:line="360" w:lineRule="auto"/>
        <w:jc w:val="both"/>
        <w:rPr>
          <w:rFonts w:ascii="Arial" w:hAnsi="Arial" w:cs="Arial"/>
          <w:bCs/>
          <w:sz w:val="24"/>
          <w:szCs w:val="24"/>
        </w:rPr>
      </w:pPr>
      <w:r w:rsidRPr="00F013CC">
        <w:rPr>
          <w:rFonts w:ascii="Arial" w:hAnsi="Arial" w:cs="Arial"/>
          <w:bCs/>
          <w:sz w:val="24"/>
          <w:szCs w:val="24"/>
        </w:rPr>
        <w:t>Para efectos de interpretación del Manual de Convivencia se explicitan los conceptos básicos orientadores de esté manual:</w:t>
      </w:r>
    </w:p>
    <w:p w14:paraId="5E337905" w14:textId="77B69DCA" w:rsidR="00B94ED8" w:rsidRPr="00F013CC" w:rsidRDefault="00B94ED8" w:rsidP="00FC72A8">
      <w:pPr>
        <w:spacing w:line="360" w:lineRule="auto"/>
        <w:jc w:val="both"/>
        <w:rPr>
          <w:rFonts w:ascii="Arial" w:hAnsi="Arial" w:cs="Arial"/>
          <w:bCs/>
          <w:sz w:val="24"/>
          <w:szCs w:val="24"/>
        </w:rPr>
      </w:pPr>
    </w:p>
    <w:p w14:paraId="566424B1" w14:textId="07D4F2D7" w:rsidR="00B94ED8" w:rsidRPr="00F013CC" w:rsidRDefault="00D60DB6" w:rsidP="00B94ED8">
      <w:pPr>
        <w:spacing w:line="360" w:lineRule="auto"/>
        <w:jc w:val="both"/>
        <w:rPr>
          <w:rFonts w:ascii="Arial" w:hAnsi="Arial" w:cs="Arial"/>
          <w:sz w:val="24"/>
          <w:szCs w:val="24"/>
          <w:lang w:val="es-CO"/>
        </w:rPr>
      </w:pPr>
      <w:r w:rsidRPr="00F013CC">
        <w:rPr>
          <w:rFonts w:ascii="Arial" w:hAnsi="Arial" w:cs="Arial"/>
          <w:bCs/>
          <w:sz w:val="24"/>
          <w:szCs w:val="24"/>
          <w:lang w:val="es-CO"/>
        </w:rPr>
        <w:lastRenderedPageBreak/>
        <w:t>ACOMPAÑAMIENTO</w:t>
      </w:r>
      <w:r w:rsidRPr="00F013CC">
        <w:rPr>
          <w:rFonts w:ascii="Arial" w:hAnsi="Arial" w:cs="Arial"/>
          <w:sz w:val="24"/>
          <w:szCs w:val="24"/>
          <w:lang w:val="es-CO"/>
        </w:rPr>
        <w:t>:</w:t>
      </w:r>
      <w:r w:rsidR="00B94ED8" w:rsidRPr="00F013CC">
        <w:rPr>
          <w:rFonts w:ascii="Arial" w:hAnsi="Arial" w:cs="Arial"/>
          <w:sz w:val="24"/>
          <w:szCs w:val="24"/>
          <w:lang w:val="es-CO"/>
        </w:rPr>
        <w:t xml:space="preserve"> se entiende como la coordinación de un conjunto de acciones con una persona o grupo de personas, destinadas a, motivar, clarificar, guiar, precisar, corregir, justificar, enseñar y asesorar para hacer posible el logro de determinados propósitos. </w:t>
      </w:r>
    </w:p>
    <w:p w14:paraId="52CAB3F8" w14:textId="77777777" w:rsidR="00CC0EE5" w:rsidRPr="00F013CC" w:rsidRDefault="00CC0EE5" w:rsidP="00FC72A8">
      <w:pPr>
        <w:spacing w:line="360" w:lineRule="auto"/>
        <w:jc w:val="both"/>
        <w:rPr>
          <w:rFonts w:ascii="Arial" w:hAnsi="Arial" w:cs="Arial"/>
          <w:sz w:val="24"/>
          <w:szCs w:val="24"/>
        </w:rPr>
      </w:pPr>
    </w:p>
    <w:p w14:paraId="45670C0F" w14:textId="77777777" w:rsidR="00CC0EE5" w:rsidRPr="00F013CC" w:rsidRDefault="00CC0EE5" w:rsidP="00FC72A8">
      <w:pPr>
        <w:tabs>
          <w:tab w:val="left" w:pos="577"/>
        </w:tabs>
        <w:spacing w:line="360" w:lineRule="auto"/>
        <w:ind w:right="115"/>
        <w:jc w:val="both"/>
        <w:rPr>
          <w:rFonts w:ascii="Arial" w:hAnsi="Arial" w:cs="Arial"/>
          <w:sz w:val="24"/>
          <w:szCs w:val="24"/>
          <w:lang w:val="es-MX"/>
        </w:rPr>
      </w:pPr>
      <w:r w:rsidRPr="00F013CC">
        <w:rPr>
          <w:rFonts w:ascii="Arial" w:hAnsi="Arial" w:cs="Arial"/>
          <w:sz w:val="24"/>
          <w:szCs w:val="24"/>
        </w:rPr>
        <w:t xml:space="preserve">ACOSO ESCOLAR: </w:t>
      </w:r>
      <w:r w:rsidRPr="00F013CC">
        <w:rPr>
          <w:rFonts w:ascii="Arial" w:hAnsi="Arial" w:cs="Arial"/>
          <w:sz w:val="24"/>
          <w:szCs w:val="24"/>
          <w:lang w:val="es-MX"/>
        </w:rPr>
        <w:t xml:space="preserve">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niña, niño o adolescente, por parte de un estudiante o varios de sus pares con quienes mantiene una relación de poder asimétrica, y que se presenta de forma reiterada o a lo largo de un tiempo determinado. También puede ocurrir por parte de docentes contra estudiantes, o de estudiantes contra docentes, y ante la indiferencia o complicidad de su entorno (Decreto 1965 de 2013, artículo 39).El desbalance de poder y el hecho de que el acoso Escolar implique agresión repetida por parte de  quien tiene más poder sobre quien tiene menos, diferencian al acoso escolar de las situaciones de conflicto manejado inadecuadamente </w:t>
      </w:r>
    </w:p>
    <w:p w14:paraId="1D46628F"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 xml:space="preserve"> </w:t>
      </w:r>
    </w:p>
    <w:p w14:paraId="303FC9E3" w14:textId="006DA390"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ACCION PEDAGOGICA</w:t>
      </w:r>
      <w:r w:rsidR="007F32D6" w:rsidRPr="00F013CC">
        <w:rPr>
          <w:rFonts w:ascii="Arial" w:hAnsi="Arial" w:cs="Arial"/>
          <w:sz w:val="24"/>
          <w:szCs w:val="24"/>
        </w:rPr>
        <w:t>:</w:t>
      </w:r>
      <w:r w:rsidR="004B386F" w:rsidRPr="00F013CC">
        <w:rPr>
          <w:rFonts w:ascii="Arial" w:hAnsi="Arial" w:cs="Arial"/>
          <w:sz w:val="24"/>
          <w:szCs w:val="24"/>
        </w:rPr>
        <w:t xml:space="preserve"> estrategia, </w:t>
      </w:r>
      <w:r w:rsidR="007F32D6" w:rsidRPr="00F013CC">
        <w:rPr>
          <w:rFonts w:ascii="Arial" w:hAnsi="Arial" w:cs="Arial"/>
          <w:sz w:val="24"/>
          <w:szCs w:val="24"/>
        </w:rPr>
        <w:t xml:space="preserve"> </w:t>
      </w:r>
      <w:r w:rsidR="004B386F" w:rsidRPr="00F013CC">
        <w:rPr>
          <w:rFonts w:ascii="Arial" w:hAnsi="Arial" w:cs="Arial"/>
          <w:sz w:val="24"/>
          <w:szCs w:val="24"/>
        </w:rPr>
        <w:t xml:space="preserve">mecanismos que se utilizan para motivar la reflexión y alternativa de solución al conflicto, cuya pretensión es que genere un aprendizaje significativo y minimice el riesgo de volver sobre la situación. </w:t>
      </w:r>
    </w:p>
    <w:p w14:paraId="063F5473" w14:textId="77777777" w:rsidR="00932417" w:rsidRPr="00F013CC" w:rsidRDefault="00932417" w:rsidP="00FC72A8">
      <w:pPr>
        <w:spacing w:line="360" w:lineRule="auto"/>
        <w:jc w:val="both"/>
        <w:rPr>
          <w:rFonts w:ascii="Arial" w:hAnsi="Arial" w:cs="Arial"/>
          <w:sz w:val="24"/>
          <w:szCs w:val="24"/>
        </w:rPr>
      </w:pPr>
    </w:p>
    <w:p w14:paraId="469784F0" w14:textId="035D708B" w:rsidR="00932417" w:rsidRPr="00F013CC" w:rsidRDefault="00932417" w:rsidP="00FC72A8">
      <w:pPr>
        <w:spacing w:line="360" w:lineRule="auto"/>
        <w:jc w:val="both"/>
        <w:rPr>
          <w:rFonts w:ascii="Arial" w:hAnsi="Arial" w:cs="Arial"/>
          <w:sz w:val="24"/>
          <w:szCs w:val="24"/>
        </w:rPr>
      </w:pPr>
      <w:r w:rsidRPr="00F013CC">
        <w:rPr>
          <w:rFonts w:ascii="Arial" w:hAnsi="Arial" w:cs="Arial"/>
          <w:sz w:val="24"/>
          <w:szCs w:val="24"/>
        </w:rPr>
        <w:t xml:space="preserve">ACCION DISCIPLINARIA: </w:t>
      </w:r>
      <w:r w:rsidR="00061466" w:rsidRPr="00F013CC">
        <w:rPr>
          <w:rFonts w:ascii="Arial" w:hAnsi="Arial" w:cs="Arial"/>
          <w:sz w:val="24"/>
          <w:szCs w:val="24"/>
        </w:rPr>
        <w:t xml:space="preserve">correctivo a sanción frente a una falta cometida </w:t>
      </w:r>
    </w:p>
    <w:p w14:paraId="313D354F" w14:textId="77777777" w:rsidR="004B386F" w:rsidRPr="00F013CC" w:rsidRDefault="004B386F" w:rsidP="00FC72A8">
      <w:pPr>
        <w:spacing w:line="360" w:lineRule="auto"/>
        <w:jc w:val="both"/>
        <w:rPr>
          <w:rFonts w:ascii="Arial" w:hAnsi="Arial" w:cs="Arial"/>
          <w:sz w:val="24"/>
          <w:szCs w:val="24"/>
        </w:rPr>
      </w:pPr>
    </w:p>
    <w:p w14:paraId="1A30DD50" w14:textId="6682142B"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AGRESION ESCOLAR</w:t>
      </w:r>
      <w:r w:rsidR="009A1007" w:rsidRPr="00F013CC">
        <w:rPr>
          <w:rFonts w:ascii="Arial" w:hAnsi="Arial" w:cs="Arial"/>
          <w:sz w:val="24"/>
          <w:szCs w:val="24"/>
        </w:rPr>
        <w:t xml:space="preserve">: Es toda acción realizada por uno o varios integrantes de la comunidad educativa que busca afectar negativamente a otros </w:t>
      </w:r>
      <w:r w:rsidR="0004056B" w:rsidRPr="00F013CC">
        <w:rPr>
          <w:rFonts w:ascii="Arial" w:hAnsi="Arial" w:cs="Arial"/>
          <w:sz w:val="24"/>
          <w:szCs w:val="24"/>
        </w:rPr>
        <w:t xml:space="preserve">Personas </w:t>
      </w:r>
      <w:r w:rsidR="009A1007" w:rsidRPr="00F013CC">
        <w:rPr>
          <w:rFonts w:ascii="Arial" w:hAnsi="Arial" w:cs="Arial"/>
          <w:sz w:val="24"/>
          <w:szCs w:val="24"/>
        </w:rPr>
        <w:t xml:space="preserve"> de la comunidad, de los cuales por lo menos uno es estudiante. (</w:t>
      </w:r>
      <w:r w:rsidR="00030582" w:rsidRPr="00F013CC">
        <w:rPr>
          <w:rFonts w:ascii="Arial" w:hAnsi="Arial" w:cs="Arial"/>
          <w:sz w:val="24"/>
          <w:szCs w:val="24"/>
        </w:rPr>
        <w:t>Decreto</w:t>
      </w:r>
      <w:r w:rsidR="009A1007" w:rsidRPr="00F013CC">
        <w:rPr>
          <w:rFonts w:ascii="Arial" w:hAnsi="Arial" w:cs="Arial"/>
          <w:sz w:val="24"/>
          <w:szCs w:val="24"/>
        </w:rPr>
        <w:t xml:space="preserve"> 1965 de 2013)</w:t>
      </w:r>
    </w:p>
    <w:p w14:paraId="0A805279" w14:textId="77777777" w:rsidR="009A1007" w:rsidRPr="00F013CC" w:rsidRDefault="009A1007" w:rsidP="00FC72A8">
      <w:pPr>
        <w:spacing w:line="360" w:lineRule="auto"/>
        <w:jc w:val="both"/>
        <w:rPr>
          <w:rFonts w:ascii="Arial" w:hAnsi="Arial" w:cs="Arial"/>
          <w:sz w:val="24"/>
          <w:szCs w:val="24"/>
        </w:rPr>
      </w:pPr>
    </w:p>
    <w:p w14:paraId="253883DD" w14:textId="77777777" w:rsidR="00CC0EE5" w:rsidRPr="00F013CC" w:rsidRDefault="00CC0EE5" w:rsidP="00FC72A8">
      <w:pPr>
        <w:tabs>
          <w:tab w:val="left" w:pos="577"/>
        </w:tabs>
        <w:spacing w:line="360" w:lineRule="auto"/>
        <w:ind w:right="115"/>
        <w:jc w:val="both"/>
        <w:rPr>
          <w:rFonts w:ascii="Arial" w:hAnsi="Arial" w:cs="Arial"/>
          <w:sz w:val="24"/>
          <w:szCs w:val="24"/>
          <w:lang w:val="es-MX"/>
        </w:rPr>
      </w:pPr>
      <w:r w:rsidRPr="00F013CC">
        <w:rPr>
          <w:rFonts w:ascii="Arial" w:hAnsi="Arial" w:cs="Arial"/>
          <w:sz w:val="24"/>
          <w:szCs w:val="24"/>
        </w:rPr>
        <w:t xml:space="preserve">AGRESION RELACIONAL: </w:t>
      </w:r>
      <w:r w:rsidRPr="00F013CC">
        <w:rPr>
          <w:rFonts w:ascii="Arial" w:hAnsi="Arial" w:cs="Arial"/>
          <w:sz w:val="24"/>
          <w:szCs w:val="24"/>
          <w:lang w:val="es-MX"/>
        </w:rPr>
        <w:t>Toda acción que busque afectar negativamente las relaciones de las personas. Incluye (falta algo ¿?) excluir de grupos, aislar deliberadamente y difundir rumores o secretos buscando afectar negativamente el estatus o imagen que tiene la persona frente a otras (Decreto 1965 de 2013)</w:t>
      </w:r>
    </w:p>
    <w:p w14:paraId="04278BE8" w14:textId="77777777" w:rsidR="00CC0EE5" w:rsidRPr="00F013CC" w:rsidRDefault="00CC0EE5" w:rsidP="00FC72A8">
      <w:pPr>
        <w:spacing w:line="360" w:lineRule="auto"/>
        <w:jc w:val="both"/>
        <w:rPr>
          <w:rFonts w:ascii="Arial" w:hAnsi="Arial" w:cs="Arial"/>
          <w:sz w:val="24"/>
          <w:szCs w:val="24"/>
          <w:lang w:val="es-MX"/>
        </w:rPr>
      </w:pPr>
    </w:p>
    <w:p w14:paraId="7C2EF5DB" w14:textId="572A52DC"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AGRESION FISICA</w:t>
      </w:r>
      <w:r w:rsidR="009A1007" w:rsidRPr="00F013CC">
        <w:rPr>
          <w:rFonts w:ascii="Arial" w:hAnsi="Arial" w:cs="Arial"/>
          <w:sz w:val="24"/>
          <w:szCs w:val="24"/>
        </w:rPr>
        <w:t>: Es toda acción que tenga como finalidad causar daño al cuerpo o a la salud de otra persona. Incluye puñetazos, patadas, empujones, cachetadas</w:t>
      </w:r>
      <w:r w:rsidR="000E1C5F" w:rsidRPr="00F013CC">
        <w:rPr>
          <w:rFonts w:ascii="Arial" w:hAnsi="Arial" w:cs="Arial"/>
          <w:sz w:val="24"/>
          <w:szCs w:val="24"/>
        </w:rPr>
        <w:t xml:space="preserve">, mordiscos, </w:t>
      </w:r>
      <w:r w:rsidR="00030582" w:rsidRPr="00F013CC">
        <w:rPr>
          <w:rFonts w:ascii="Arial" w:hAnsi="Arial" w:cs="Arial"/>
          <w:sz w:val="24"/>
          <w:szCs w:val="24"/>
        </w:rPr>
        <w:t>rasguños</w:t>
      </w:r>
      <w:r w:rsidR="000E1C5F" w:rsidRPr="00F013CC">
        <w:rPr>
          <w:rFonts w:ascii="Arial" w:hAnsi="Arial" w:cs="Arial"/>
          <w:sz w:val="24"/>
          <w:szCs w:val="24"/>
        </w:rPr>
        <w:t>, pellizcos, jalón de pelo, entre otras. (</w:t>
      </w:r>
      <w:r w:rsidR="00030582" w:rsidRPr="00F013CC">
        <w:rPr>
          <w:rFonts w:ascii="Arial" w:hAnsi="Arial" w:cs="Arial"/>
          <w:sz w:val="24"/>
          <w:szCs w:val="24"/>
        </w:rPr>
        <w:t>Decreto</w:t>
      </w:r>
      <w:r w:rsidR="000E1C5F" w:rsidRPr="00F013CC">
        <w:rPr>
          <w:rFonts w:ascii="Arial" w:hAnsi="Arial" w:cs="Arial"/>
          <w:sz w:val="24"/>
          <w:szCs w:val="24"/>
        </w:rPr>
        <w:t xml:space="preserve"> 1965 de 2013)</w:t>
      </w:r>
    </w:p>
    <w:p w14:paraId="388A9F21" w14:textId="77777777" w:rsidR="00C778D0" w:rsidRPr="00F013CC" w:rsidRDefault="00C778D0" w:rsidP="00FC72A8">
      <w:pPr>
        <w:spacing w:line="360" w:lineRule="auto"/>
        <w:jc w:val="both"/>
        <w:rPr>
          <w:rFonts w:ascii="Arial" w:hAnsi="Arial" w:cs="Arial"/>
          <w:sz w:val="24"/>
          <w:szCs w:val="24"/>
        </w:rPr>
      </w:pPr>
    </w:p>
    <w:p w14:paraId="5114D2DA" w14:textId="6738965E" w:rsidR="00992342" w:rsidRPr="00F013CC" w:rsidRDefault="00992342" w:rsidP="00FC72A8">
      <w:pPr>
        <w:spacing w:line="360" w:lineRule="auto"/>
        <w:jc w:val="both"/>
        <w:rPr>
          <w:rFonts w:ascii="Arial" w:hAnsi="Arial" w:cs="Arial"/>
          <w:sz w:val="24"/>
          <w:szCs w:val="24"/>
        </w:rPr>
      </w:pPr>
      <w:r w:rsidRPr="00F013CC">
        <w:rPr>
          <w:rFonts w:ascii="Arial" w:hAnsi="Arial" w:cs="Arial"/>
          <w:sz w:val="24"/>
          <w:szCs w:val="24"/>
        </w:rPr>
        <w:lastRenderedPageBreak/>
        <w:t xml:space="preserve">AGRESION </w:t>
      </w:r>
      <w:r w:rsidR="00D41E6A" w:rsidRPr="00F013CC">
        <w:rPr>
          <w:rFonts w:ascii="Arial" w:hAnsi="Arial" w:cs="Arial"/>
          <w:sz w:val="24"/>
          <w:szCs w:val="24"/>
        </w:rPr>
        <w:t>VERBAL: Es toda acción que busque con las palabras degradar, atemorizar, humillar, descalificar a otros. Incluye insultos, apodos ofensivos, burlas y amenazas.</w:t>
      </w:r>
    </w:p>
    <w:p w14:paraId="24518A6F" w14:textId="77777777" w:rsidR="00D41E6A" w:rsidRPr="00F013CC" w:rsidRDefault="00D41E6A" w:rsidP="00FC72A8">
      <w:pPr>
        <w:spacing w:line="360" w:lineRule="auto"/>
        <w:jc w:val="both"/>
        <w:rPr>
          <w:rFonts w:ascii="Arial" w:hAnsi="Arial" w:cs="Arial"/>
          <w:sz w:val="24"/>
          <w:szCs w:val="24"/>
        </w:rPr>
      </w:pPr>
    </w:p>
    <w:p w14:paraId="00ED9062" w14:textId="19DECC7E" w:rsidR="00D41E6A" w:rsidRPr="00F013CC" w:rsidRDefault="00340CFD" w:rsidP="00FC72A8">
      <w:pPr>
        <w:spacing w:line="360" w:lineRule="auto"/>
        <w:jc w:val="both"/>
        <w:rPr>
          <w:rFonts w:ascii="Arial" w:hAnsi="Arial" w:cs="Arial"/>
          <w:sz w:val="24"/>
          <w:szCs w:val="24"/>
        </w:rPr>
      </w:pPr>
      <w:r w:rsidRPr="00F013CC">
        <w:rPr>
          <w:rFonts w:ascii="Arial" w:hAnsi="Arial" w:cs="Arial"/>
          <w:sz w:val="24"/>
          <w:szCs w:val="24"/>
        </w:rPr>
        <w:t>AGRESIO</w:t>
      </w:r>
      <w:r w:rsidR="00D41E6A" w:rsidRPr="00F013CC">
        <w:rPr>
          <w:rFonts w:ascii="Arial" w:hAnsi="Arial" w:cs="Arial"/>
          <w:sz w:val="24"/>
          <w:szCs w:val="24"/>
        </w:rPr>
        <w:t>N GESTUAL: Es toda acción que busque con Los gestos degradar, atemorizar, humillar, descalificar a otros.</w:t>
      </w:r>
    </w:p>
    <w:p w14:paraId="309AC3B4" w14:textId="77777777" w:rsidR="00CC0EE5" w:rsidRPr="00F013CC" w:rsidRDefault="00CC0EE5" w:rsidP="00FC72A8">
      <w:pPr>
        <w:spacing w:line="360" w:lineRule="auto"/>
        <w:jc w:val="both"/>
        <w:rPr>
          <w:rFonts w:ascii="Arial" w:hAnsi="Arial" w:cs="Arial"/>
          <w:sz w:val="24"/>
          <w:szCs w:val="24"/>
        </w:rPr>
      </w:pPr>
    </w:p>
    <w:p w14:paraId="3C528EA8"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AFECTIVIDAD: Actitud humana que desarrolla la capacidad de querer, amar, respetar, valorar, aceptar, manejar la ternura.</w:t>
      </w:r>
    </w:p>
    <w:p w14:paraId="46379AB3" w14:textId="77777777" w:rsidR="00CC0EE5" w:rsidRPr="00F013CC" w:rsidRDefault="00CC0EE5" w:rsidP="00FC72A8">
      <w:pPr>
        <w:spacing w:line="360" w:lineRule="auto"/>
        <w:jc w:val="both"/>
        <w:rPr>
          <w:rFonts w:ascii="Arial" w:hAnsi="Arial" w:cs="Arial"/>
          <w:sz w:val="24"/>
          <w:szCs w:val="24"/>
        </w:rPr>
      </w:pPr>
    </w:p>
    <w:p w14:paraId="5E368C6F" w14:textId="53827CD5"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AUTONOMÍA: Capacidad de autogobernarse, como fruto de la voluntad y el ejercicio de la libertad; permite actuar de acuerdo con las convicciones, en conciencia como se cree que se debe comportar.</w:t>
      </w:r>
    </w:p>
    <w:p w14:paraId="4FFBCA79" w14:textId="09936EA9" w:rsidR="004B2D56" w:rsidRPr="00F013CC" w:rsidRDefault="004B2D56" w:rsidP="00FC72A8">
      <w:pPr>
        <w:spacing w:line="360" w:lineRule="auto"/>
        <w:jc w:val="both"/>
        <w:rPr>
          <w:rFonts w:ascii="Arial" w:hAnsi="Arial" w:cs="Arial"/>
          <w:sz w:val="24"/>
          <w:szCs w:val="24"/>
        </w:rPr>
      </w:pPr>
    </w:p>
    <w:p w14:paraId="09DFDF73" w14:textId="3918C6AB" w:rsidR="004B2D56" w:rsidRPr="00F013CC" w:rsidRDefault="004B2D56" w:rsidP="00F013CC">
      <w:pPr>
        <w:spacing w:line="360" w:lineRule="auto"/>
        <w:jc w:val="both"/>
        <w:rPr>
          <w:rFonts w:ascii="Arial" w:hAnsi="Arial" w:cs="Arial"/>
          <w:sz w:val="24"/>
          <w:szCs w:val="24"/>
        </w:rPr>
      </w:pPr>
      <w:r w:rsidRPr="00F013CC">
        <w:rPr>
          <w:rFonts w:ascii="Arial" w:hAnsi="Arial" w:cs="Arial"/>
          <w:sz w:val="24"/>
          <w:szCs w:val="24"/>
        </w:rPr>
        <w:t xml:space="preserve">AUTOEVALUACIÓN: Proceso de evaluación desarrollado por la propia persona a evaluarse; la evaluación es una comparación entre una situación ideal con la real para emitir un juicio de valor, la autoevaluación requiere una considerable cuota de responsabilidad y honestidad para emitir dicho juicio de valor, ya que el sujeto que practica la autoevaluación es juez y parte, es decir, es el evaluado y el evaluador. Esta circunstancia practicada en el aula no excluye el rol del docente para dar indicaciones o rúbricas sobre los procedimientos o criterios en la autoevaluación. La autoevaluación en sí misma es un requerimiento esencial de cara a la educación para la vida, ya que el individuo en su realidad técnica o profesional deberá practicar constantemente la autoevaluación en forma responsable. </w:t>
      </w:r>
    </w:p>
    <w:p w14:paraId="6C8BEE5B" w14:textId="77777777" w:rsidR="004B2D56" w:rsidRPr="00F013CC" w:rsidRDefault="004B2D56" w:rsidP="00F013CC">
      <w:pPr>
        <w:spacing w:line="360" w:lineRule="auto"/>
        <w:jc w:val="both"/>
        <w:rPr>
          <w:rFonts w:ascii="Arial" w:hAnsi="Arial" w:cs="Arial"/>
          <w:sz w:val="24"/>
          <w:szCs w:val="24"/>
        </w:rPr>
      </w:pPr>
    </w:p>
    <w:p w14:paraId="4F440002" w14:textId="77777777" w:rsidR="004B2D56" w:rsidRPr="00F013CC" w:rsidRDefault="004B2D56" w:rsidP="00F013CC">
      <w:pPr>
        <w:spacing w:line="360" w:lineRule="auto"/>
        <w:jc w:val="both"/>
        <w:rPr>
          <w:rFonts w:ascii="Arial" w:hAnsi="Arial" w:cs="Arial"/>
          <w:sz w:val="24"/>
          <w:szCs w:val="24"/>
        </w:rPr>
      </w:pPr>
      <w:r w:rsidRPr="00F013CC">
        <w:rPr>
          <w:rFonts w:ascii="Arial" w:hAnsi="Arial" w:cs="Arial"/>
          <w:sz w:val="24"/>
          <w:szCs w:val="24"/>
        </w:rPr>
        <w:t xml:space="preserve">Parece evidente que la autoevaluación del estudiante plantea un reto grande para la pedagogía. Es un reto para el profesor que debe confiar en su estudiante y para el estudiante que adquiere mayor protagonismo en su propio proceso de formación y aprendizaje. El Profesor al permitir y valorar la autoevaluación, no está renunciando a su responsabilidad de evaluar, está de alguna manera, responsabilizando a sus estudiantes del compromiso de aprendizaje y responsabilidad en el cumplimiento de sus deberes y obligaciones. La autoevaluación debe llevar a que el estudiante reflexione sobre su quehacer, su trabajo, el cumplimiento de sus deberes y el compromiso de mejorar en estos aspectos (En concordancia con el predicado de los deberes del estudiante que menciona el artículo 13º del decreto). Cuando el estudiante toma conciencia de ello, la autoevaluación es el mejor camino para la formación integral. </w:t>
      </w:r>
    </w:p>
    <w:p w14:paraId="7EC13CBE" w14:textId="77777777" w:rsidR="004B2D56" w:rsidRPr="00F013CC" w:rsidRDefault="004B2D56" w:rsidP="00F013CC">
      <w:pPr>
        <w:spacing w:line="360" w:lineRule="auto"/>
        <w:jc w:val="both"/>
        <w:rPr>
          <w:rFonts w:ascii="Arial" w:hAnsi="Arial" w:cs="Arial"/>
          <w:sz w:val="24"/>
          <w:szCs w:val="24"/>
        </w:rPr>
      </w:pPr>
    </w:p>
    <w:p w14:paraId="5C814B3B" w14:textId="77777777" w:rsidR="00D60DB6" w:rsidRPr="00F013CC" w:rsidRDefault="00D60DB6" w:rsidP="00C778D0">
      <w:pPr>
        <w:spacing w:line="360" w:lineRule="auto"/>
        <w:jc w:val="both"/>
        <w:rPr>
          <w:rFonts w:ascii="Arial" w:hAnsi="Arial" w:cs="Arial"/>
          <w:sz w:val="24"/>
          <w:szCs w:val="24"/>
        </w:rPr>
      </w:pPr>
    </w:p>
    <w:p w14:paraId="0E9A48DB" w14:textId="54776EBB" w:rsidR="00D60DB6" w:rsidRPr="00F013CC" w:rsidRDefault="00D60DB6" w:rsidP="00F013CC">
      <w:pPr>
        <w:spacing w:line="360" w:lineRule="auto"/>
        <w:jc w:val="both"/>
        <w:rPr>
          <w:rFonts w:ascii="Arial" w:hAnsi="Arial" w:cs="Arial"/>
          <w:sz w:val="24"/>
          <w:szCs w:val="24"/>
        </w:rPr>
      </w:pPr>
      <w:r w:rsidRPr="00F013CC">
        <w:rPr>
          <w:rFonts w:ascii="Arial" w:hAnsi="Arial" w:cs="Arial"/>
          <w:sz w:val="24"/>
          <w:szCs w:val="24"/>
        </w:rPr>
        <w:lastRenderedPageBreak/>
        <w:t xml:space="preserve">CALIFICACIÓN: Calificar es expresar mediante un código establecido de antemano la conclusión a la que se llega tras el proceso de evaluación. </w:t>
      </w:r>
    </w:p>
    <w:p w14:paraId="364991C8" w14:textId="77777777" w:rsidR="00D60DB6" w:rsidRPr="00F013CC" w:rsidRDefault="00D60DB6" w:rsidP="00C778D0">
      <w:pPr>
        <w:spacing w:line="360" w:lineRule="auto"/>
        <w:jc w:val="both"/>
        <w:rPr>
          <w:rFonts w:ascii="Arial" w:hAnsi="Arial" w:cs="Arial"/>
          <w:sz w:val="24"/>
          <w:szCs w:val="24"/>
        </w:rPr>
      </w:pPr>
    </w:p>
    <w:p w14:paraId="1C3B0608" w14:textId="77777777" w:rsidR="00D60DB6" w:rsidRPr="00F013CC" w:rsidRDefault="00D60DB6" w:rsidP="00C778D0">
      <w:pPr>
        <w:spacing w:line="360" w:lineRule="auto"/>
        <w:jc w:val="both"/>
        <w:rPr>
          <w:rFonts w:ascii="Arial" w:hAnsi="Arial" w:cs="Arial"/>
          <w:sz w:val="24"/>
          <w:szCs w:val="24"/>
        </w:rPr>
      </w:pPr>
    </w:p>
    <w:p w14:paraId="27F09084" w14:textId="04DFE403" w:rsidR="00C778D0" w:rsidRPr="00F013CC" w:rsidRDefault="00C778D0" w:rsidP="00C778D0">
      <w:pPr>
        <w:spacing w:line="360" w:lineRule="auto"/>
        <w:jc w:val="both"/>
        <w:rPr>
          <w:rFonts w:ascii="Arial" w:hAnsi="Arial" w:cs="Arial"/>
          <w:sz w:val="24"/>
          <w:szCs w:val="24"/>
        </w:rPr>
      </w:pPr>
      <w:r w:rsidRPr="00F013CC">
        <w:rPr>
          <w:rFonts w:ascii="Arial" w:hAnsi="Arial" w:cs="Arial"/>
          <w:sz w:val="24"/>
          <w:szCs w:val="24"/>
        </w:rPr>
        <w:t>CIBERACOSO ESCOLAR: de acuerdo con el art 2 de la ley 1620 de 2013, es toda forma de intimidación con uso deliberado de tecnologías de información (internet, redes sociales virtuales, telefonía móvil y video juegos online) para ejercer maltrato psicológico y continuado.</w:t>
      </w:r>
    </w:p>
    <w:p w14:paraId="1357BDD7" w14:textId="22517A3F" w:rsidR="00340CFD" w:rsidRPr="00F013CC" w:rsidRDefault="00340CFD" w:rsidP="00C778D0">
      <w:pPr>
        <w:spacing w:line="360" w:lineRule="auto"/>
        <w:jc w:val="both"/>
        <w:rPr>
          <w:rFonts w:ascii="Arial" w:hAnsi="Arial" w:cs="Arial"/>
          <w:sz w:val="24"/>
          <w:szCs w:val="24"/>
        </w:rPr>
      </w:pPr>
      <w:r w:rsidRPr="00F013CC">
        <w:rPr>
          <w:rFonts w:ascii="Arial" w:hAnsi="Arial" w:cs="Arial"/>
          <w:sz w:val="24"/>
          <w:szCs w:val="24"/>
        </w:rPr>
        <w:t xml:space="preserve"> </w:t>
      </w:r>
    </w:p>
    <w:p w14:paraId="11025F44" w14:textId="77777777" w:rsidR="000B4F74" w:rsidRPr="00F013CC" w:rsidRDefault="000B4F74" w:rsidP="00C778D0">
      <w:pPr>
        <w:spacing w:line="360" w:lineRule="auto"/>
        <w:jc w:val="both"/>
        <w:rPr>
          <w:rFonts w:ascii="Arial" w:hAnsi="Arial" w:cs="Arial"/>
          <w:sz w:val="24"/>
          <w:szCs w:val="24"/>
        </w:rPr>
      </w:pPr>
    </w:p>
    <w:p w14:paraId="2792FF0A" w14:textId="2CA99AF0" w:rsidR="00D305A0" w:rsidRPr="00F013CC" w:rsidRDefault="00D305A0" w:rsidP="00D305A0">
      <w:pPr>
        <w:spacing w:line="360" w:lineRule="auto"/>
        <w:jc w:val="both"/>
        <w:rPr>
          <w:rFonts w:ascii="Arial" w:hAnsi="Arial" w:cs="Arial"/>
          <w:sz w:val="24"/>
          <w:szCs w:val="24"/>
        </w:rPr>
      </w:pPr>
      <w:r w:rsidRPr="00F013CC">
        <w:rPr>
          <w:rFonts w:ascii="Arial" w:hAnsi="Arial" w:cs="Arial"/>
          <w:sz w:val="24"/>
          <w:szCs w:val="24"/>
        </w:rPr>
        <w:t>CIRCUNSTANCIAS AGRAVANTES: son las circunstancias que aumentan el rigor en la aplicación del correctivo y aumentan el grado de responsabilidad en la ejecución del hecho, se consideran como circunstancias agravantes de la responsabilidad del estudiante, las siguientes:</w:t>
      </w:r>
    </w:p>
    <w:p w14:paraId="4D4EDDAD" w14:textId="77777777" w:rsidR="00D305A0" w:rsidRPr="00F013CC" w:rsidRDefault="00D305A0" w:rsidP="00D305A0">
      <w:pPr>
        <w:spacing w:line="360" w:lineRule="auto"/>
        <w:jc w:val="both"/>
        <w:rPr>
          <w:rFonts w:ascii="Arial" w:hAnsi="Arial" w:cs="Arial"/>
          <w:sz w:val="24"/>
          <w:szCs w:val="24"/>
        </w:rPr>
      </w:pPr>
    </w:p>
    <w:p w14:paraId="3223AFDE" w14:textId="77777777" w:rsidR="00D305A0" w:rsidRPr="00F013CC" w:rsidRDefault="00D305A0" w:rsidP="00C778D0">
      <w:pPr>
        <w:spacing w:line="360" w:lineRule="auto"/>
        <w:jc w:val="both"/>
        <w:rPr>
          <w:rFonts w:ascii="Arial" w:hAnsi="Arial" w:cs="Arial"/>
          <w:sz w:val="24"/>
          <w:szCs w:val="24"/>
        </w:rPr>
      </w:pPr>
    </w:p>
    <w:p w14:paraId="10797BF6" w14:textId="5B697827" w:rsidR="000B4F74" w:rsidRPr="00F013CC" w:rsidRDefault="000B4F74" w:rsidP="000B4F74">
      <w:pPr>
        <w:spacing w:line="360" w:lineRule="auto"/>
        <w:jc w:val="both"/>
        <w:rPr>
          <w:rFonts w:ascii="Arial" w:hAnsi="Arial" w:cs="Arial"/>
          <w:sz w:val="24"/>
          <w:szCs w:val="24"/>
        </w:rPr>
      </w:pPr>
      <w:r w:rsidRPr="00F013CC">
        <w:rPr>
          <w:rFonts w:ascii="Arial" w:hAnsi="Arial" w:cs="Arial"/>
          <w:sz w:val="24"/>
          <w:szCs w:val="24"/>
        </w:rPr>
        <w:t xml:space="preserve">CIRCUNSTANCIAS ATENUANTES: son las circunstancias que aminoran la aplicación sanción y que pueden considerarse como el menor grado de la responsabilidad del estudiante se </w:t>
      </w:r>
      <w:r w:rsidR="00030582" w:rsidRPr="00F013CC">
        <w:rPr>
          <w:rFonts w:ascii="Arial" w:hAnsi="Arial" w:cs="Arial"/>
          <w:sz w:val="24"/>
          <w:szCs w:val="24"/>
        </w:rPr>
        <w:t>considera</w:t>
      </w:r>
      <w:r w:rsidRPr="00F013CC">
        <w:rPr>
          <w:rFonts w:ascii="Arial" w:hAnsi="Arial" w:cs="Arial"/>
          <w:sz w:val="24"/>
          <w:szCs w:val="24"/>
        </w:rPr>
        <w:t xml:space="preserve"> como circunstancias que atenúan o eximen la responsabilidad del estudiante, de una falta o infracción.</w:t>
      </w:r>
    </w:p>
    <w:p w14:paraId="1F953B93" w14:textId="77777777" w:rsidR="000B4F74" w:rsidRPr="00F013CC" w:rsidRDefault="000B4F74" w:rsidP="000B4F74">
      <w:pPr>
        <w:spacing w:line="360" w:lineRule="auto"/>
        <w:jc w:val="both"/>
        <w:rPr>
          <w:rFonts w:ascii="Arial" w:hAnsi="Arial" w:cs="Arial"/>
          <w:sz w:val="24"/>
          <w:szCs w:val="24"/>
        </w:rPr>
      </w:pPr>
    </w:p>
    <w:p w14:paraId="78F2F64A" w14:textId="77777777" w:rsidR="00C778D0" w:rsidRPr="00F013CC" w:rsidRDefault="00C778D0" w:rsidP="00FC72A8">
      <w:pPr>
        <w:spacing w:line="360" w:lineRule="auto"/>
        <w:jc w:val="both"/>
        <w:rPr>
          <w:rFonts w:ascii="Arial" w:hAnsi="Arial" w:cs="Arial"/>
          <w:sz w:val="24"/>
          <w:szCs w:val="24"/>
        </w:rPr>
      </w:pPr>
    </w:p>
    <w:p w14:paraId="07F96E14" w14:textId="77777777"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rPr>
        <w:t>CIVISMO: Es la actitud personal de hacer las cosas pensando también en el bienestar de los demás.  La persona</w:t>
      </w:r>
      <w:r w:rsidRPr="00F013CC">
        <w:rPr>
          <w:rFonts w:ascii="Arial" w:hAnsi="Arial" w:cs="Arial"/>
          <w:sz w:val="24"/>
          <w:szCs w:val="24"/>
          <w:lang w:val="es-MX"/>
        </w:rPr>
        <w:t xml:space="preserve"> cívica colabora para que la vida en grupo sea más agradable.</w:t>
      </w:r>
    </w:p>
    <w:p w14:paraId="45EDA32F" w14:textId="77777777" w:rsidR="000B4F74" w:rsidRPr="00F013CC" w:rsidRDefault="000B4F74" w:rsidP="00FC72A8">
      <w:pPr>
        <w:spacing w:line="360" w:lineRule="auto"/>
        <w:jc w:val="both"/>
        <w:rPr>
          <w:rFonts w:ascii="Arial" w:hAnsi="Arial" w:cs="Arial"/>
          <w:sz w:val="24"/>
          <w:szCs w:val="24"/>
          <w:lang w:val="es-MX"/>
        </w:rPr>
      </w:pPr>
    </w:p>
    <w:p w14:paraId="0700B422" w14:textId="77777777" w:rsidR="00CC0EE5" w:rsidRPr="00F013CC" w:rsidRDefault="00CC0EE5" w:rsidP="00FC72A8">
      <w:pPr>
        <w:spacing w:line="360" w:lineRule="auto"/>
        <w:jc w:val="both"/>
        <w:rPr>
          <w:rFonts w:ascii="Arial" w:hAnsi="Arial" w:cs="Arial"/>
          <w:sz w:val="24"/>
          <w:szCs w:val="24"/>
          <w:lang w:val="es-MX"/>
        </w:rPr>
      </w:pPr>
    </w:p>
    <w:p w14:paraId="410B3F0A" w14:textId="77777777"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t>COMPETENCIA: Potencialidades y/o capacidades.  Se definen en términos de las capacidades con que un sujeto cuenta para... El nivel de desarrollo sólo se visualiza a través de desempeño (acciones), sea en el campo social, cognitivo, cultural, estético o físico.</w:t>
      </w:r>
    </w:p>
    <w:p w14:paraId="677E2F6F" w14:textId="77777777" w:rsidR="00CC0EE5" w:rsidRPr="00F013CC" w:rsidRDefault="00CC0EE5" w:rsidP="00FC72A8">
      <w:pPr>
        <w:spacing w:line="360" w:lineRule="auto"/>
        <w:jc w:val="both"/>
        <w:rPr>
          <w:rFonts w:ascii="Arial" w:hAnsi="Arial" w:cs="Arial"/>
          <w:sz w:val="24"/>
          <w:szCs w:val="24"/>
          <w:lang w:val="es-MX"/>
        </w:rPr>
      </w:pPr>
    </w:p>
    <w:p w14:paraId="6EEE9621" w14:textId="77777777"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t>COMPETENCIAS CIUDADANAS: Es una de las competencias básicas que se define como el conjunto de conocimientos y de habilidades cognitivas, emocionales y comunicativas que, articulados entre sí, hacen posible que el ciudadano actúe de manera constructiva en una sociedad democrática.</w:t>
      </w:r>
      <w:r w:rsidRPr="00F013CC">
        <w:rPr>
          <w:rFonts w:ascii="Arial" w:hAnsi="Arial" w:cs="Arial"/>
          <w:sz w:val="24"/>
          <w:szCs w:val="24"/>
          <w:lang w:val="es-MX"/>
        </w:rPr>
        <w:cr/>
      </w:r>
    </w:p>
    <w:p w14:paraId="520263E7" w14:textId="77777777"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t>COMPORTAMIENTO: Actitud o suma de actitudes, hechos o acciones que caracterizan a las personas.  La manera de proceder que en un momento y lugar tienen las personas o un grupo humano.</w:t>
      </w:r>
    </w:p>
    <w:p w14:paraId="40BF6EC2" w14:textId="77777777" w:rsidR="00CC0EE5" w:rsidRPr="00F013CC" w:rsidRDefault="00CC0EE5" w:rsidP="00FC72A8">
      <w:pPr>
        <w:spacing w:line="360" w:lineRule="auto"/>
        <w:jc w:val="both"/>
        <w:rPr>
          <w:rFonts w:ascii="Arial" w:hAnsi="Arial" w:cs="Arial"/>
          <w:sz w:val="24"/>
          <w:szCs w:val="24"/>
          <w:lang w:val="es-MX"/>
        </w:rPr>
      </w:pPr>
    </w:p>
    <w:p w14:paraId="0B08DA27" w14:textId="39FDB819"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lastRenderedPageBreak/>
        <w:t xml:space="preserve">COMPROMISO: planteamiento verbal y escrito que especifica los acuerdos. Se realiza al final de la negociación. Tiene </w:t>
      </w:r>
      <w:r w:rsidR="00850F6B" w:rsidRPr="00F013CC">
        <w:rPr>
          <w:rFonts w:ascii="Arial" w:hAnsi="Arial" w:cs="Arial"/>
          <w:sz w:val="24"/>
          <w:szCs w:val="24"/>
          <w:lang w:val="es-MX"/>
        </w:rPr>
        <w:t>4</w:t>
      </w:r>
      <w:r w:rsidRPr="00F013CC">
        <w:rPr>
          <w:rFonts w:ascii="Arial" w:hAnsi="Arial" w:cs="Arial"/>
          <w:sz w:val="24"/>
          <w:szCs w:val="24"/>
          <w:lang w:val="es-MX"/>
        </w:rPr>
        <w:t>en cuenta el  orden jurídico, los canales de comunicación, los derechos, los deberes y los compromisos de los diferentes estamentos de la institución.</w:t>
      </w:r>
    </w:p>
    <w:p w14:paraId="6DA5BD31" w14:textId="77777777" w:rsidR="00CC0EE5" w:rsidRPr="00F013CC" w:rsidRDefault="00CC0EE5" w:rsidP="00FC72A8">
      <w:pPr>
        <w:spacing w:line="360" w:lineRule="auto"/>
        <w:jc w:val="both"/>
        <w:rPr>
          <w:rFonts w:ascii="Arial" w:hAnsi="Arial" w:cs="Arial"/>
          <w:sz w:val="24"/>
          <w:szCs w:val="24"/>
          <w:lang w:val="es-MX"/>
        </w:rPr>
      </w:pPr>
    </w:p>
    <w:p w14:paraId="0A57F565" w14:textId="7F8E6AF6"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t>CONDUCTA: Es el manejo de la individualidad de conducirse en su libertad, en las relaciones con los demás, según  normas  morales, sociales y culturales preestablecidas.</w:t>
      </w:r>
    </w:p>
    <w:p w14:paraId="15AA6AF6" w14:textId="45D62221" w:rsidR="004F512A" w:rsidRPr="00F013CC" w:rsidRDefault="004F512A" w:rsidP="00FC72A8">
      <w:pPr>
        <w:spacing w:line="360" w:lineRule="auto"/>
        <w:jc w:val="both"/>
        <w:rPr>
          <w:rFonts w:ascii="Arial" w:hAnsi="Arial" w:cs="Arial"/>
          <w:sz w:val="24"/>
          <w:szCs w:val="24"/>
          <w:lang w:val="es-MX"/>
        </w:rPr>
      </w:pPr>
    </w:p>
    <w:p w14:paraId="14DA3852" w14:textId="5CA8868E" w:rsidR="004F512A" w:rsidRPr="00F013CC" w:rsidRDefault="004F512A" w:rsidP="00FC72A8">
      <w:pPr>
        <w:spacing w:line="360" w:lineRule="auto"/>
        <w:jc w:val="both"/>
        <w:rPr>
          <w:rFonts w:ascii="Arial" w:hAnsi="Arial" w:cs="Arial"/>
          <w:sz w:val="24"/>
          <w:szCs w:val="24"/>
          <w:lang w:val="es-MX"/>
        </w:rPr>
      </w:pPr>
      <w:r w:rsidRPr="00F013CC">
        <w:rPr>
          <w:rFonts w:ascii="Arial" w:hAnsi="Arial" w:cs="Arial"/>
          <w:sz w:val="24"/>
          <w:szCs w:val="24"/>
          <w:lang w:val="es-MX"/>
        </w:rPr>
        <w:t>CONDUCTO RE</w:t>
      </w:r>
      <w:r w:rsidR="00C778D0" w:rsidRPr="00F013CC">
        <w:rPr>
          <w:rFonts w:ascii="Arial" w:hAnsi="Arial" w:cs="Arial"/>
          <w:sz w:val="24"/>
          <w:szCs w:val="24"/>
          <w:lang w:val="es-MX"/>
        </w:rPr>
        <w:t xml:space="preserve">GULAR </w:t>
      </w:r>
      <w:r w:rsidRPr="00F013CC">
        <w:rPr>
          <w:rFonts w:ascii="Arial" w:hAnsi="Arial" w:cs="Arial"/>
          <w:sz w:val="24"/>
          <w:szCs w:val="24"/>
          <w:lang w:val="es-MX"/>
        </w:rPr>
        <w:t xml:space="preserve">o Ruta de Atención Integral para la Convivencia Escolar es el procedimiento que se debe realizar para resolver una cuestión, sea de tipo académico, comportamental o de convivencia, en el cual se debe tener en cuenta las jerarquías o instancias presentes en una institución educativa, así, luego de la identificación de la falta y/o situación el conducto a seguir es: </w:t>
      </w:r>
    </w:p>
    <w:p w14:paraId="12AF57E4" w14:textId="77777777" w:rsidR="004F512A" w:rsidRPr="00F013CC" w:rsidRDefault="004F512A" w:rsidP="00FC72A8">
      <w:pPr>
        <w:spacing w:line="360" w:lineRule="auto"/>
        <w:jc w:val="both"/>
        <w:rPr>
          <w:rFonts w:ascii="Arial" w:hAnsi="Arial" w:cs="Arial"/>
          <w:sz w:val="24"/>
          <w:szCs w:val="24"/>
          <w:lang w:val="es-MX"/>
        </w:rPr>
      </w:pPr>
    </w:p>
    <w:p w14:paraId="6BCB7ED9" w14:textId="77777777" w:rsidR="004F512A" w:rsidRPr="00F013CC" w:rsidRDefault="004F512A" w:rsidP="00FC72A8">
      <w:pPr>
        <w:spacing w:line="360" w:lineRule="auto"/>
        <w:jc w:val="both"/>
        <w:rPr>
          <w:rFonts w:ascii="Arial" w:hAnsi="Arial" w:cs="Arial"/>
          <w:sz w:val="24"/>
          <w:szCs w:val="24"/>
          <w:lang w:val="es-MX"/>
        </w:rPr>
      </w:pPr>
      <w:r w:rsidRPr="00F013CC">
        <w:rPr>
          <w:rFonts w:ascii="Arial" w:hAnsi="Arial" w:cs="Arial"/>
          <w:sz w:val="24"/>
          <w:szCs w:val="24"/>
          <w:lang w:val="es-MX"/>
        </w:rPr>
        <w:t>1)  Persona o personas afectadas.</w:t>
      </w:r>
    </w:p>
    <w:p w14:paraId="78CE2D6F" w14:textId="77777777" w:rsidR="004F512A" w:rsidRPr="00F013CC" w:rsidRDefault="004F512A" w:rsidP="00FC72A8">
      <w:pPr>
        <w:spacing w:line="360" w:lineRule="auto"/>
        <w:jc w:val="both"/>
        <w:rPr>
          <w:rFonts w:ascii="Arial" w:hAnsi="Arial" w:cs="Arial"/>
          <w:sz w:val="24"/>
          <w:szCs w:val="24"/>
          <w:lang w:val="es-MX"/>
        </w:rPr>
      </w:pPr>
      <w:r w:rsidRPr="00F013CC">
        <w:rPr>
          <w:rFonts w:ascii="Arial" w:hAnsi="Arial" w:cs="Arial"/>
          <w:sz w:val="24"/>
          <w:szCs w:val="24"/>
          <w:lang w:val="es-MX"/>
        </w:rPr>
        <w:t>2)  Orientador de grupo.</w:t>
      </w:r>
    </w:p>
    <w:p w14:paraId="18B1FD07" w14:textId="77777777" w:rsidR="004F512A" w:rsidRPr="00F013CC" w:rsidRDefault="004F512A" w:rsidP="00FC72A8">
      <w:pPr>
        <w:spacing w:line="360" w:lineRule="auto"/>
        <w:jc w:val="both"/>
        <w:rPr>
          <w:rFonts w:ascii="Arial" w:hAnsi="Arial" w:cs="Arial"/>
          <w:sz w:val="24"/>
          <w:szCs w:val="24"/>
          <w:lang w:val="es-MX"/>
        </w:rPr>
      </w:pPr>
      <w:r w:rsidRPr="00F013CC">
        <w:rPr>
          <w:rFonts w:ascii="Arial" w:hAnsi="Arial" w:cs="Arial"/>
          <w:sz w:val="24"/>
          <w:szCs w:val="24"/>
          <w:lang w:val="es-MX"/>
        </w:rPr>
        <w:t xml:space="preserve">3)  Coordinador (a). </w:t>
      </w:r>
    </w:p>
    <w:p w14:paraId="7F44B933" w14:textId="77777777" w:rsidR="004F512A" w:rsidRPr="00F013CC" w:rsidRDefault="004F512A" w:rsidP="00FC72A8">
      <w:pPr>
        <w:spacing w:line="360" w:lineRule="auto"/>
        <w:jc w:val="both"/>
        <w:rPr>
          <w:rFonts w:ascii="Arial" w:hAnsi="Arial" w:cs="Arial"/>
          <w:sz w:val="24"/>
          <w:szCs w:val="24"/>
          <w:lang w:val="es-MX"/>
        </w:rPr>
      </w:pPr>
      <w:r w:rsidRPr="00F013CC">
        <w:rPr>
          <w:rFonts w:ascii="Arial" w:hAnsi="Arial" w:cs="Arial"/>
          <w:sz w:val="24"/>
          <w:szCs w:val="24"/>
          <w:lang w:val="es-MX"/>
        </w:rPr>
        <w:t xml:space="preserve">4)  Consejo Académico o Comité de Convivencia, según competencia </w:t>
      </w:r>
    </w:p>
    <w:p w14:paraId="0A81DA8F" w14:textId="77777777" w:rsidR="004F512A" w:rsidRPr="00F013CC" w:rsidRDefault="004F512A" w:rsidP="00FC72A8">
      <w:pPr>
        <w:spacing w:line="360" w:lineRule="auto"/>
        <w:jc w:val="both"/>
        <w:rPr>
          <w:rFonts w:ascii="Arial" w:hAnsi="Arial" w:cs="Arial"/>
          <w:sz w:val="24"/>
          <w:szCs w:val="24"/>
          <w:lang w:val="es-MX"/>
        </w:rPr>
      </w:pPr>
      <w:r w:rsidRPr="00F013CC">
        <w:rPr>
          <w:rFonts w:ascii="Arial" w:hAnsi="Arial" w:cs="Arial"/>
          <w:sz w:val="24"/>
          <w:szCs w:val="24"/>
          <w:lang w:val="es-MX"/>
        </w:rPr>
        <w:t>5)  Consejo Directivo.</w:t>
      </w:r>
    </w:p>
    <w:p w14:paraId="32AA4B55" w14:textId="77777777" w:rsidR="004F512A" w:rsidRPr="00F013CC" w:rsidRDefault="004F512A" w:rsidP="00FC72A8">
      <w:pPr>
        <w:spacing w:line="360" w:lineRule="auto"/>
        <w:jc w:val="both"/>
        <w:rPr>
          <w:rFonts w:ascii="Arial" w:hAnsi="Arial" w:cs="Arial"/>
          <w:sz w:val="24"/>
          <w:szCs w:val="24"/>
          <w:lang w:val="es-MX"/>
        </w:rPr>
      </w:pPr>
    </w:p>
    <w:p w14:paraId="6DC7F69B" w14:textId="77777777" w:rsidR="00CC0EE5" w:rsidRPr="00F013CC" w:rsidRDefault="00CC0EE5" w:rsidP="00F013CC">
      <w:pPr>
        <w:spacing w:line="360" w:lineRule="auto"/>
        <w:jc w:val="both"/>
        <w:rPr>
          <w:rFonts w:ascii="Arial" w:hAnsi="Arial" w:cs="Arial"/>
          <w:sz w:val="24"/>
          <w:szCs w:val="24"/>
          <w:lang w:val="es-MX"/>
        </w:rPr>
      </w:pPr>
      <w:r w:rsidRPr="00F013CC">
        <w:rPr>
          <w:rFonts w:ascii="Arial" w:hAnsi="Arial" w:cs="Arial"/>
          <w:sz w:val="24"/>
          <w:szCs w:val="24"/>
          <w:lang w:val="es-MX"/>
        </w:rPr>
        <w:t>CONVIVENCIA: Forma de vida en un grupo, en un ambiente organizado que busca la  armonía entre las personas. También hace alusión a los principios básicos de la pedagogía y del aprendizaje, lo que significa el proceso mediante el cual el sujeto adquiere y desarrolla nuevas formas de comportamiento, de conocimiento y de conciencia individual y social.</w:t>
      </w:r>
    </w:p>
    <w:p w14:paraId="788BC043" w14:textId="77777777" w:rsidR="000D5680" w:rsidRPr="00F013CC" w:rsidRDefault="000D5680" w:rsidP="00FC72A8">
      <w:pPr>
        <w:spacing w:line="360" w:lineRule="auto"/>
        <w:jc w:val="both"/>
        <w:rPr>
          <w:rFonts w:ascii="Arial" w:hAnsi="Arial" w:cs="Arial"/>
          <w:sz w:val="24"/>
          <w:szCs w:val="24"/>
          <w:lang w:val="es-MX"/>
        </w:rPr>
      </w:pPr>
    </w:p>
    <w:p w14:paraId="2FD7E123" w14:textId="417C75E8"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t xml:space="preserve">CONVIVENCIA ESCOLAR: </w:t>
      </w:r>
      <w:r w:rsidR="002B3D8D" w:rsidRPr="00F013CC">
        <w:rPr>
          <w:rFonts w:ascii="Arial" w:hAnsi="Arial" w:cs="Arial"/>
          <w:sz w:val="24"/>
          <w:szCs w:val="24"/>
          <w:lang w:val="es-MX"/>
        </w:rPr>
        <w:t xml:space="preserve">vivir con el otro, coexistir en la institución educativa </w:t>
      </w:r>
    </w:p>
    <w:p w14:paraId="07E4D016" w14:textId="77777777" w:rsidR="00CC0EE5" w:rsidRPr="00F013CC" w:rsidRDefault="00CC0EE5"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  </w:t>
      </w:r>
    </w:p>
    <w:p w14:paraId="4E00F71E" w14:textId="77777777" w:rsidR="007F32D6" w:rsidRPr="00F013CC" w:rsidRDefault="00CC0EE5" w:rsidP="00F013CC">
      <w:pPr>
        <w:spacing w:line="360" w:lineRule="auto"/>
        <w:jc w:val="both"/>
        <w:rPr>
          <w:rFonts w:ascii="Arial" w:hAnsi="Arial" w:cs="Arial"/>
          <w:sz w:val="24"/>
          <w:szCs w:val="24"/>
          <w:lang w:val="es-MX"/>
        </w:rPr>
      </w:pPr>
      <w:r w:rsidRPr="00F013CC">
        <w:rPr>
          <w:rFonts w:ascii="Arial" w:hAnsi="Arial" w:cs="Arial"/>
          <w:sz w:val="24"/>
          <w:szCs w:val="24"/>
          <w:lang w:val="es-MX"/>
        </w:rPr>
        <w:t>CONFLICTO: Situación que se caracteriza porque hay una incompatibilidad real o percibida entre los intereses de una o varias personas (Decreto 1965 de 2013, artículo 39).</w:t>
      </w:r>
    </w:p>
    <w:p w14:paraId="2307DD5A" w14:textId="77777777" w:rsidR="00CC0EE5" w:rsidRPr="00F013CC" w:rsidRDefault="00CC0EE5" w:rsidP="00F013CC">
      <w:pPr>
        <w:spacing w:line="360" w:lineRule="auto"/>
        <w:jc w:val="both"/>
        <w:rPr>
          <w:rFonts w:ascii="Arial" w:hAnsi="Arial" w:cs="Arial"/>
          <w:sz w:val="24"/>
          <w:szCs w:val="24"/>
          <w:lang w:val="es-MX"/>
        </w:rPr>
      </w:pPr>
    </w:p>
    <w:p w14:paraId="0AC5923B" w14:textId="4527122F" w:rsidR="007F32D6" w:rsidRPr="00F013CC" w:rsidRDefault="007F32D6"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CONFLICTOS MANEJADOS INADECUDAMENTE: Son situaciones en las que los conflictos no son resueltos de manera constructiva y dan lugar a hechos que afectan la convivencia escolar, como altercados, enfrentamientos o riñas entre dos o más </w:t>
      </w:r>
      <w:r w:rsidR="0004056B" w:rsidRPr="00F013CC">
        <w:rPr>
          <w:rFonts w:ascii="Arial" w:hAnsi="Arial" w:cs="Arial"/>
          <w:sz w:val="24"/>
          <w:szCs w:val="24"/>
          <w:lang w:val="es-MX"/>
        </w:rPr>
        <w:t xml:space="preserve">Personas </w:t>
      </w:r>
      <w:r w:rsidRPr="00F013CC">
        <w:rPr>
          <w:rFonts w:ascii="Arial" w:hAnsi="Arial" w:cs="Arial"/>
          <w:sz w:val="24"/>
          <w:szCs w:val="24"/>
          <w:lang w:val="es-MX"/>
        </w:rPr>
        <w:t xml:space="preserve"> de la comunidad educativa de los cuales por lo menos uno es estudiante y siempre y cuando no exista una afectación al cuerpo o a la salud de cualquiera de los involucrados.</w:t>
      </w:r>
      <w:r w:rsidR="009A1007" w:rsidRPr="00F013CC">
        <w:rPr>
          <w:rFonts w:ascii="Arial" w:hAnsi="Arial" w:cs="Arial"/>
          <w:sz w:val="24"/>
          <w:szCs w:val="24"/>
          <w:lang w:val="es-MX"/>
        </w:rPr>
        <w:t xml:space="preserve"> (</w:t>
      </w:r>
      <w:r w:rsidR="000D5680" w:rsidRPr="00F013CC">
        <w:rPr>
          <w:rFonts w:ascii="Arial" w:hAnsi="Arial" w:cs="Arial"/>
          <w:sz w:val="24"/>
          <w:szCs w:val="24"/>
          <w:lang w:val="es-MX"/>
        </w:rPr>
        <w:t>Decreto</w:t>
      </w:r>
      <w:r w:rsidR="009A1007" w:rsidRPr="00F013CC">
        <w:rPr>
          <w:rFonts w:ascii="Arial" w:hAnsi="Arial" w:cs="Arial"/>
          <w:sz w:val="24"/>
          <w:szCs w:val="24"/>
          <w:lang w:val="es-MX"/>
        </w:rPr>
        <w:t xml:space="preserve"> 1965 de 2013)</w:t>
      </w:r>
    </w:p>
    <w:p w14:paraId="2E6B1A8E" w14:textId="77777777" w:rsidR="007F32D6" w:rsidRPr="00F013CC" w:rsidRDefault="007F32D6" w:rsidP="00F013CC">
      <w:pPr>
        <w:spacing w:line="360" w:lineRule="auto"/>
        <w:jc w:val="both"/>
        <w:rPr>
          <w:rFonts w:ascii="Arial" w:hAnsi="Arial" w:cs="Arial"/>
          <w:sz w:val="24"/>
          <w:szCs w:val="24"/>
          <w:lang w:val="es-MX"/>
        </w:rPr>
      </w:pPr>
    </w:p>
    <w:p w14:paraId="7FC37891" w14:textId="77777777" w:rsidR="00CC0EE5" w:rsidRPr="00F013CC" w:rsidRDefault="00CC0EE5" w:rsidP="00F013CC">
      <w:pPr>
        <w:spacing w:line="360" w:lineRule="auto"/>
        <w:jc w:val="both"/>
        <w:rPr>
          <w:rFonts w:ascii="Arial" w:hAnsi="Arial" w:cs="Arial"/>
          <w:sz w:val="24"/>
          <w:szCs w:val="24"/>
          <w:lang w:val="es-MX"/>
        </w:rPr>
      </w:pPr>
      <w:r w:rsidRPr="00F013CC">
        <w:rPr>
          <w:rFonts w:ascii="Arial" w:hAnsi="Arial" w:cs="Arial"/>
          <w:sz w:val="24"/>
          <w:szCs w:val="24"/>
          <w:lang w:val="es-MX"/>
        </w:rPr>
        <w:lastRenderedPageBreak/>
        <w:t>CORRECTIVO PEDAGÓGICO: Acción estratégica o procedimiento por el cual se busca que un individuo o un grupo humano ajuste su comportamiento a unos principios morales y normas preestablecidas.</w:t>
      </w:r>
    </w:p>
    <w:p w14:paraId="08F55FB2" w14:textId="77777777" w:rsidR="00CC0EE5" w:rsidRPr="00F013CC" w:rsidRDefault="00CC0EE5" w:rsidP="00FC72A8">
      <w:pPr>
        <w:spacing w:line="360" w:lineRule="auto"/>
        <w:jc w:val="both"/>
        <w:rPr>
          <w:rFonts w:ascii="Arial" w:hAnsi="Arial" w:cs="Arial"/>
          <w:sz w:val="24"/>
          <w:szCs w:val="24"/>
          <w:lang w:val="es-MX"/>
        </w:rPr>
      </w:pPr>
    </w:p>
    <w:p w14:paraId="4864DD72" w14:textId="77777777" w:rsidR="00CC0EE5" w:rsidRPr="00F013CC" w:rsidRDefault="00CC0EE5" w:rsidP="00F013CC">
      <w:pPr>
        <w:spacing w:line="360" w:lineRule="auto"/>
        <w:jc w:val="both"/>
        <w:rPr>
          <w:rFonts w:ascii="Arial" w:hAnsi="Arial" w:cs="Arial"/>
          <w:sz w:val="24"/>
          <w:szCs w:val="24"/>
          <w:lang w:val="es-MX"/>
        </w:rPr>
      </w:pPr>
      <w:r w:rsidRPr="00F013CC">
        <w:rPr>
          <w:rFonts w:ascii="Arial" w:hAnsi="Arial" w:cs="Arial"/>
          <w:sz w:val="24"/>
          <w:szCs w:val="24"/>
          <w:lang w:val="es-MX"/>
        </w:rPr>
        <w:t>CORRESPONSABILIDAD: La familia, los establecimientos educativos,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 y de conformidad con lo consagrado en el artículo 44 de la Constitución Política y el Código de Infancia y la Adolescencia.</w:t>
      </w:r>
    </w:p>
    <w:p w14:paraId="501EF379" w14:textId="77777777" w:rsidR="00D60DB6" w:rsidRPr="00F013CC" w:rsidRDefault="00D60DB6" w:rsidP="00F013CC">
      <w:pPr>
        <w:spacing w:line="360" w:lineRule="auto"/>
        <w:jc w:val="both"/>
        <w:rPr>
          <w:rFonts w:ascii="Arial" w:hAnsi="Arial" w:cs="Arial"/>
          <w:sz w:val="24"/>
          <w:szCs w:val="24"/>
          <w:lang w:val="es-MX"/>
        </w:rPr>
      </w:pPr>
    </w:p>
    <w:p w14:paraId="4E6F4604" w14:textId="34A465EE" w:rsidR="00D60DB6" w:rsidRPr="00F013CC" w:rsidRDefault="00D60DB6"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CRITERIO: El término criterio significa juicio o discernimiento; es sinónimo de regla, norma, pauta, juicio, discernimiento, convencimiento, cordura, sentido común, persuasión. </w:t>
      </w:r>
    </w:p>
    <w:p w14:paraId="1DDDF839" w14:textId="77777777" w:rsidR="00D60DB6" w:rsidRPr="00F013CC" w:rsidRDefault="00D60DB6" w:rsidP="00F013CC">
      <w:pPr>
        <w:spacing w:line="360" w:lineRule="auto"/>
        <w:jc w:val="both"/>
        <w:rPr>
          <w:rFonts w:ascii="Arial" w:hAnsi="Arial" w:cs="Arial"/>
          <w:sz w:val="24"/>
          <w:szCs w:val="24"/>
          <w:lang w:val="es-MX"/>
        </w:rPr>
      </w:pPr>
    </w:p>
    <w:p w14:paraId="67886458" w14:textId="4773E540" w:rsidR="00D60DB6" w:rsidRPr="00F013CC" w:rsidRDefault="00D60DB6"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CRITERIO DE EVALUACIÓN: Conforme a la definición anterior, se denomina “criterio de evaluación a la norma u objetivos inicialmente marcados y en función de los cuales se valora el aprovechamiento del estudiante” (Diccionario de las Ciencias de la Educación, 2007: 337). Se entiende, además, como “una característica o una propiedad de un sujeto, de acuerdo al cual formulamos sobre él un juicio de apreciación”. (G. De Landsheere, 2008: 23). El criterio debe incluir los siguientes elementos: </w:t>
      </w:r>
    </w:p>
    <w:p w14:paraId="767E624D" w14:textId="77777777" w:rsidR="00D60DB6" w:rsidRPr="00F013CC" w:rsidRDefault="00D60DB6"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-El rendimiento del alumno en función de sus posibilidades. </w:t>
      </w:r>
    </w:p>
    <w:p w14:paraId="698E181C" w14:textId="77777777" w:rsidR="00D60DB6" w:rsidRPr="00F013CC" w:rsidRDefault="00D60DB6"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-Progreso, entendido como la relación entre el rendimiento actual y rendimiento anterior. </w:t>
      </w:r>
    </w:p>
    <w:p w14:paraId="0B3FD8FF" w14:textId="77777777" w:rsidR="00D60DB6" w:rsidRPr="00F013CC" w:rsidRDefault="00D60DB6"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-Norma, limite o meta exigida, entendida como el mínimo que se debe exigir al alumno. </w:t>
      </w:r>
    </w:p>
    <w:p w14:paraId="2B74548D" w14:textId="77777777" w:rsidR="00D60DB6" w:rsidRPr="00F013CC" w:rsidRDefault="00D60DB6" w:rsidP="00F013CC">
      <w:pPr>
        <w:spacing w:line="360" w:lineRule="auto"/>
        <w:jc w:val="both"/>
        <w:rPr>
          <w:rFonts w:ascii="Arial" w:hAnsi="Arial" w:cs="Arial"/>
          <w:sz w:val="24"/>
          <w:szCs w:val="24"/>
          <w:lang w:val="es-MX"/>
        </w:rPr>
      </w:pPr>
    </w:p>
    <w:p w14:paraId="28DC7B9E" w14:textId="21BFB321" w:rsidR="00D60DB6" w:rsidRPr="00F013CC" w:rsidRDefault="00D60DB6"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CRITERIOS DE PROMOCIÓN: los criterios de promoción son indicadores, previamente incorporados al PEI, utilizados para valorar el grado de madurez alcanzado por el alumno y las posibilidades que tiene de continuar sus estudios con éxito. </w:t>
      </w:r>
    </w:p>
    <w:p w14:paraId="2D7F206F" w14:textId="77777777" w:rsidR="00D60DB6" w:rsidRPr="00F013CC" w:rsidRDefault="00D60DB6" w:rsidP="00F013CC">
      <w:pPr>
        <w:spacing w:line="360" w:lineRule="auto"/>
        <w:jc w:val="both"/>
        <w:rPr>
          <w:rFonts w:ascii="Arial" w:hAnsi="Arial" w:cs="Arial"/>
          <w:sz w:val="24"/>
          <w:szCs w:val="24"/>
          <w:lang w:val="es-MX"/>
        </w:rPr>
      </w:pPr>
    </w:p>
    <w:p w14:paraId="60903794" w14:textId="42B0BC33" w:rsidR="00CC0EE5" w:rsidRPr="00F013CC" w:rsidRDefault="00D60DB6" w:rsidP="00D60DB6">
      <w:pPr>
        <w:spacing w:line="360" w:lineRule="auto"/>
        <w:jc w:val="both"/>
        <w:rPr>
          <w:rFonts w:ascii="Arial" w:hAnsi="Arial" w:cs="Arial"/>
          <w:sz w:val="24"/>
          <w:szCs w:val="24"/>
          <w:lang w:val="es-MX"/>
        </w:rPr>
      </w:pPr>
      <w:r w:rsidRPr="00F013CC">
        <w:rPr>
          <w:rFonts w:ascii="Arial" w:hAnsi="Arial" w:cs="Arial"/>
          <w:sz w:val="24"/>
          <w:szCs w:val="24"/>
          <w:lang w:val="es-MX"/>
        </w:rPr>
        <w:t>COMPETENCIAS: Las competencias son las capacidades de poner en operación los diferentes Conocimientos, Habilidades y Valores de manera integral en las diferentes interacciones que tienen los seres humanos para la vida y el ámbito laboral. Ser competente es manifestar en la práctica los diferentes aprendizajes, satisfaciendo de esta manera las necesidades y los retos que tienen que afrontar en los diferentes contextos donde interactúan los estudiantes.</w:t>
      </w:r>
    </w:p>
    <w:p w14:paraId="1130D409" w14:textId="19431924" w:rsidR="00D60DB6" w:rsidRPr="00F013CC" w:rsidRDefault="00D60DB6" w:rsidP="00D60DB6">
      <w:pPr>
        <w:spacing w:line="360" w:lineRule="auto"/>
        <w:jc w:val="both"/>
        <w:rPr>
          <w:rFonts w:ascii="Arial" w:hAnsi="Arial" w:cs="Arial"/>
          <w:sz w:val="24"/>
          <w:szCs w:val="24"/>
          <w:lang w:val="es-MX"/>
        </w:rPr>
      </w:pPr>
    </w:p>
    <w:p w14:paraId="27290998" w14:textId="51ACD35B" w:rsidR="00D60DB6" w:rsidRPr="00F013CC" w:rsidRDefault="00D60DB6"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DESARROLLO INTEGRAL DE LOS ESTUDIANTES: es un proceso de perfeccionamiento que consiste en la realización de la condición humana del educando en todas sus dimensiones, no solo </w:t>
      </w:r>
      <w:r w:rsidRPr="00F013CC">
        <w:rPr>
          <w:rFonts w:ascii="Arial" w:hAnsi="Arial" w:cs="Arial"/>
          <w:sz w:val="24"/>
          <w:szCs w:val="24"/>
          <w:lang w:val="es-MX"/>
        </w:rPr>
        <w:lastRenderedPageBreak/>
        <w:t xml:space="preserve">para obtener mayor bienestar sino a que se haga más humano mediante mejoramientos progresivos. Debe atender en consecuencia a los aspectos biológico, afectivo, educacional, espiritual, cultural, ético, social y económico. </w:t>
      </w:r>
    </w:p>
    <w:p w14:paraId="6C61DE0A" w14:textId="77777777" w:rsidR="00D60DB6" w:rsidRPr="00F013CC" w:rsidRDefault="00D60DB6" w:rsidP="00F013CC">
      <w:pPr>
        <w:spacing w:line="360" w:lineRule="auto"/>
        <w:jc w:val="both"/>
        <w:rPr>
          <w:rFonts w:ascii="Arial" w:hAnsi="Arial" w:cs="Arial"/>
          <w:sz w:val="24"/>
          <w:szCs w:val="24"/>
          <w:lang w:val="es-MX"/>
        </w:rPr>
      </w:pPr>
    </w:p>
    <w:p w14:paraId="614CCC11" w14:textId="46B53BC0" w:rsidR="00D60DB6" w:rsidRPr="00F013CC" w:rsidRDefault="00D60DB6"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DESEMPEÑOS: Se refiere al hecho de llevar a la acción como producto final de aplicación lo aprendido por el estudiante, ya sea mediante hechos en la vida real, mediante laboratorios o simulaciones. Lo importante es que el estudiante en esta etapa aplica los conocimientos adquiridos. </w:t>
      </w:r>
    </w:p>
    <w:p w14:paraId="31C20F1D" w14:textId="77777777" w:rsidR="00D60DB6" w:rsidRPr="00F013CC" w:rsidRDefault="00D60DB6" w:rsidP="00F013CC">
      <w:pPr>
        <w:spacing w:line="360" w:lineRule="auto"/>
        <w:jc w:val="both"/>
        <w:rPr>
          <w:rFonts w:ascii="Arial" w:hAnsi="Arial" w:cs="Arial"/>
          <w:sz w:val="24"/>
          <w:szCs w:val="24"/>
          <w:lang w:val="es-MX"/>
        </w:rPr>
      </w:pPr>
    </w:p>
    <w:p w14:paraId="5A3D9ADA" w14:textId="7EB2CD2C" w:rsidR="00D60DB6" w:rsidRPr="00F013CC" w:rsidRDefault="00D60DB6"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DIDÁCTICA: para la definición de la Didáctica, la Normal Superior de Envigado, como institución formadora de maestros, y de acuerdo con los fundamentos de su propuesta pedagógica, asume la acepción de Wolfang Klafki1, según la cual, “el dominio de la investigación y de la teorización en la didáctica, en el amplio sentido de esta palabra, es el complejo total de las decisiones, presuposiciones, fundamentaciones y procesos de la decisión sobre todos los aspectos de la enseñanza. El concepto abarca, entonces la metódica como una disciplina parcial, en el sentido de los esfuerzos hacia la teorización e investigación sobre las formas de organización y realización de la enseñanza y el aprendizaje. (…) Abarca, entonces decisiones, condiciones y fundamentaciones para las decisiones sobre: objetivos (intenciones o propósitos) de la enseñanza, contenidos, las formas de organización y realización, y medios de la enseñanza.” </w:t>
      </w:r>
    </w:p>
    <w:p w14:paraId="086A8A4B" w14:textId="77777777" w:rsidR="00D60DB6" w:rsidRPr="00F013CC" w:rsidRDefault="00D60DB6" w:rsidP="00F013CC">
      <w:pPr>
        <w:spacing w:line="360" w:lineRule="auto"/>
        <w:jc w:val="both"/>
        <w:rPr>
          <w:rFonts w:ascii="Arial" w:hAnsi="Arial" w:cs="Arial"/>
          <w:sz w:val="24"/>
          <w:szCs w:val="24"/>
          <w:lang w:val="es-MX"/>
        </w:rPr>
      </w:pPr>
    </w:p>
    <w:p w14:paraId="7A4824B4" w14:textId="77777777" w:rsidR="00D60DB6" w:rsidRPr="00CC73EE" w:rsidRDefault="00D60DB6" w:rsidP="00F013CC">
      <w:pPr>
        <w:spacing w:line="360" w:lineRule="auto"/>
        <w:jc w:val="both"/>
        <w:rPr>
          <w:rFonts w:ascii="Arial" w:hAnsi="Arial" w:cs="Arial"/>
          <w:b/>
          <w:sz w:val="24"/>
          <w:szCs w:val="24"/>
          <w:lang w:val="es-MX"/>
        </w:rPr>
      </w:pPr>
      <w:r w:rsidRPr="00CC73EE">
        <w:rPr>
          <w:rFonts w:ascii="Arial" w:hAnsi="Arial" w:cs="Arial"/>
          <w:b/>
          <w:sz w:val="24"/>
          <w:szCs w:val="24"/>
          <w:lang w:val="es-MX"/>
        </w:rPr>
        <w:t xml:space="preserve">1 Klafki, Wolfang. Sobre la relación entre didáctica y metódica. En: Revista Educación y Pedagogía. Nº 5, Volumen 2, octubre de 1990- enero de 1991, Facultad de Educación de la Universidad de Antioquia, Medellín. P. 86-87. </w:t>
      </w:r>
    </w:p>
    <w:p w14:paraId="3CB4F5D7" w14:textId="77777777" w:rsidR="00D60DB6" w:rsidRPr="00CC73EE" w:rsidRDefault="00D60DB6" w:rsidP="00F013CC">
      <w:pPr>
        <w:spacing w:line="360" w:lineRule="auto"/>
        <w:jc w:val="both"/>
        <w:rPr>
          <w:rFonts w:ascii="Arial" w:hAnsi="Arial" w:cs="Arial"/>
          <w:b/>
          <w:sz w:val="24"/>
          <w:szCs w:val="24"/>
          <w:lang w:val="es-MX"/>
        </w:rPr>
      </w:pPr>
      <w:r w:rsidRPr="00CC73EE">
        <w:rPr>
          <w:rFonts w:ascii="Arial" w:hAnsi="Arial" w:cs="Arial"/>
          <w:b/>
          <w:sz w:val="24"/>
          <w:szCs w:val="24"/>
          <w:lang w:val="es-MX"/>
        </w:rPr>
        <w:t xml:space="preserve">2 Solé, Isabel. Estrategias de lectura. Barcelona. Grao, 1994. </w:t>
      </w:r>
    </w:p>
    <w:p w14:paraId="3E283293" w14:textId="77777777" w:rsidR="00D60DB6" w:rsidRPr="00CC73EE" w:rsidRDefault="00D60DB6" w:rsidP="00D60DB6">
      <w:pPr>
        <w:spacing w:line="360" w:lineRule="auto"/>
        <w:jc w:val="both"/>
        <w:rPr>
          <w:rFonts w:ascii="Arial" w:hAnsi="Arial" w:cs="Arial"/>
          <w:b/>
          <w:sz w:val="24"/>
          <w:szCs w:val="24"/>
          <w:lang w:val="es-MX"/>
        </w:rPr>
      </w:pPr>
    </w:p>
    <w:p w14:paraId="17B10874" w14:textId="77777777" w:rsidR="00CC0EE5" w:rsidRPr="00F013CC" w:rsidRDefault="00CC0EE5" w:rsidP="00FC72A8">
      <w:pPr>
        <w:spacing w:line="360" w:lineRule="auto"/>
        <w:jc w:val="both"/>
        <w:rPr>
          <w:rFonts w:ascii="Arial" w:hAnsi="Arial" w:cs="Arial"/>
          <w:sz w:val="24"/>
          <w:szCs w:val="24"/>
          <w:lang w:val="es-MX"/>
        </w:rPr>
      </w:pPr>
    </w:p>
    <w:p w14:paraId="7D9DFBE4" w14:textId="7489D796"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t xml:space="preserve">DEBIDO PROCESO: Todos los </w:t>
      </w:r>
      <w:r w:rsidR="0004056B" w:rsidRPr="00F013CC">
        <w:rPr>
          <w:rFonts w:ascii="Arial" w:hAnsi="Arial" w:cs="Arial"/>
          <w:sz w:val="24"/>
          <w:szCs w:val="24"/>
          <w:lang w:val="es-MX"/>
        </w:rPr>
        <w:t xml:space="preserve">Personas </w:t>
      </w:r>
      <w:r w:rsidRPr="00F013CC">
        <w:rPr>
          <w:rFonts w:ascii="Arial" w:hAnsi="Arial" w:cs="Arial"/>
          <w:sz w:val="24"/>
          <w:szCs w:val="24"/>
          <w:lang w:val="es-MX"/>
        </w:rPr>
        <w:t xml:space="preserve"> de la Institución Educativa tienen derecho a que se les brinde la garantía del debido proceso, conforme a la Constitución Nacional en su Artículo 29. En tanto en cualquier tipo de sanción que se le imponga  o se le pretenda imponer deberá aplicarse este principio fundamental. Así es como, todo el procedimiento que buscare una sanción deberá estar establecido previamente por escrito, al igual que el tipo de faltas que son objeto del trámite de la convivencia y los sujetos encargadas del procedimiento. </w:t>
      </w:r>
    </w:p>
    <w:p w14:paraId="01ACD086" w14:textId="3C271EE0"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t xml:space="preserve"> </w:t>
      </w:r>
    </w:p>
    <w:p w14:paraId="5DC84AE4" w14:textId="48719404"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t xml:space="preserve">Derechos humanos, sexuales y reproductivos. (DHSR). Son las libertades fundamentales que tienen todas las personas con respecto a su sexualidad, sus  decisiones sexuales y reproductivas y el cuidado </w:t>
      </w:r>
      <w:r w:rsidRPr="00F013CC">
        <w:rPr>
          <w:rFonts w:ascii="Arial" w:hAnsi="Arial" w:cs="Arial"/>
          <w:sz w:val="24"/>
          <w:szCs w:val="24"/>
          <w:lang w:val="es-MX"/>
        </w:rPr>
        <w:lastRenderedPageBreak/>
        <w:t>de sí mismas para promover, mantener y mejorar su bienestar y el de otras personas con las que se relaciona.</w:t>
      </w:r>
    </w:p>
    <w:p w14:paraId="67EDFF18" w14:textId="77777777" w:rsidR="00CC0EE5" w:rsidRPr="00F013CC" w:rsidRDefault="00CC0EE5" w:rsidP="00FC72A8">
      <w:pPr>
        <w:spacing w:line="360" w:lineRule="auto"/>
        <w:jc w:val="both"/>
        <w:rPr>
          <w:rFonts w:ascii="Arial" w:hAnsi="Arial" w:cs="Arial"/>
          <w:sz w:val="24"/>
          <w:szCs w:val="24"/>
          <w:lang w:val="es-MX"/>
        </w:rPr>
      </w:pPr>
    </w:p>
    <w:p w14:paraId="30602CA3" w14:textId="22D0A3F5"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t xml:space="preserve">DEMOCRACIA: Sistema y organización escolar en armonía con el Estado Democrático que permite autonomía de acción  y elección en los </w:t>
      </w:r>
      <w:r w:rsidR="00D95606" w:rsidRPr="00F013CC">
        <w:rPr>
          <w:rFonts w:ascii="Arial" w:hAnsi="Arial" w:cs="Arial"/>
          <w:sz w:val="24"/>
          <w:szCs w:val="24"/>
          <w:lang w:val="es-MX"/>
        </w:rPr>
        <w:t>Estudiantes</w:t>
      </w:r>
      <w:r w:rsidRPr="00F013CC">
        <w:rPr>
          <w:rFonts w:ascii="Arial" w:hAnsi="Arial" w:cs="Arial"/>
          <w:sz w:val="24"/>
          <w:szCs w:val="24"/>
          <w:lang w:val="es-MX"/>
        </w:rPr>
        <w:t>, padres de familia, docentes y administrativos.</w:t>
      </w:r>
    </w:p>
    <w:p w14:paraId="364849B6" w14:textId="77777777" w:rsidR="00340CFD" w:rsidRPr="00F013CC" w:rsidRDefault="00340CFD" w:rsidP="00FC72A8">
      <w:pPr>
        <w:spacing w:line="360" w:lineRule="auto"/>
        <w:jc w:val="both"/>
        <w:rPr>
          <w:rFonts w:ascii="Arial" w:hAnsi="Arial" w:cs="Arial"/>
          <w:sz w:val="24"/>
          <w:szCs w:val="24"/>
          <w:lang w:val="es-MX"/>
        </w:rPr>
      </w:pPr>
    </w:p>
    <w:p w14:paraId="749D38C9" w14:textId="77777777"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t>DERECHO: Facultad de hacer, o exigir aquello que es inherente al  hombre como tal, a todo lo que La Ley autoriza, y la comunidad establece a favor de las personas. Derecho de los niños que acoge La Comunidad Educativa, de acuerdo con la Declaración Universal de los Derechos Humanos, La Constitución Política Nacional y Las Leyes.</w:t>
      </w:r>
    </w:p>
    <w:p w14:paraId="4E98737A" w14:textId="77777777" w:rsidR="00CC0EE5" w:rsidRPr="00F013CC" w:rsidRDefault="00CC0EE5" w:rsidP="00F013CC">
      <w:pPr>
        <w:spacing w:line="360" w:lineRule="auto"/>
        <w:jc w:val="both"/>
        <w:rPr>
          <w:rFonts w:ascii="Arial" w:hAnsi="Arial" w:cs="Arial"/>
          <w:sz w:val="24"/>
          <w:szCs w:val="24"/>
          <w:lang w:val="es-MX"/>
        </w:rPr>
      </w:pPr>
    </w:p>
    <w:p w14:paraId="4992DDEB" w14:textId="77777777" w:rsidR="00CC0EE5" w:rsidRPr="00F013CC" w:rsidRDefault="00CC0EE5" w:rsidP="00F013CC">
      <w:pPr>
        <w:spacing w:line="360" w:lineRule="auto"/>
        <w:jc w:val="both"/>
        <w:rPr>
          <w:rFonts w:ascii="Arial" w:hAnsi="Arial" w:cs="Arial"/>
          <w:sz w:val="24"/>
          <w:szCs w:val="24"/>
          <w:lang w:val="es-MX"/>
        </w:rPr>
      </w:pPr>
      <w:r w:rsidRPr="00F013CC">
        <w:rPr>
          <w:rFonts w:ascii="Arial" w:hAnsi="Arial" w:cs="Arial"/>
          <w:sz w:val="24"/>
          <w:szCs w:val="24"/>
          <w:lang w:val="es-MX"/>
        </w:rPr>
        <w:t>DEBER: Cumplimiento al que está obligado el hombre por las normas convenidas en una institución,  por las leyes naturales y constitucionales.</w:t>
      </w:r>
    </w:p>
    <w:p w14:paraId="22586EF8" w14:textId="77777777" w:rsidR="00CC0EE5" w:rsidRPr="00F013CC" w:rsidRDefault="00CC0EE5" w:rsidP="00FC72A8">
      <w:pPr>
        <w:spacing w:line="360" w:lineRule="auto"/>
        <w:jc w:val="both"/>
        <w:rPr>
          <w:rFonts w:ascii="Arial" w:hAnsi="Arial" w:cs="Arial"/>
          <w:sz w:val="24"/>
          <w:szCs w:val="24"/>
          <w:lang w:val="es-MX"/>
        </w:rPr>
      </w:pPr>
    </w:p>
    <w:p w14:paraId="35A5D777" w14:textId="77777777"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t>DIÁLOGO: Principio rector para la solución de conflictos. El diálogo debe tener objetivos claros y busca ante todo el entendimiento entre las personas.</w:t>
      </w:r>
    </w:p>
    <w:p w14:paraId="3647D2FD" w14:textId="77777777" w:rsidR="00CC0EE5" w:rsidRPr="00F013CC" w:rsidRDefault="00CC0EE5" w:rsidP="00FC72A8">
      <w:pPr>
        <w:spacing w:line="360" w:lineRule="auto"/>
        <w:jc w:val="both"/>
        <w:rPr>
          <w:rFonts w:ascii="Arial" w:hAnsi="Arial" w:cs="Arial"/>
          <w:sz w:val="24"/>
          <w:szCs w:val="24"/>
          <w:lang w:val="es-MX"/>
        </w:rPr>
      </w:pPr>
    </w:p>
    <w:p w14:paraId="7C75F6D1" w14:textId="77777777" w:rsidR="00CC0EE5" w:rsidRPr="00F013CC" w:rsidRDefault="00CC0EE5" w:rsidP="00F013CC">
      <w:pPr>
        <w:spacing w:line="360" w:lineRule="auto"/>
        <w:jc w:val="both"/>
        <w:rPr>
          <w:rFonts w:ascii="Arial" w:hAnsi="Arial" w:cs="Arial"/>
          <w:sz w:val="24"/>
          <w:szCs w:val="24"/>
          <w:lang w:val="es-MX"/>
        </w:rPr>
      </w:pPr>
      <w:r w:rsidRPr="00F013CC">
        <w:rPr>
          <w:rFonts w:ascii="Arial" w:hAnsi="Arial" w:cs="Arial"/>
          <w:sz w:val="24"/>
          <w:szCs w:val="24"/>
          <w:lang w:val="es-MX"/>
        </w:rPr>
        <w:t>DISCIPLINA: Ordenamiento que establece pautas de comportamiento, normas, estímulos y recursos que se ponen en juego para que la persona establezca cambios de conducta, para contribuir a la evolución de su personalidad y ajuste social.</w:t>
      </w:r>
    </w:p>
    <w:p w14:paraId="68C18614" w14:textId="77777777" w:rsidR="00CC0EE5" w:rsidRPr="00F013CC" w:rsidRDefault="00CC0EE5" w:rsidP="00FC72A8">
      <w:pPr>
        <w:spacing w:line="360" w:lineRule="auto"/>
        <w:jc w:val="both"/>
        <w:rPr>
          <w:rFonts w:ascii="Arial" w:hAnsi="Arial" w:cs="Arial"/>
          <w:sz w:val="24"/>
          <w:szCs w:val="24"/>
          <w:lang w:val="es-MX"/>
        </w:rPr>
      </w:pPr>
    </w:p>
    <w:p w14:paraId="6341A24D" w14:textId="77777777"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t>DISCIPLINA ESCOLAR: Comportamientos entre los cuales está la capacidad de hacer lo que se debe hacer en el momento oportuno, para cumplir con un propósito que apunta a un bien personal y comunitario.</w:t>
      </w:r>
    </w:p>
    <w:p w14:paraId="67FC5988" w14:textId="77777777" w:rsidR="00CC0EE5" w:rsidRPr="00F013CC" w:rsidRDefault="00CC0EE5" w:rsidP="00FC72A8">
      <w:pPr>
        <w:spacing w:line="360" w:lineRule="auto"/>
        <w:jc w:val="both"/>
        <w:rPr>
          <w:rFonts w:ascii="Arial" w:hAnsi="Arial" w:cs="Arial"/>
          <w:sz w:val="24"/>
          <w:szCs w:val="24"/>
          <w:lang w:val="es-MX"/>
        </w:rPr>
      </w:pPr>
    </w:p>
    <w:p w14:paraId="5703B662" w14:textId="371AFC0D" w:rsidR="00CC0EE5" w:rsidRPr="00F013CC" w:rsidRDefault="00CC0EE5" w:rsidP="00FC72A8">
      <w:pPr>
        <w:spacing w:line="360" w:lineRule="auto"/>
        <w:jc w:val="both"/>
        <w:rPr>
          <w:rFonts w:ascii="Arial" w:hAnsi="Arial" w:cs="Arial"/>
          <w:sz w:val="24"/>
          <w:szCs w:val="24"/>
          <w:lang w:val="es-MX"/>
        </w:rPr>
      </w:pPr>
      <w:r w:rsidRPr="00F013CC">
        <w:rPr>
          <w:rFonts w:ascii="Arial" w:hAnsi="Arial" w:cs="Arial"/>
          <w:sz w:val="24"/>
          <w:szCs w:val="24"/>
          <w:lang w:val="es-MX"/>
        </w:rPr>
        <w:t>DIVERSIDAD: 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w:t>
      </w:r>
    </w:p>
    <w:p w14:paraId="21444F93" w14:textId="54AD6D81" w:rsidR="00F61DB7" w:rsidRPr="00F013CC" w:rsidRDefault="00F61DB7" w:rsidP="00FC72A8">
      <w:pPr>
        <w:spacing w:line="360" w:lineRule="auto"/>
        <w:jc w:val="both"/>
        <w:rPr>
          <w:rFonts w:ascii="Arial" w:hAnsi="Arial" w:cs="Arial"/>
          <w:sz w:val="24"/>
          <w:szCs w:val="24"/>
          <w:lang w:val="es-MX"/>
        </w:rPr>
      </w:pPr>
    </w:p>
    <w:p w14:paraId="149DDE15" w14:textId="33DA7D03" w:rsidR="00F61DB7" w:rsidRPr="00F013CC" w:rsidRDefault="00F61DB7"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EDUCACIÓN: La educación es el proceso global, permanente e integral que abarca toda la vida y todas las potencialidades del ser humano en sus aspectos físico, antropológico, social, cognoscitivo, cultural, racional, estético y emotivo, cuyo propósito es lograr que los individuos aprendan a ser, </w:t>
      </w:r>
      <w:r w:rsidRPr="00F013CC">
        <w:rPr>
          <w:rFonts w:ascii="Arial" w:hAnsi="Arial" w:cs="Arial"/>
          <w:sz w:val="24"/>
          <w:szCs w:val="24"/>
          <w:lang w:val="es-MX"/>
        </w:rPr>
        <w:lastRenderedPageBreak/>
        <w:t xml:space="preserve">aprendan a aprender, aprendan a evaluarse y aprendan a convivir y comunicarse. Es decir, es un proceso social y cultural que abarca la totalidad del hombre. </w:t>
      </w:r>
    </w:p>
    <w:p w14:paraId="075D97FC" w14:textId="77777777" w:rsidR="00F61DB7" w:rsidRPr="00F013CC" w:rsidRDefault="00F61DB7" w:rsidP="00F013CC">
      <w:pPr>
        <w:spacing w:line="360" w:lineRule="auto"/>
        <w:jc w:val="both"/>
        <w:rPr>
          <w:rFonts w:ascii="Arial" w:hAnsi="Arial" w:cs="Arial"/>
          <w:sz w:val="24"/>
          <w:szCs w:val="24"/>
          <w:lang w:val="es-MX"/>
        </w:rPr>
      </w:pPr>
    </w:p>
    <w:p w14:paraId="2C9C558C" w14:textId="2E986EDA" w:rsidR="00F61DB7" w:rsidRPr="00F013CC" w:rsidRDefault="00F61DB7"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ESTÁNDARES: son el punto de referencia de lo que un alumno puede estar en capacidad de ser, saber, saber hacer y convivir, según el área y el nivel. Sirven de guía para que todos los establecimientos educativos urbanos y rurales, privados o públicos del país ofrezcan la misma calidad de educación. </w:t>
      </w:r>
    </w:p>
    <w:p w14:paraId="048A9BC7" w14:textId="77777777" w:rsidR="00F61DB7" w:rsidRPr="00F013CC" w:rsidRDefault="00F61DB7" w:rsidP="00F013CC">
      <w:pPr>
        <w:spacing w:line="360" w:lineRule="auto"/>
        <w:jc w:val="both"/>
        <w:rPr>
          <w:rFonts w:ascii="Arial" w:hAnsi="Arial" w:cs="Arial"/>
          <w:sz w:val="24"/>
          <w:szCs w:val="24"/>
          <w:lang w:val="es-MX"/>
        </w:rPr>
      </w:pPr>
    </w:p>
    <w:p w14:paraId="5486D272" w14:textId="5DCED53E" w:rsidR="00F61DB7" w:rsidRPr="00F013CC" w:rsidRDefault="00F61DB7"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ESTRATEGIAS: Conjunto de procedimiento y acciones -llamadas también reglas, técnicas, métodos o destrezas- ordenadas y dirigidas a la consecución de una meta2. Las estrategias son flexibles o susceptibles a ser ajustadas de acuerdo a diferentes contextos o circunstancias, y se usan de una manera consciente o intencional. </w:t>
      </w:r>
    </w:p>
    <w:p w14:paraId="53443F3F" w14:textId="77777777" w:rsidR="00F61DB7" w:rsidRPr="00F013CC" w:rsidRDefault="00F61DB7" w:rsidP="00F013CC">
      <w:pPr>
        <w:spacing w:line="360" w:lineRule="auto"/>
        <w:jc w:val="both"/>
        <w:rPr>
          <w:rFonts w:ascii="Arial" w:hAnsi="Arial" w:cs="Arial"/>
          <w:sz w:val="24"/>
          <w:szCs w:val="24"/>
          <w:lang w:val="es-MX"/>
        </w:rPr>
      </w:pPr>
    </w:p>
    <w:p w14:paraId="072A952A" w14:textId="77777777" w:rsidR="00F61DB7" w:rsidRPr="00F013CC" w:rsidRDefault="00F61DB7" w:rsidP="00F013CC">
      <w:pPr>
        <w:spacing w:line="360" w:lineRule="auto"/>
        <w:jc w:val="both"/>
        <w:rPr>
          <w:rFonts w:ascii="Arial" w:hAnsi="Arial" w:cs="Arial"/>
          <w:sz w:val="24"/>
          <w:szCs w:val="24"/>
          <w:lang w:val="es-MX"/>
        </w:rPr>
      </w:pPr>
    </w:p>
    <w:p w14:paraId="07A9322B" w14:textId="51CB30C5" w:rsidR="00F61DB7" w:rsidRPr="00F013CC" w:rsidRDefault="00F61DB7"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ESTRATEGIAS DE APRENDIZAJE: Consiste en un procedimiento o conjunto de pasos o habilidades que un estudiante adquiere y emplea de forma intencional como instrumento flexible para aprender significativamente y solucionar problemas y demandas académicas. </w:t>
      </w:r>
    </w:p>
    <w:p w14:paraId="00F66129" w14:textId="77777777" w:rsidR="00F61DB7" w:rsidRPr="00F013CC" w:rsidRDefault="00F61DB7" w:rsidP="00F013CC">
      <w:pPr>
        <w:spacing w:line="360" w:lineRule="auto"/>
        <w:jc w:val="both"/>
        <w:rPr>
          <w:rFonts w:ascii="Arial" w:hAnsi="Arial" w:cs="Arial"/>
          <w:sz w:val="24"/>
          <w:szCs w:val="24"/>
          <w:lang w:val="es-MX"/>
        </w:rPr>
      </w:pPr>
    </w:p>
    <w:p w14:paraId="06FA0497" w14:textId="30A02696" w:rsidR="00F61DB7" w:rsidRDefault="00F61DB7"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ESTRATEGIAS DE APOYO: Estrategias pedagógicas empleadas para que los estudiantes tengan la oportunidad de superar las insuficiencias de aprendizaje en determinado periodo y en determinada área o asignatura. Representan un camino alternativo de la enseñanza regular, a través del cual los alumnos con problemas de aprendizaje pueden alcanzar las competencias y desempeños previstos en un tiempo determinado para el área o asignatura, mediante la modificación de las actividades de enseñanza programadas con carácter general o de adaptaciones curriculares. </w:t>
      </w:r>
    </w:p>
    <w:p w14:paraId="0AF508A2" w14:textId="7558F4E8" w:rsidR="00CC73EE" w:rsidRDefault="00CC73EE" w:rsidP="00F013CC">
      <w:pPr>
        <w:spacing w:line="360" w:lineRule="auto"/>
        <w:jc w:val="both"/>
        <w:rPr>
          <w:rFonts w:ascii="Arial" w:hAnsi="Arial" w:cs="Arial"/>
          <w:sz w:val="24"/>
          <w:szCs w:val="24"/>
          <w:lang w:val="es-MX"/>
        </w:rPr>
      </w:pPr>
    </w:p>
    <w:p w14:paraId="6C98D9DC" w14:textId="77777777" w:rsidR="00CC73EE" w:rsidRPr="00F013CC" w:rsidRDefault="00CC73EE" w:rsidP="00CC73EE">
      <w:pPr>
        <w:spacing w:line="360" w:lineRule="auto"/>
        <w:jc w:val="both"/>
        <w:rPr>
          <w:rFonts w:ascii="Arial" w:hAnsi="Arial" w:cs="Arial"/>
          <w:sz w:val="24"/>
          <w:szCs w:val="24"/>
          <w:lang w:val="es-MX"/>
        </w:rPr>
      </w:pPr>
      <w:r w:rsidRPr="00F013CC">
        <w:rPr>
          <w:rFonts w:ascii="Arial" w:hAnsi="Arial" w:cs="Arial"/>
          <w:sz w:val="24"/>
          <w:szCs w:val="24"/>
          <w:lang w:val="es-MX"/>
        </w:rPr>
        <w:t xml:space="preserve">ESTRATEGIAS PEDAGÓGICAS: un conjunto de acciones que tienen como propósito lograr uno o más objetivos de aprendizaje, a través de la utilización de diferentes métodos y/o recursos pedagógicos. </w:t>
      </w:r>
    </w:p>
    <w:p w14:paraId="408ECC27" w14:textId="77777777" w:rsidR="00F61DB7" w:rsidRPr="00F013CC" w:rsidRDefault="00F61DB7" w:rsidP="00F013CC">
      <w:pPr>
        <w:spacing w:line="360" w:lineRule="auto"/>
        <w:jc w:val="both"/>
        <w:rPr>
          <w:rFonts w:ascii="Arial" w:hAnsi="Arial" w:cs="Arial"/>
          <w:sz w:val="24"/>
          <w:szCs w:val="24"/>
          <w:lang w:val="es-MX"/>
        </w:rPr>
      </w:pPr>
    </w:p>
    <w:p w14:paraId="413ADB75" w14:textId="7B30A52E" w:rsidR="00F61DB7" w:rsidRPr="00F013CC" w:rsidRDefault="00F61DB7"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EVALUACIÓN: En concordancia con la propuesta formativa del plantel, se propone la evaluación como un proceso, como una estrategia de investigación y de formación docente. Se piensa entonces el aula de clase como “un espacio de observación, de análisis, de intercambio simbólico, de toma de decisiones, de construcción de significados y sentidos. Un espacio para la acción, la reflexión y la vuelta a la acción” (p. 156). La evaluación se planea como un proceso pedagógico que permite recoger </w:t>
      </w:r>
      <w:r w:rsidRPr="00F013CC">
        <w:rPr>
          <w:rFonts w:ascii="Arial" w:hAnsi="Arial" w:cs="Arial"/>
          <w:sz w:val="24"/>
          <w:szCs w:val="24"/>
          <w:lang w:val="es-MX"/>
        </w:rPr>
        <w:lastRenderedPageBreak/>
        <w:t xml:space="preserve">información para convalidar las prácticas educativas, refutarlas y transformarlas. Ésta conforma un componente del proceso educativo en permanente interacción con todos los demás que lo constituyen; permite al maestro reflexionar sobre su práctica pedagógica y al estudiante le brinda la posibilidad de reorientar sus acciones, identificando sus fortalezas y debilidades. Además debe conocer los enfoques, estrategias e instrumentos empleados en el proceso evaluativo. La evaluación tiene las siguientes finalidades: </w:t>
      </w:r>
    </w:p>
    <w:p w14:paraId="0A01ED3A" w14:textId="77777777" w:rsidR="00F61DB7" w:rsidRPr="00F013CC" w:rsidRDefault="00F61DB7" w:rsidP="00F013CC">
      <w:pPr>
        <w:spacing w:line="360" w:lineRule="auto"/>
        <w:jc w:val="both"/>
        <w:rPr>
          <w:rFonts w:ascii="Arial" w:hAnsi="Arial" w:cs="Arial"/>
          <w:sz w:val="24"/>
          <w:szCs w:val="24"/>
          <w:lang w:val="es-MX"/>
        </w:rPr>
      </w:pPr>
    </w:p>
    <w:p w14:paraId="06F675C2" w14:textId="143DD3F8" w:rsidR="00F61DB7" w:rsidRPr="00F013CC" w:rsidRDefault="00F61DB7"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-Diagnosticar el proceso de desarrollo de los alumnos y alumnas. </w:t>
      </w:r>
    </w:p>
    <w:p w14:paraId="381042FB" w14:textId="77777777" w:rsidR="00F61DB7" w:rsidRPr="00F013CC" w:rsidRDefault="00F61DB7"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 Identificar características e intereses de ellos </w:t>
      </w:r>
    </w:p>
    <w:p w14:paraId="62E6772A" w14:textId="77777777" w:rsidR="00F61DB7" w:rsidRPr="00F013CC" w:rsidRDefault="00F61DB7"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-Orientar el proceso educativo y mejorar su calidad </w:t>
      </w:r>
    </w:p>
    <w:p w14:paraId="3E767A3F" w14:textId="77777777" w:rsidR="00F61DB7" w:rsidRPr="00F013CC" w:rsidRDefault="00F61DB7"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-Motivar a la comunidad educadora para aprender mutuamente de las experiencias vividas y compartidas” (p. 161). </w:t>
      </w:r>
    </w:p>
    <w:p w14:paraId="623CA39E" w14:textId="77777777" w:rsidR="00F61DB7" w:rsidRPr="00F013CC" w:rsidRDefault="00F61DB7" w:rsidP="00F013CC">
      <w:pPr>
        <w:spacing w:line="360" w:lineRule="auto"/>
        <w:jc w:val="both"/>
        <w:rPr>
          <w:rFonts w:ascii="Arial" w:hAnsi="Arial" w:cs="Arial"/>
          <w:sz w:val="24"/>
          <w:szCs w:val="24"/>
          <w:lang w:val="es-MX"/>
        </w:rPr>
      </w:pPr>
    </w:p>
    <w:p w14:paraId="4B5DD158" w14:textId="77777777" w:rsidR="00F61DB7" w:rsidRPr="00F013CC" w:rsidRDefault="00F61DB7"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Así mismo, en la propuesta se sugiere algunas técnicas e instrumentos para llevar a cabo la propuesta evaluativa como “la observación, la entrevista, las encuestas, los juegos de roles, los trabajos prácticos, de investigación, lecturas, ensayos, pruebas objetivas, trabajos en grupo, libro abierto, visitas, experiencias, evaluación con portafolio, etc” (p. 162). </w:t>
      </w:r>
    </w:p>
    <w:p w14:paraId="6934FADA" w14:textId="77777777" w:rsidR="00F61DB7" w:rsidRPr="00F013CC" w:rsidRDefault="00F61DB7"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La evaluación es asumida desde diferentes dimensiones: la corporal, valorando las relaciones de lo biológico con la cultura, comprende tanto la realización del juego como sus implicaciones con la vida del hombre; la cognitiva, desde la interacción de los actores y la de éstos con el conocimiento; la dimensión comunicativa también es objeto de evaluación, pues todos los aprendizajes se relacionan con la significación, condición humana para dotar de sentido la realidad y establecer los vínculos con la cultura; la dimensión ética, como propuesta de crecimiento personal y colectivo que favorece el paso de acciones heterónomas a acciones autónomas; la espiritual, como “el hecho de que el ser humano sólo puede existir por la cultura, creándola y renovándola, es la evidencia de que su naturaleza es en su integridad espiritual y que la dimensión corporal que hace presente su espíritu en el mundo y por tanto en la historia, es su expresión tangible y su medio de comunicación”. Para finalizar, la evaluación desde la dimensión estética es definida como una manera especial de comprender el mundo. </w:t>
      </w:r>
    </w:p>
    <w:p w14:paraId="30886DE4" w14:textId="77777777" w:rsidR="00F61DB7" w:rsidRPr="00F013CC" w:rsidRDefault="00F61DB7" w:rsidP="00F013CC">
      <w:pPr>
        <w:spacing w:line="360" w:lineRule="auto"/>
        <w:jc w:val="both"/>
        <w:rPr>
          <w:rFonts w:ascii="Arial" w:hAnsi="Arial" w:cs="Arial"/>
          <w:sz w:val="24"/>
          <w:szCs w:val="24"/>
          <w:lang w:val="es-MX"/>
        </w:rPr>
      </w:pPr>
    </w:p>
    <w:p w14:paraId="7CEC7E7E" w14:textId="13E5A9EB" w:rsidR="00F61DB7" w:rsidRPr="00F013CC" w:rsidRDefault="00F61DB7"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EVALUACIÓN Y CALIFICACIÓN: Que la evaluación concluya con una calificación no quiere decir que ambos términos sean una misma cosa. La evaluación consiste en recoger información, analizarla y valorarla, comparar las conclusiones de ese análisis con la meta a la que se pretendía llegar y pronunciarse sobre el grado de </w:t>
      </w:r>
      <w:r w:rsidR="00AB696F" w:rsidRPr="00F013CC">
        <w:rPr>
          <w:rFonts w:ascii="Arial" w:hAnsi="Arial" w:cs="Arial"/>
          <w:sz w:val="24"/>
          <w:szCs w:val="24"/>
          <w:lang w:val="es-MX"/>
        </w:rPr>
        <w:t>consecución de esa meta.</w:t>
      </w:r>
    </w:p>
    <w:p w14:paraId="4478B0BB" w14:textId="77777777" w:rsidR="00CC0EE5" w:rsidRPr="00F013CC" w:rsidRDefault="00CC0EE5" w:rsidP="00FC72A8">
      <w:pPr>
        <w:spacing w:line="360" w:lineRule="auto"/>
        <w:jc w:val="both"/>
        <w:rPr>
          <w:rFonts w:ascii="Arial" w:hAnsi="Arial" w:cs="Arial"/>
          <w:sz w:val="24"/>
          <w:szCs w:val="24"/>
        </w:rPr>
      </w:pPr>
    </w:p>
    <w:p w14:paraId="6520DBAF" w14:textId="3FD2BED1"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EQUIDAD: Es la respuesta a lo que cada persona busca y necesita en su singularidad y en su relación con los otros.</w:t>
      </w:r>
    </w:p>
    <w:p w14:paraId="3898BC0A" w14:textId="77777777" w:rsidR="00CC0EE5" w:rsidRPr="00F013CC" w:rsidRDefault="00CC0EE5" w:rsidP="00FC72A8">
      <w:pPr>
        <w:spacing w:line="360" w:lineRule="auto"/>
        <w:jc w:val="both"/>
        <w:rPr>
          <w:rFonts w:ascii="Arial" w:hAnsi="Arial" w:cs="Arial"/>
          <w:sz w:val="24"/>
          <w:szCs w:val="24"/>
        </w:rPr>
      </w:pPr>
    </w:p>
    <w:p w14:paraId="5672A1F3" w14:textId="7C4A171E"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ESTÍMULOS: Reconocimiento a los valores que posee cada individuo, y la motivación a que continúe superándose.</w:t>
      </w:r>
    </w:p>
    <w:p w14:paraId="4165C5B8" w14:textId="77777777" w:rsidR="00B97B1C" w:rsidRPr="00F013CC" w:rsidRDefault="00B97B1C" w:rsidP="00FC72A8">
      <w:pPr>
        <w:spacing w:line="360" w:lineRule="auto"/>
        <w:jc w:val="both"/>
        <w:rPr>
          <w:rFonts w:ascii="Arial" w:hAnsi="Arial" w:cs="Arial"/>
          <w:sz w:val="24"/>
          <w:szCs w:val="24"/>
        </w:rPr>
      </w:pPr>
    </w:p>
    <w:p w14:paraId="3E1665BF" w14:textId="77777777" w:rsidR="00B97B1C" w:rsidRPr="00F013CC" w:rsidRDefault="00B97B1C" w:rsidP="00B97B1C">
      <w:pPr>
        <w:spacing w:line="360" w:lineRule="auto"/>
        <w:jc w:val="both"/>
        <w:rPr>
          <w:rFonts w:ascii="Arial" w:hAnsi="Arial" w:cs="Arial"/>
          <w:sz w:val="24"/>
          <w:szCs w:val="24"/>
        </w:rPr>
      </w:pPr>
      <w:r w:rsidRPr="00F013CC">
        <w:rPr>
          <w:rFonts w:ascii="Arial" w:hAnsi="Arial" w:cs="Arial"/>
          <w:sz w:val="24"/>
          <w:szCs w:val="24"/>
        </w:rPr>
        <w:t xml:space="preserve">ESTRATEGIAS DE APOYO: Es el conjunto de actividades específicas que realiza el Estudiante durante el período bajo orientación de los educadores; ésta busca la superación permanente del Estudiante en su proceso de aprendizaje. (ver Decreto 1290). </w:t>
      </w:r>
    </w:p>
    <w:p w14:paraId="66E6C4BD" w14:textId="77777777" w:rsidR="00B97B1C" w:rsidRPr="00F013CC" w:rsidRDefault="00B97B1C" w:rsidP="00FC72A8">
      <w:pPr>
        <w:spacing w:line="360" w:lineRule="auto"/>
        <w:jc w:val="both"/>
        <w:rPr>
          <w:rFonts w:ascii="Arial" w:hAnsi="Arial" w:cs="Arial"/>
          <w:sz w:val="24"/>
          <w:szCs w:val="24"/>
        </w:rPr>
      </w:pPr>
    </w:p>
    <w:p w14:paraId="6D5C5D04"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caps/>
          <w:sz w:val="24"/>
          <w:szCs w:val="24"/>
        </w:rPr>
        <w:t>Ética:</w:t>
      </w:r>
      <w:r w:rsidRPr="00F013CC">
        <w:rPr>
          <w:rFonts w:ascii="Arial" w:hAnsi="Arial" w:cs="Arial"/>
          <w:sz w:val="24"/>
          <w:szCs w:val="24"/>
        </w:rPr>
        <w:t xml:space="preserve"> Ideal común que posee reglas expresas de convivencia, cuya función es limitar en forma y grados diferentes, según cada cultura, la satisfacción y el bienestar personal y del otro.  </w:t>
      </w:r>
    </w:p>
    <w:p w14:paraId="7D7E994A" w14:textId="77777777" w:rsidR="00CC0EE5" w:rsidRPr="00F013CC" w:rsidRDefault="00CC0EE5" w:rsidP="00FC72A8">
      <w:pPr>
        <w:spacing w:line="360" w:lineRule="auto"/>
        <w:jc w:val="both"/>
        <w:rPr>
          <w:rFonts w:ascii="Arial" w:hAnsi="Arial" w:cs="Arial"/>
          <w:sz w:val="24"/>
          <w:szCs w:val="24"/>
        </w:rPr>
      </w:pPr>
    </w:p>
    <w:p w14:paraId="7CCBA3B1" w14:textId="03076B8C" w:rsidR="00CC0EE5" w:rsidRPr="00F013CC" w:rsidRDefault="00340CFD" w:rsidP="00FC72A8">
      <w:pPr>
        <w:spacing w:line="360" w:lineRule="auto"/>
        <w:jc w:val="both"/>
        <w:rPr>
          <w:rFonts w:ascii="Arial" w:hAnsi="Arial" w:cs="Arial"/>
          <w:sz w:val="24"/>
          <w:szCs w:val="24"/>
        </w:rPr>
      </w:pPr>
      <w:r w:rsidRPr="00F013CC">
        <w:rPr>
          <w:rFonts w:ascii="Arial" w:hAnsi="Arial" w:cs="Arial"/>
          <w:sz w:val="24"/>
          <w:szCs w:val="24"/>
        </w:rPr>
        <w:t xml:space="preserve">EXPULSION: </w:t>
      </w:r>
      <w:r w:rsidR="00CC0EE5" w:rsidRPr="00F013CC">
        <w:rPr>
          <w:rFonts w:ascii="Arial" w:hAnsi="Arial" w:cs="Arial"/>
          <w:sz w:val="24"/>
          <w:szCs w:val="24"/>
        </w:rPr>
        <w:t>Es la pér</w:t>
      </w:r>
      <w:r w:rsidRPr="00F013CC">
        <w:rPr>
          <w:rFonts w:ascii="Arial" w:hAnsi="Arial" w:cs="Arial"/>
          <w:sz w:val="24"/>
          <w:szCs w:val="24"/>
        </w:rPr>
        <w:t>dida del cupo en la institución no voluntaria después de agotar las acciones del debido proceso y que el actor no muestre cambio de actitud para favorecer su proceso integral y pueda afectar a otros.</w:t>
      </w:r>
    </w:p>
    <w:p w14:paraId="6E32803F" w14:textId="77777777" w:rsidR="00340CFD" w:rsidRPr="00F013CC" w:rsidRDefault="00340CFD" w:rsidP="00FC72A8">
      <w:pPr>
        <w:spacing w:line="360" w:lineRule="auto"/>
        <w:jc w:val="both"/>
        <w:rPr>
          <w:rFonts w:ascii="Arial" w:hAnsi="Arial" w:cs="Arial"/>
          <w:sz w:val="24"/>
          <w:szCs w:val="24"/>
        </w:rPr>
      </w:pPr>
    </w:p>
    <w:p w14:paraId="43697457" w14:textId="23ECE146"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FALTAS</w:t>
      </w:r>
      <w:r w:rsidR="00932417" w:rsidRPr="00F013CC">
        <w:rPr>
          <w:rFonts w:ascii="Arial" w:hAnsi="Arial" w:cs="Arial"/>
          <w:sz w:val="24"/>
          <w:szCs w:val="24"/>
        </w:rPr>
        <w:t xml:space="preserve">: Infracción de unos deberes, para que se configure violación por su incumplimiento, el actor solo puede ser sancionado si ha procedido dolosa o culposamente, pues el principio de la culpabilidad tiene </w:t>
      </w:r>
      <w:r w:rsidR="00030582" w:rsidRPr="00F013CC">
        <w:rPr>
          <w:rFonts w:ascii="Arial" w:hAnsi="Arial" w:cs="Arial"/>
          <w:sz w:val="24"/>
          <w:szCs w:val="24"/>
        </w:rPr>
        <w:t>aplicabilidad…</w:t>
      </w:r>
      <w:r w:rsidR="00932417" w:rsidRPr="00F013CC">
        <w:rPr>
          <w:rFonts w:ascii="Arial" w:hAnsi="Arial" w:cs="Arial"/>
          <w:sz w:val="24"/>
          <w:szCs w:val="24"/>
        </w:rPr>
        <w:t>….</w:t>
      </w:r>
    </w:p>
    <w:p w14:paraId="3FA0FB15" w14:textId="77777777" w:rsidR="00CC0EE5" w:rsidRPr="00F013CC" w:rsidRDefault="00CC0EE5" w:rsidP="00FC72A8">
      <w:pPr>
        <w:spacing w:line="360" w:lineRule="auto"/>
        <w:jc w:val="both"/>
        <w:rPr>
          <w:rFonts w:ascii="Arial" w:hAnsi="Arial" w:cs="Arial"/>
          <w:sz w:val="24"/>
          <w:szCs w:val="24"/>
        </w:rPr>
      </w:pPr>
    </w:p>
    <w:p w14:paraId="1DCD276D"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lang w:val="es-MX"/>
        </w:rPr>
        <w:t xml:space="preserve">FALTAS LEVES: Toda práctica u omisión violatoria de los deberes de los estudiantes, que expresamente no esté clasificada como situaciones tipo I, ll y lll.  </w:t>
      </w:r>
    </w:p>
    <w:p w14:paraId="626E4F6C" w14:textId="77777777" w:rsidR="00CC0EE5" w:rsidRPr="00F013CC" w:rsidRDefault="00CC0EE5" w:rsidP="00FC72A8">
      <w:pPr>
        <w:spacing w:line="360" w:lineRule="auto"/>
        <w:jc w:val="both"/>
        <w:rPr>
          <w:rFonts w:ascii="Arial" w:hAnsi="Arial" w:cs="Arial"/>
          <w:sz w:val="24"/>
          <w:szCs w:val="24"/>
        </w:rPr>
      </w:pPr>
    </w:p>
    <w:p w14:paraId="5E7A71FB" w14:textId="60ADB4FA"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HONESTIDAD: Transparencia de las acciones que pueden ser miradas con claridad.</w:t>
      </w:r>
    </w:p>
    <w:p w14:paraId="0304B497" w14:textId="6690A932" w:rsidR="00543A16" w:rsidRPr="00F013CC" w:rsidRDefault="00543A16" w:rsidP="00FC72A8">
      <w:pPr>
        <w:spacing w:line="360" w:lineRule="auto"/>
        <w:jc w:val="both"/>
        <w:rPr>
          <w:rFonts w:ascii="Arial" w:hAnsi="Arial" w:cs="Arial"/>
          <w:sz w:val="24"/>
          <w:szCs w:val="24"/>
          <w:lang w:val="es-MX"/>
        </w:rPr>
      </w:pPr>
    </w:p>
    <w:p w14:paraId="626791B3" w14:textId="1A65BFA1" w:rsidR="00543A16" w:rsidRPr="00F013CC" w:rsidRDefault="00543A16" w:rsidP="00F013CC">
      <w:pPr>
        <w:spacing w:line="360" w:lineRule="auto"/>
        <w:jc w:val="both"/>
        <w:rPr>
          <w:rFonts w:ascii="Arial" w:hAnsi="Arial" w:cs="Arial"/>
          <w:sz w:val="24"/>
          <w:szCs w:val="24"/>
          <w:lang w:val="es-MX"/>
        </w:rPr>
      </w:pPr>
      <w:r w:rsidRPr="00F013CC">
        <w:rPr>
          <w:rFonts w:ascii="Arial" w:hAnsi="Arial" w:cs="Arial"/>
          <w:sz w:val="24"/>
          <w:szCs w:val="24"/>
          <w:lang w:val="es-MX"/>
        </w:rPr>
        <w:t xml:space="preserve">INFORME ACADÉMICO: es un documento que da cuenta a la institución y al padre de familia de los niveles de competencia alcanzados por el alumno en el proceso de aprendizaje de las áreas o asignaturas del plan de estudios en determinado período. Debe haber coherencia entre el propósito de la evaluación en el proceso del año lectivo y el informe periódico que se entrega al padre de familia sobre los resultados parciales y finales del aprendizaje de sus hijos. </w:t>
      </w:r>
    </w:p>
    <w:p w14:paraId="1A7388F8" w14:textId="77777777" w:rsidR="00CC0EE5" w:rsidRPr="00F013CC" w:rsidRDefault="00CC0EE5" w:rsidP="00FC72A8">
      <w:pPr>
        <w:spacing w:line="360" w:lineRule="auto"/>
        <w:jc w:val="both"/>
        <w:rPr>
          <w:rFonts w:ascii="Arial" w:hAnsi="Arial" w:cs="Arial"/>
          <w:sz w:val="24"/>
          <w:szCs w:val="24"/>
          <w:lang w:val="es-MX"/>
        </w:rPr>
      </w:pPr>
    </w:p>
    <w:p w14:paraId="163DBE66" w14:textId="0CE80EFE" w:rsidR="00F30FDF" w:rsidRPr="00F013CC" w:rsidRDefault="00F30FDF" w:rsidP="00FC72A8">
      <w:pPr>
        <w:spacing w:line="360" w:lineRule="auto"/>
        <w:jc w:val="both"/>
        <w:rPr>
          <w:rFonts w:ascii="Arial" w:hAnsi="Arial" w:cs="Arial"/>
          <w:sz w:val="24"/>
          <w:szCs w:val="24"/>
        </w:rPr>
      </w:pPr>
      <w:r w:rsidRPr="00F013CC">
        <w:rPr>
          <w:rFonts w:ascii="Arial" w:hAnsi="Arial" w:cs="Arial"/>
          <w:sz w:val="24"/>
          <w:szCs w:val="24"/>
          <w:lang w:val="es-MX"/>
        </w:rPr>
        <w:lastRenderedPageBreak/>
        <w:t>INTERVENCIONES PEDAGÓGICAS: entendidas estas como las acciones pedagógicas que tienen la intención de hacer de los procesos disciplinarios y de convivencia, parte de la labor formativa de la institución para lograr la educación integral.</w:t>
      </w:r>
    </w:p>
    <w:p w14:paraId="04D0D0F9" w14:textId="77777777" w:rsidR="00CC0EE5" w:rsidRPr="00F013CC" w:rsidRDefault="00CC0EE5" w:rsidP="00FC72A8">
      <w:pPr>
        <w:spacing w:line="360" w:lineRule="auto"/>
        <w:jc w:val="both"/>
        <w:rPr>
          <w:rFonts w:ascii="Arial" w:hAnsi="Arial" w:cs="Arial"/>
          <w:sz w:val="24"/>
          <w:szCs w:val="24"/>
        </w:rPr>
      </w:pPr>
    </w:p>
    <w:p w14:paraId="59ED9D5F"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LIBERTAD: Facultad de hacer y decir, cuando éstos no se opongan a las leyes, a las buenas costumbres y a la sana convivencia.</w:t>
      </w:r>
    </w:p>
    <w:p w14:paraId="0BBB3934" w14:textId="77777777" w:rsidR="00CC0EE5" w:rsidRPr="00F013CC" w:rsidRDefault="00CC0EE5" w:rsidP="00FC72A8">
      <w:pPr>
        <w:spacing w:line="360" w:lineRule="auto"/>
        <w:jc w:val="both"/>
        <w:rPr>
          <w:rFonts w:ascii="Arial" w:hAnsi="Arial" w:cs="Arial"/>
          <w:sz w:val="24"/>
          <w:szCs w:val="24"/>
        </w:rPr>
      </w:pPr>
    </w:p>
    <w:p w14:paraId="288E44C0"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 xml:space="preserve">MARC: Mecanismos alternativos para la resolución de conflictos </w:t>
      </w:r>
    </w:p>
    <w:p w14:paraId="74F050D0" w14:textId="77777777" w:rsidR="00CC0EE5" w:rsidRPr="00F013CC" w:rsidRDefault="00CC0EE5" w:rsidP="00FC72A8">
      <w:pPr>
        <w:spacing w:line="360" w:lineRule="auto"/>
        <w:jc w:val="both"/>
        <w:rPr>
          <w:rFonts w:ascii="Arial" w:hAnsi="Arial" w:cs="Arial"/>
          <w:sz w:val="24"/>
          <w:szCs w:val="24"/>
        </w:rPr>
      </w:pPr>
    </w:p>
    <w:p w14:paraId="74B85B8D" w14:textId="3FBA08A6"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MEDIACION ESCOLAR</w:t>
      </w:r>
      <w:r w:rsidR="00861B73" w:rsidRPr="00F013CC">
        <w:rPr>
          <w:rFonts w:ascii="Arial" w:hAnsi="Arial" w:cs="Arial"/>
          <w:sz w:val="24"/>
          <w:szCs w:val="24"/>
        </w:rPr>
        <w:t>:</w:t>
      </w:r>
      <w:r w:rsidR="00633EFC" w:rsidRPr="00F013CC">
        <w:rPr>
          <w:rFonts w:ascii="Arial" w:hAnsi="Arial" w:cs="Arial"/>
          <w:sz w:val="24"/>
          <w:szCs w:val="24"/>
        </w:rPr>
        <w:t xml:space="preserve"> acción de acompañar a sujetos involucrados en un conflicto desde una escucha activa pero neutral  y acompañar la búsqueda de acuerdos.</w:t>
      </w:r>
    </w:p>
    <w:p w14:paraId="29919737" w14:textId="77777777" w:rsidR="00CC0EE5" w:rsidRPr="00F013CC" w:rsidRDefault="00CC0EE5" w:rsidP="00FC72A8">
      <w:pPr>
        <w:spacing w:line="360" w:lineRule="auto"/>
        <w:jc w:val="both"/>
        <w:rPr>
          <w:rFonts w:ascii="Arial" w:hAnsi="Arial" w:cs="Arial"/>
          <w:sz w:val="24"/>
          <w:szCs w:val="24"/>
        </w:rPr>
      </w:pPr>
    </w:p>
    <w:p w14:paraId="5162E076"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MÉRITO: Acción sobresaliente y puntual que amerita el reconocimiento y el estímulo académico, de convivencia y de solidaridad.</w:t>
      </w:r>
    </w:p>
    <w:p w14:paraId="5949F3A5" w14:textId="77777777" w:rsidR="00CC0EE5" w:rsidRPr="00F013CC" w:rsidRDefault="00CC0EE5" w:rsidP="00FC72A8">
      <w:pPr>
        <w:spacing w:line="360" w:lineRule="auto"/>
        <w:jc w:val="both"/>
        <w:rPr>
          <w:rFonts w:ascii="Arial" w:hAnsi="Arial" w:cs="Arial"/>
          <w:sz w:val="24"/>
          <w:szCs w:val="24"/>
        </w:rPr>
      </w:pPr>
    </w:p>
    <w:p w14:paraId="0514E68C" w14:textId="0DEAD694"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 xml:space="preserve">MORAL: Conjunto de reglas o  normas de comportamiento que establece la distinción entre lo bueno y lo malo, como criterio de perfección humana. Además, las costumbres o tradiciones, y las pautas que regulan la convivencia: prácticas religiosas, económicas, familiares, jurídicas y educativas. </w:t>
      </w:r>
    </w:p>
    <w:p w14:paraId="0536B43A" w14:textId="1EACBAFD" w:rsidR="005849BC" w:rsidRPr="00F013CC" w:rsidRDefault="005849BC" w:rsidP="00FC72A8">
      <w:pPr>
        <w:spacing w:line="360" w:lineRule="auto"/>
        <w:jc w:val="both"/>
        <w:rPr>
          <w:rFonts w:ascii="Arial" w:hAnsi="Arial" w:cs="Arial"/>
          <w:sz w:val="24"/>
          <w:szCs w:val="24"/>
        </w:rPr>
      </w:pPr>
    </w:p>
    <w:p w14:paraId="60388096" w14:textId="77DC1734" w:rsidR="005849BC" w:rsidRPr="00F013CC" w:rsidRDefault="005849BC" w:rsidP="00F013CC">
      <w:pPr>
        <w:spacing w:line="360" w:lineRule="auto"/>
        <w:jc w:val="both"/>
        <w:rPr>
          <w:rFonts w:ascii="Arial" w:hAnsi="Arial" w:cs="Arial"/>
          <w:sz w:val="24"/>
          <w:szCs w:val="24"/>
        </w:rPr>
      </w:pPr>
      <w:r w:rsidRPr="00F013CC">
        <w:rPr>
          <w:rFonts w:ascii="Arial" w:hAnsi="Arial" w:cs="Arial"/>
          <w:sz w:val="24"/>
          <w:szCs w:val="24"/>
        </w:rPr>
        <w:t xml:space="preserve">NIVELACIÓN: dentro de los procesos regulares de las clases se destinarán espacios de afianzamiento para que los estudiantes que presenten bajos resultados académicos resuelvan sus vacíos en la aprehensión de los conceptos fundamentales en determinada área o asignatura. </w:t>
      </w:r>
    </w:p>
    <w:p w14:paraId="0DDD4807" w14:textId="77777777" w:rsidR="00CC0EE5" w:rsidRPr="00F013CC" w:rsidRDefault="00CC0EE5" w:rsidP="00FC72A8">
      <w:pPr>
        <w:spacing w:line="360" w:lineRule="auto"/>
        <w:jc w:val="both"/>
        <w:rPr>
          <w:rFonts w:ascii="Arial" w:hAnsi="Arial" w:cs="Arial"/>
          <w:sz w:val="24"/>
          <w:szCs w:val="24"/>
        </w:rPr>
      </w:pPr>
    </w:p>
    <w:p w14:paraId="7D20ECBC" w14:textId="00FED58B"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NORMAS: Son las que posibilitan la construcción de una convivencia sana y preventiva; además, son el  componente esencial que le da identidad a la institución</w:t>
      </w:r>
    </w:p>
    <w:p w14:paraId="4B52ED64" w14:textId="476A0280" w:rsidR="00543A16" w:rsidRPr="00F013CC" w:rsidRDefault="00543A16" w:rsidP="00FC72A8">
      <w:pPr>
        <w:spacing w:line="360" w:lineRule="auto"/>
        <w:jc w:val="both"/>
        <w:rPr>
          <w:rFonts w:ascii="Arial" w:hAnsi="Arial" w:cs="Arial"/>
          <w:sz w:val="24"/>
          <w:szCs w:val="24"/>
        </w:rPr>
      </w:pPr>
    </w:p>
    <w:p w14:paraId="0A5798A5" w14:textId="14222EBB" w:rsidR="00543A16" w:rsidRPr="00F013CC" w:rsidRDefault="00543A16" w:rsidP="00CC73EE">
      <w:pPr>
        <w:spacing w:line="360" w:lineRule="auto"/>
        <w:jc w:val="both"/>
        <w:rPr>
          <w:rFonts w:ascii="Arial" w:hAnsi="Arial" w:cs="Arial"/>
          <w:sz w:val="24"/>
          <w:szCs w:val="24"/>
        </w:rPr>
      </w:pPr>
      <w:r w:rsidRPr="00CC73EE">
        <w:rPr>
          <w:rFonts w:ascii="Arial" w:hAnsi="Arial" w:cs="Arial"/>
          <w:sz w:val="24"/>
          <w:szCs w:val="24"/>
        </w:rPr>
        <w:t>ORIENTACIÓN</w:t>
      </w:r>
      <w:r w:rsidRPr="00F013CC">
        <w:rPr>
          <w:rFonts w:ascii="Arial" w:hAnsi="Arial" w:cs="Arial"/>
          <w:bCs/>
          <w:sz w:val="24"/>
          <w:szCs w:val="24"/>
        </w:rPr>
        <w:t xml:space="preserve">: </w:t>
      </w:r>
      <w:r w:rsidRPr="00F013CC">
        <w:rPr>
          <w:rFonts w:ascii="Arial" w:hAnsi="Arial" w:cs="Arial"/>
          <w:sz w:val="24"/>
          <w:szCs w:val="24"/>
        </w:rPr>
        <w:t xml:space="preserve">Es la acción o conjunto de acciones demarcadas por el principio de la prevención para reducir los riesgos en el proceso de enseñanza aprendizaje, mejorando las condiciones existentes o previniendo posibles problemas. </w:t>
      </w:r>
    </w:p>
    <w:p w14:paraId="5D879D06" w14:textId="77777777" w:rsidR="00543A16" w:rsidRPr="00F013CC" w:rsidRDefault="00543A16" w:rsidP="00543A16">
      <w:pPr>
        <w:pStyle w:val="Default"/>
        <w:jc w:val="both"/>
        <w:rPr>
          <w:rFonts w:ascii="Arial" w:hAnsi="Arial" w:cs="Arial"/>
          <w:color w:val="auto"/>
        </w:rPr>
      </w:pPr>
    </w:p>
    <w:p w14:paraId="7326F157" w14:textId="77777777" w:rsidR="00CC0EE5" w:rsidRPr="00F013CC" w:rsidRDefault="00CC0EE5" w:rsidP="00FC72A8">
      <w:pPr>
        <w:spacing w:line="360" w:lineRule="auto"/>
        <w:jc w:val="both"/>
        <w:rPr>
          <w:rFonts w:ascii="Arial" w:hAnsi="Arial" w:cs="Arial"/>
          <w:sz w:val="24"/>
          <w:szCs w:val="24"/>
        </w:rPr>
      </w:pPr>
    </w:p>
    <w:p w14:paraId="380578FD"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PARTICIPACIÓN: Tomar parte de las actividades diarias  que  tengan ocurrencia en la institución.</w:t>
      </w:r>
    </w:p>
    <w:p w14:paraId="44FF486B" w14:textId="77777777" w:rsidR="00CC0EE5" w:rsidRPr="00F013CC" w:rsidRDefault="00CC0EE5" w:rsidP="00FC72A8">
      <w:pPr>
        <w:spacing w:line="360" w:lineRule="auto"/>
        <w:jc w:val="both"/>
        <w:rPr>
          <w:rFonts w:ascii="Arial" w:hAnsi="Arial" w:cs="Arial"/>
          <w:sz w:val="24"/>
          <w:szCs w:val="24"/>
        </w:rPr>
      </w:pPr>
    </w:p>
    <w:p w14:paraId="20879692" w14:textId="719E3119" w:rsidR="00543A16" w:rsidRPr="00F013CC" w:rsidRDefault="00CC0EE5" w:rsidP="00F013CC">
      <w:pPr>
        <w:spacing w:line="360" w:lineRule="auto"/>
        <w:jc w:val="both"/>
        <w:rPr>
          <w:rFonts w:ascii="Arial" w:hAnsi="Arial" w:cs="Arial"/>
          <w:sz w:val="24"/>
          <w:szCs w:val="24"/>
        </w:rPr>
      </w:pPr>
      <w:r w:rsidRPr="00F013CC">
        <w:rPr>
          <w:rFonts w:ascii="Arial" w:hAnsi="Arial" w:cs="Arial"/>
          <w:sz w:val="24"/>
          <w:szCs w:val="24"/>
        </w:rPr>
        <w:lastRenderedPageBreak/>
        <w:t>PEDAGOGÍA: Es el saber propio de los maestros, ese saber que les permite orientar los procesos de formación de los estudiantes</w:t>
      </w:r>
      <w:r w:rsidR="00543A16" w:rsidRPr="00F013CC">
        <w:rPr>
          <w:rFonts w:ascii="Arial" w:hAnsi="Arial" w:cs="Arial"/>
          <w:sz w:val="24"/>
          <w:szCs w:val="24"/>
        </w:rPr>
        <w:t xml:space="preserve">; como un campo que articula conocimientos relacionados con la enseñanza y la formación, de tal modo que alberga saberes teórico-prácticos generados por los maestros pedagogos a través de la reflexión personal y colectiva sobre la práctica pedagógica, que se nutre además, de experiencias y aportes de otras prácticas y disciplinas que coadyuvan a la comprensión de los fenómenos de la educación y la formación (89). </w:t>
      </w:r>
    </w:p>
    <w:p w14:paraId="0CA8143E" w14:textId="77777777" w:rsidR="00543A16" w:rsidRPr="00F013CC" w:rsidRDefault="00543A16" w:rsidP="00F013CC">
      <w:pPr>
        <w:spacing w:line="360" w:lineRule="auto"/>
        <w:jc w:val="both"/>
        <w:rPr>
          <w:rFonts w:ascii="Arial" w:hAnsi="Arial" w:cs="Arial"/>
          <w:sz w:val="24"/>
          <w:szCs w:val="24"/>
        </w:rPr>
      </w:pPr>
    </w:p>
    <w:p w14:paraId="271D57A8" w14:textId="77777777" w:rsidR="00543A16" w:rsidRPr="00F013CC" w:rsidRDefault="00543A16" w:rsidP="00F013CC">
      <w:pPr>
        <w:spacing w:line="360" w:lineRule="auto"/>
        <w:jc w:val="both"/>
        <w:rPr>
          <w:rFonts w:ascii="Arial" w:hAnsi="Arial" w:cs="Arial"/>
          <w:sz w:val="24"/>
          <w:szCs w:val="24"/>
        </w:rPr>
      </w:pPr>
      <w:r w:rsidRPr="00F013CC">
        <w:rPr>
          <w:rFonts w:ascii="Arial" w:hAnsi="Arial" w:cs="Arial"/>
          <w:sz w:val="24"/>
          <w:szCs w:val="24"/>
        </w:rPr>
        <w:t xml:space="preserve">Se asume la pedagogía como un campo conceptual, nutrido de una tradición con profusas teorizaciones y definiciones dedicadas a explicar las intrincadas realidades de los fenómenos educativos. Este esfuerzo epistémico dio vida a los llamados conceptos articuladores, alrededor de los cuales se ha configurado un discurso con un escenario definido en el concierto de las disciplinas científicas. Inaugurado en la antigüedad clásica el pensamiento pedagógico se ha desarrollado al amparo de las concepciones teóricas y epistemológicas de turno. Ha transitado por los predios de las verdades incuestionables del dogma religioso; por las especulaciones filosóficas de todas las épocas; por los positivismos del cientificismo moderno; hasta llegar a las miradas pluralistas e integradoras de hoy, como campo autónomo de conocimiento donde se acogen la interdisciplinariedad y la investigación, propias de las interpretaciones contemporáneas. </w:t>
      </w:r>
    </w:p>
    <w:p w14:paraId="2BB8864C" w14:textId="77777777" w:rsidR="00543A16" w:rsidRPr="00F013CC" w:rsidRDefault="00543A16" w:rsidP="00543A16">
      <w:pPr>
        <w:pStyle w:val="Default"/>
        <w:jc w:val="both"/>
        <w:rPr>
          <w:rFonts w:ascii="Arial" w:hAnsi="Arial" w:cs="Arial"/>
          <w:color w:val="auto"/>
        </w:rPr>
      </w:pPr>
    </w:p>
    <w:p w14:paraId="1A599ED6" w14:textId="77777777" w:rsidR="00CC0EE5" w:rsidRPr="00F013CC" w:rsidRDefault="00CC0EE5" w:rsidP="00FC72A8">
      <w:pPr>
        <w:spacing w:line="360" w:lineRule="auto"/>
        <w:jc w:val="both"/>
        <w:rPr>
          <w:rFonts w:ascii="Arial" w:hAnsi="Arial" w:cs="Arial"/>
          <w:sz w:val="24"/>
          <w:szCs w:val="24"/>
        </w:rPr>
      </w:pPr>
    </w:p>
    <w:p w14:paraId="7B2F3208"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PERFIL: Estilo de vida esperado, que va construyéndose y consolidándose.</w:t>
      </w:r>
    </w:p>
    <w:p w14:paraId="03283605" w14:textId="77777777" w:rsidR="00CC0EE5" w:rsidRPr="00F013CC" w:rsidRDefault="00CC0EE5" w:rsidP="00FC72A8">
      <w:pPr>
        <w:spacing w:line="360" w:lineRule="auto"/>
        <w:jc w:val="both"/>
        <w:rPr>
          <w:rFonts w:ascii="Arial" w:hAnsi="Arial" w:cs="Arial"/>
          <w:sz w:val="24"/>
          <w:szCs w:val="24"/>
        </w:rPr>
      </w:pPr>
    </w:p>
    <w:p w14:paraId="38AD17E3"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PROCESO: Serie de pasos, secuencias, transformaciones e interacciones que se dan mediante la búsqueda de un horizonte determinado por un fin o un objetivo.  Puede tener aciertos y desaciertos, éxitos y fracasos, intentos y reintentos para progresar.</w:t>
      </w:r>
    </w:p>
    <w:p w14:paraId="637A308A" w14:textId="77777777" w:rsidR="00CC0EE5" w:rsidRPr="00F013CC" w:rsidRDefault="00CC0EE5" w:rsidP="00FC72A8">
      <w:pPr>
        <w:spacing w:line="360" w:lineRule="auto"/>
        <w:jc w:val="both"/>
        <w:rPr>
          <w:rFonts w:ascii="Arial" w:hAnsi="Arial" w:cs="Arial"/>
          <w:sz w:val="24"/>
          <w:szCs w:val="24"/>
        </w:rPr>
      </w:pPr>
    </w:p>
    <w:p w14:paraId="718D67F8" w14:textId="5406180F" w:rsidR="005849BC" w:rsidRPr="00F013CC" w:rsidRDefault="00CC0EE5" w:rsidP="005849BC">
      <w:pPr>
        <w:spacing w:line="360" w:lineRule="auto"/>
        <w:jc w:val="both"/>
        <w:rPr>
          <w:rFonts w:ascii="Arial" w:hAnsi="Arial" w:cs="Arial"/>
          <w:sz w:val="24"/>
          <w:szCs w:val="24"/>
        </w:rPr>
      </w:pPr>
      <w:r w:rsidRPr="00F013CC">
        <w:rPr>
          <w:rFonts w:ascii="Arial" w:hAnsi="Arial" w:cs="Arial"/>
          <w:sz w:val="24"/>
          <w:szCs w:val="24"/>
        </w:rPr>
        <w:t>PROMOCIÓN:</w:t>
      </w:r>
      <w:r w:rsidR="005849BC" w:rsidRPr="00F013CC">
        <w:rPr>
          <w:rFonts w:ascii="Arial" w:hAnsi="Arial" w:cs="Arial"/>
          <w:sz w:val="24"/>
          <w:szCs w:val="24"/>
        </w:rPr>
        <w:t xml:space="preserve"> es un acto administrativo y académico que permite determinar el paso de un estudiante de un grado a otro superior, a partir de criterios previamente establecidos por la institución educativa. Es el reconocimiento que se le hace a un estudiante porque ha cubierto adecuadamente una fase de su formación y demostrado que reúne las competencias necesarias para que continúe al grado siguiente. </w:t>
      </w:r>
    </w:p>
    <w:p w14:paraId="5DB7F786" w14:textId="77777777" w:rsidR="00CC0EE5" w:rsidRPr="00F013CC" w:rsidRDefault="00CC0EE5" w:rsidP="00FC72A8">
      <w:pPr>
        <w:spacing w:line="360" w:lineRule="auto"/>
        <w:jc w:val="both"/>
        <w:rPr>
          <w:rFonts w:ascii="Arial" w:hAnsi="Arial" w:cs="Arial"/>
          <w:sz w:val="24"/>
          <w:szCs w:val="24"/>
        </w:rPr>
      </w:pPr>
    </w:p>
    <w:p w14:paraId="4C5D5877"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RAI: Ruta de Atención Intersectorial, obedece a las acción que se establece cuando la falta o la situación que se presenta supera la competencia del Establecimiento educativo, entre ellas se encuentran: Comisaria de familia, inspección, policía de infancia y adolescencia, IPS entre otras.</w:t>
      </w:r>
    </w:p>
    <w:p w14:paraId="0965DB3E" w14:textId="77777777" w:rsidR="00CC0EE5" w:rsidRPr="00F013CC" w:rsidRDefault="00CC0EE5" w:rsidP="00FC72A8">
      <w:pPr>
        <w:spacing w:line="360" w:lineRule="auto"/>
        <w:jc w:val="both"/>
        <w:rPr>
          <w:rFonts w:ascii="Arial" w:hAnsi="Arial" w:cs="Arial"/>
          <w:sz w:val="24"/>
          <w:szCs w:val="24"/>
        </w:rPr>
      </w:pPr>
    </w:p>
    <w:p w14:paraId="23988C2D"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RESPETO: Reconocimiento de la dignidad propia y de las demás personas.</w:t>
      </w:r>
    </w:p>
    <w:p w14:paraId="2E466C19" w14:textId="77777777" w:rsidR="00CC0EE5" w:rsidRPr="00F013CC" w:rsidRDefault="00CC0EE5" w:rsidP="00FC72A8">
      <w:pPr>
        <w:spacing w:line="360" w:lineRule="auto"/>
        <w:jc w:val="both"/>
        <w:rPr>
          <w:rFonts w:ascii="Arial" w:hAnsi="Arial" w:cs="Arial"/>
          <w:sz w:val="24"/>
          <w:szCs w:val="24"/>
        </w:rPr>
      </w:pPr>
    </w:p>
    <w:p w14:paraId="5EADB513"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RESPONSABILIDAD: Es la obligación que a un individuo le corresponde en el cumplimiento de las cosas que libre y voluntariamente ha adquirido o que las circunstancias le exigen.  Es exacta, no negociable ni transferible.</w:t>
      </w:r>
    </w:p>
    <w:p w14:paraId="49088A5F" w14:textId="77777777" w:rsidR="00CC0EE5" w:rsidRPr="00F013CC" w:rsidRDefault="00CC0EE5" w:rsidP="00FC72A8">
      <w:pPr>
        <w:spacing w:line="360" w:lineRule="auto"/>
        <w:jc w:val="both"/>
        <w:rPr>
          <w:rFonts w:ascii="Arial" w:hAnsi="Arial" w:cs="Arial"/>
          <w:sz w:val="24"/>
          <w:szCs w:val="24"/>
        </w:rPr>
      </w:pPr>
    </w:p>
    <w:p w14:paraId="7A19CF0C" w14:textId="5AD6F234" w:rsidR="009A7D21" w:rsidRPr="00F013CC" w:rsidRDefault="0086351B" w:rsidP="009A7D21">
      <w:pPr>
        <w:spacing w:line="360" w:lineRule="auto"/>
        <w:jc w:val="both"/>
        <w:rPr>
          <w:rFonts w:ascii="Arial" w:hAnsi="Arial" w:cs="Arial"/>
          <w:sz w:val="24"/>
          <w:szCs w:val="24"/>
        </w:rPr>
      </w:pPr>
      <w:r w:rsidRPr="00F013CC">
        <w:rPr>
          <w:rFonts w:ascii="Arial" w:hAnsi="Arial" w:cs="Arial"/>
          <w:sz w:val="24"/>
          <w:szCs w:val="24"/>
        </w:rPr>
        <w:t>RUTA DE ATENCIÓN INTEGRA</w:t>
      </w:r>
      <w:r w:rsidR="009A7D21" w:rsidRPr="00F013CC">
        <w:rPr>
          <w:rFonts w:ascii="Arial" w:hAnsi="Arial" w:cs="Arial"/>
          <w:sz w:val="24"/>
          <w:szCs w:val="24"/>
        </w:rPr>
        <w:t xml:space="preserve">L  PARA LA CONVIVENCIA ESCOLAR o RAI: Ruta de atención Integral, </w:t>
      </w:r>
      <w:r w:rsidR="00D95606" w:rsidRPr="00F013CC">
        <w:rPr>
          <w:rFonts w:ascii="Arial" w:hAnsi="Arial" w:cs="Arial"/>
          <w:sz w:val="24"/>
          <w:szCs w:val="24"/>
        </w:rPr>
        <w:t>está</w:t>
      </w:r>
      <w:r w:rsidR="009A7D21" w:rsidRPr="00F013CC">
        <w:rPr>
          <w:rFonts w:ascii="Arial" w:hAnsi="Arial" w:cs="Arial"/>
          <w:sz w:val="24"/>
          <w:szCs w:val="24"/>
        </w:rPr>
        <w:t xml:space="preserve"> compuesta por promoción, prevención, atención y </w:t>
      </w:r>
      <w:r w:rsidR="00472632" w:rsidRPr="00F013CC">
        <w:rPr>
          <w:rFonts w:ascii="Arial" w:hAnsi="Arial" w:cs="Arial"/>
          <w:sz w:val="24"/>
          <w:szCs w:val="24"/>
        </w:rPr>
        <w:t>desarrollo humano</w:t>
      </w:r>
      <w:r w:rsidR="00D95606" w:rsidRPr="00F013CC">
        <w:rPr>
          <w:rFonts w:ascii="Arial" w:hAnsi="Arial" w:cs="Arial"/>
          <w:sz w:val="24"/>
          <w:szCs w:val="24"/>
        </w:rPr>
        <w:t xml:space="preserve"> </w:t>
      </w:r>
      <w:r w:rsidR="009A7D21" w:rsidRPr="00F013CC">
        <w:rPr>
          <w:rFonts w:ascii="Arial" w:hAnsi="Arial" w:cs="Arial"/>
          <w:sz w:val="24"/>
          <w:szCs w:val="24"/>
        </w:rPr>
        <w:t>según la ley 1620 de 2013</w:t>
      </w:r>
    </w:p>
    <w:p w14:paraId="584417BA" w14:textId="691DBAEF" w:rsidR="0086351B" w:rsidRPr="00F013CC" w:rsidRDefault="0086351B" w:rsidP="0086351B">
      <w:pPr>
        <w:spacing w:line="360" w:lineRule="auto"/>
        <w:jc w:val="both"/>
        <w:rPr>
          <w:rFonts w:ascii="Arial" w:hAnsi="Arial" w:cs="Arial"/>
          <w:sz w:val="24"/>
          <w:szCs w:val="24"/>
        </w:rPr>
      </w:pPr>
    </w:p>
    <w:p w14:paraId="474F0DAA" w14:textId="15D2B210" w:rsidR="0086351B" w:rsidRPr="00F013CC" w:rsidRDefault="0086351B" w:rsidP="0086351B">
      <w:pPr>
        <w:spacing w:line="360" w:lineRule="auto"/>
        <w:jc w:val="both"/>
        <w:rPr>
          <w:rFonts w:ascii="Arial" w:hAnsi="Arial" w:cs="Arial"/>
          <w:sz w:val="24"/>
          <w:szCs w:val="24"/>
        </w:rPr>
      </w:pPr>
      <w:r w:rsidRPr="00F013CC">
        <w:rPr>
          <w:rFonts w:ascii="Arial" w:hAnsi="Arial" w:cs="Arial"/>
          <w:sz w:val="24"/>
          <w:szCs w:val="24"/>
        </w:rPr>
        <w:t xml:space="preserve">Aclaración de términos según la Ley 1620; </w:t>
      </w:r>
      <w:r w:rsidR="00D95606" w:rsidRPr="00F013CC">
        <w:rPr>
          <w:rFonts w:ascii="Arial" w:hAnsi="Arial" w:cs="Arial"/>
          <w:sz w:val="24"/>
          <w:szCs w:val="24"/>
        </w:rPr>
        <w:t>está</w:t>
      </w:r>
      <w:r w:rsidRPr="00F013CC">
        <w:rPr>
          <w:rFonts w:ascii="Arial" w:hAnsi="Arial" w:cs="Arial"/>
          <w:sz w:val="24"/>
          <w:szCs w:val="24"/>
        </w:rPr>
        <w:t xml:space="preserve"> compuesta por cuatro elementos descritos a continuación:</w:t>
      </w:r>
    </w:p>
    <w:p w14:paraId="3ECC1D75" w14:textId="77777777" w:rsidR="0086351B" w:rsidRPr="00F013CC" w:rsidRDefault="0086351B" w:rsidP="0086351B">
      <w:pPr>
        <w:spacing w:line="360" w:lineRule="auto"/>
        <w:jc w:val="both"/>
        <w:rPr>
          <w:rFonts w:ascii="Arial" w:hAnsi="Arial" w:cs="Arial"/>
          <w:sz w:val="24"/>
          <w:szCs w:val="24"/>
        </w:rPr>
      </w:pPr>
    </w:p>
    <w:p w14:paraId="3792DE28" w14:textId="77777777" w:rsidR="0086351B" w:rsidRPr="00F013CC" w:rsidRDefault="0086351B" w:rsidP="00F64C2D">
      <w:pPr>
        <w:pStyle w:val="Prrafodelista"/>
        <w:numPr>
          <w:ilvl w:val="0"/>
          <w:numId w:val="30"/>
        </w:numPr>
        <w:spacing w:line="360" w:lineRule="auto"/>
        <w:jc w:val="both"/>
        <w:rPr>
          <w:rFonts w:ascii="Arial" w:hAnsi="Arial" w:cs="Arial"/>
          <w:sz w:val="24"/>
          <w:szCs w:val="24"/>
        </w:rPr>
      </w:pPr>
      <w:r w:rsidRPr="00F013CC">
        <w:rPr>
          <w:rFonts w:ascii="Arial" w:hAnsi="Arial" w:cs="Arial"/>
          <w:sz w:val="24"/>
          <w:szCs w:val="24"/>
        </w:rPr>
        <w:t>PROMOCIÓN: Fomentar el mejoramiento de la convivencia y el clima escolar con el fin de generar un entorno favorable para el ejercicio real y efectivo de los Derechos Humanos, Sexuales y Reproductivos.</w:t>
      </w:r>
    </w:p>
    <w:p w14:paraId="18617768" w14:textId="77777777" w:rsidR="0086351B" w:rsidRPr="00F013CC" w:rsidRDefault="0086351B" w:rsidP="0086351B">
      <w:pPr>
        <w:spacing w:line="360" w:lineRule="auto"/>
        <w:jc w:val="both"/>
        <w:rPr>
          <w:rFonts w:ascii="Arial" w:hAnsi="Arial" w:cs="Arial"/>
          <w:sz w:val="24"/>
          <w:szCs w:val="24"/>
        </w:rPr>
      </w:pPr>
      <w:r w:rsidRPr="00F013CC">
        <w:rPr>
          <w:rFonts w:ascii="Arial" w:hAnsi="Arial" w:cs="Arial"/>
          <w:sz w:val="24"/>
          <w:szCs w:val="24"/>
        </w:rPr>
        <w:t xml:space="preserve">  </w:t>
      </w:r>
    </w:p>
    <w:p w14:paraId="6E2E8035" w14:textId="77777777" w:rsidR="0086351B" w:rsidRPr="00F013CC" w:rsidRDefault="0086351B" w:rsidP="00F64C2D">
      <w:pPr>
        <w:pStyle w:val="Prrafodelista"/>
        <w:numPr>
          <w:ilvl w:val="0"/>
          <w:numId w:val="30"/>
        </w:numPr>
        <w:spacing w:line="360" w:lineRule="auto"/>
        <w:jc w:val="both"/>
        <w:rPr>
          <w:rFonts w:ascii="Arial" w:hAnsi="Arial" w:cs="Arial"/>
          <w:sz w:val="24"/>
          <w:szCs w:val="24"/>
        </w:rPr>
      </w:pPr>
      <w:r w:rsidRPr="00F013CC">
        <w:rPr>
          <w:rFonts w:ascii="Arial" w:hAnsi="Arial" w:cs="Arial"/>
          <w:sz w:val="24"/>
          <w:szCs w:val="24"/>
        </w:rPr>
        <w:t>PREVENCIÓN: Intervenir oportunamente en los comportamientos que podrían afectar la realización efectiva de los Derechos Humanos, Sexuales y Reproductivos en el contexto escolar..</w:t>
      </w:r>
    </w:p>
    <w:p w14:paraId="08F970A3" w14:textId="77777777" w:rsidR="0086351B" w:rsidRPr="00F013CC" w:rsidRDefault="0086351B" w:rsidP="0086351B">
      <w:pPr>
        <w:spacing w:line="360" w:lineRule="auto"/>
        <w:jc w:val="both"/>
        <w:rPr>
          <w:rFonts w:ascii="Arial" w:hAnsi="Arial" w:cs="Arial"/>
          <w:sz w:val="24"/>
          <w:szCs w:val="24"/>
        </w:rPr>
      </w:pPr>
    </w:p>
    <w:p w14:paraId="6462C899" w14:textId="662A55DB" w:rsidR="0086351B" w:rsidRPr="00F013CC" w:rsidRDefault="0086351B" w:rsidP="00F64C2D">
      <w:pPr>
        <w:pStyle w:val="Prrafodelista"/>
        <w:numPr>
          <w:ilvl w:val="0"/>
          <w:numId w:val="30"/>
        </w:numPr>
        <w:spacing w:line="360" w:lineRule="auto"/>
        <w:jc w:val="both"/>
        <w:rPr>
          <w:rFonts w:ascii="Arial" w:hAnsi="Arial" w:cs="Arial"/>
          <w:sz w:val="24"/>
          <w:szCs w:val="24"/>
        </w:rPr>
      </w:pPr>
      <w:r w:rsidRPr="00F013CC">
        <w:rPr>
          <w:rFonts w:ascii="Arial" w:hAnsi="Arial" w:cs="Arial"/>
          <w:sz w:val="24"/>
          <w:szCs w:val="24"/>
        </w:rPr>
        <w:t xml:space="preserve">ATENCIÓN: Asistir oportunamente a los </w:t>
      </w:r>
      <w:r w:rsidR="0004056B" w:rsidRPr="00F013CC">
        <w:rPr>
          <w:rFonts w:ascii="Arial" w:hAnsi="Arial" w:cs="Arial"/>
          <w:sz w:val="24"/>
          <w:szCs w:val="24"/>
        </w:rPr>
        <w:t xml:space="preserve">Personas </w:t>
      </w:r>
      <w:r w:rsidRPr="00F013CC">
        <w:rPr>
          <w:rFonts w:ascii="Arial" w:hAnsi="Arial" w:cs="Arial"/>
          <w:sz w:val="24"/>
          <w:szCs w:val="24"/>
        </w:rPr>
        <w:t xml:space="preserve"> de la comunidad educativa frente a las situaciones que afectan la Convivencia Escolar y el ejercicio de los Derechos Humanos, Sexuales y Reproductivos.</w:t>
      </w:r>
    </w:p>
    <w:p w14:paraId="3CB675F1" w14:textId="77777777" w:rsidR="0086351B" w:rsidRPr="00F013CC" w:rsidRDefault="0086351B" w:rsidP="0086351B">
      <w:pPr>
        <w:spacing w:line="360" w:lineRule="auto"/>
        <w:jc w:val="both"/>
        <w:rPr>
          <w:rFonts w:ascii="Arial" w:hAnsi="Arial" w:cs="Arial"/>
          <w:sz w:val="24"/>
          <w:szCs w:val="24"/>
        </w:rPr>
      </w:pPr>
    </w:p>
    <w:p w14:paraId="3ED768A8" w14:textId="4F05C769" w:rsidR="0086351B" w:rsidRPr="00F013CC" w:rsidRDefault="0086351B" w:rsidP="00F64C2D">
      <w:pPr>
        <w:pStyle w:val="Prrafodelista"/>
        <w:numPr>
          <w:ilvl w:val="0"/>
          <w:numId w:val="30"/>
        </w:numPr>
        <w:spacing w:line="360" w:lineRule="auto"/>
        <w:jc w:val="both"/>
        <w:rPr>
          <w:rFonts w:ascii="Arial" w:hAnsi="Arial" w:cs="Arial"/>
          <w:sz w:val="24"/>
          <w:szCs w:val="24"/>
        </w:rPr>
      </w:pPr>
      <w:r w:rsidRPr="00F013CC">
        <w:rPr>
          <w:rFonts w:ascii="Arial" w:hAnsi="Arial" w:cs="Arial"/>
          <w:sz w:val="24"/>
          <w:szCs w:val="24"/>
        </w:rPr>
        <w:t xml:space="preserve">SEGUIMIENTO: </w:t>
      </w:r>
      <w:r w:rsidR="00472632" w:rsidRPr="00F013CC">
        <w:rPr>
          <w:rFonts w:ascii="Arial" w:hAnsi="Arial" w:cs="Arial"/>
          <w:sz w:val="24"/>
          <w:szCs w:val="24"/>
        </w:rPr>
        <w:t>Desarrollo humano</w:t>
      </w:r>
      <w:r w:rsidR="00D95606" w:rsidRPr="00F013CC">
        <w:rPr>
          <w:rFonts w:ascii="Arial" w:hAnsi="Arial" w:cs="Arial"/>
          <w:sz w:val="24"/>
          <w:szCs w:val="24"/>
        </w:rPr>
        <w:t xml:space="preserve"> </w:t>
      </w:r>
      <w:r w:rsidRPr="00F013CC">
        <w:rPr>
          <w:rFonts w:ascii="Arial" w:hAnsi="Arial" w:cs="Arial"/>
          <w:sz w:val="24"/>
          <w:szCs w:val="24"/>
        </w:rPr>
        <w:t>y evaluación de las estrategias y acciones de promoción, prevención t atención desarrolladas por los actores e instancias del Sistema Nacional de Convivencia Escolar.</w:t>
      </w:r>
    </w:p>
    <w:p w14:paraId="5DC18411" w14:textId="77777777" w:rsidR="0086351B" w:rsidRPr="00F013CC" w:rsidRDefault="0086351B" w:rsidP="00FC72A8">
      <w:pPr>
        <w:spacing w:line="360" w:lineRule="auto"/>
        <w:jc w:val="both"/>
        <w:rPr>
          <w:rFonts w:ascii="Arial" w:hAnsi="Arial" w:cs="Arial"/>
          <w:sz w:val="24"/>
          <w:szCs w:val="24"/>
        </w:rPr>
      </w:pPr>
    </w:p>
    <w:p w14:paraId="67B12AA3" w14:textId="43E4A3B2"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 xml:space="preserve">SANCIÓN: Es la consecuencia lógica y proporcional a una infracción o infracciones.  A ella se hace merecedor  el sujeto o el grupo humano que libre y voluntariamente incurre en ésta, a pesar de contar con las condiciones y materiales para cumplir un o unos deberes previamente establecidos desde el punto de vista de la comunidad. Debe ser conocida y comprendida por todos los </w:t>
      </w:r>
      <w:r w:rsidR="0004056B" w:rsidRPr="00F013CC">
        <w:rPr>
          <w:rFonts w:ascii="Arial" w:hAnsi="Arial" w:cs="Arial"/>
          <w:sz w:val="24"/>
          <w:szCs w:val="24"/>
        </w:rPr>
        <w:t xml:space="preserve">Personas </w:t>
      </w:r>
      <w:r w:rsidRPr="00F013CC">
        <w:rPr>
          <w:rFonts w:ascii="Arial" w:hAnsi="Arial" w:cs="Arial"/>
          <w:sz w:val="24"/>
          <w:szCs w:val="24"/>
        </w:rPr>
        <w:t xml:space="preserve"> de la </w:t>
      </w:r>
      <w:r w:rsidRPr="00F013CC">
        <w:rPr>
          <w:rFonts w:ascii="Arial" w:hAnsi="Arial" w:cs="Arial"/>
          <w:sz w:val="24"/>
          <w:szCs w:val="24"/>
        </w:rPr>
        <w:lastRenderedPageBreak/>
        <w:t>comunidad educativa, asegurar el derecho a la defensa, prevalecer la acción reparadora antes que punitiva, y debe aplicarse en forma gradual y  progresiva; tiene un carácter exclusivamente correctivo.</w:t>
      </w:r>
    </w:p>
    <w:p w14:paraId="3568C48C" w14:textId="0F490362" w:rsidR="005849BC" w:rsidRPr="00F013CC" w:rsidRDefault="005849BC" w:rsidP="00FC72A8">
      <w:pPr>
        <w:spacing w:line="360" w:lineRule="auto"/>
        <w:jc w:val="both"/>
        <w:rPr>
          <w:rFonts w:ascii="Arial" w:hAnsi="Arial" w:cs="Arial"/>
          <w:sz w:val="24"/>
          <w:szCs w:val="24"/>
        </w:rPr>
      </w:pPr>
    </w:p>
    <w:p w14:paraId="289E2A2E" w14:textId="5C75D3FF" w:rsidR="005849BC" w:rsidRPr="00F013CC" w:rsidRDefault="005849BC" w:rsidP="00F013CC">
      <w:pPr>
        <w:spacing w:line="360" w:lineRule="auto"/>
        <w:jc w:val="both"/>
        <w:rPr>
          <w:rFonts w:ascii="Arial" w:hAnsi="Arial" w:cs="Arial"/>
          <w:sz w:val="24"/>
          <w:szCs w:val="24"/>
        </w:rPr>
      </w:pPr>
      <w:r w:rsidRPr="00F013CC">
        <w:rPr>
          <w:rFonts w:ascii="Arial" w:hAnsi="Arial" w:cs="Arial"/>
          <w:sz w:val="24"/>
          <w:szCs w:val="24"/>
        </w:rPr>
        <w:t xml:space="preserve">SEGUIMIENTO: Es el conjunto de acciones que permite sistematizar la información de los resultados alcanzados frente a los esperados para proponer y aplicar procesos de mejoramiento que permitan alcanzar las metas propuestas. Dentro de estas acciones se pueden identificar las siguientes: </w:t>
      </w:r>
    </w:p>
    <w:p w14:paraId="56C500D9" w14:textId="77777777" w:rsidR="005849BC" w:rsidRPr="00F013CC" w:rsidRDefault="005849BC" w:rsidP="00F013CC">
      <w:pPr>
        <w:spacing w:line="360" w:lineRule="auto"/>
        <w:jc w:val="both"/>
        <w:rPr>
          <w:rFonts w:ascii="Arial" w:hAnsi="Arial" w:cs="Arial"/>
          <w:sz w:val="24"/>
          <w:szCs w:val="24"/>
        </w:rPr>
      </w:pPr>
      <w:r w:rsidRPr="00F013CC">
        <w:rPr>
          <w:rFonts w:ascii="Arial" w:hAnsi="Arial" w:cs="Arial"/>
          <w:sz w:val="24"/>
          <w:szCs w:val="24"/>
        </w:rPr>
        <w:t xml:space="preserve">-Revisar e implementar el sistema de información. </w:t>
      </w:r>
    </w:p>
    <w:p w14:paraId="5EBE7260" w14:textId="77777777" w:rsidR="005849BC" w:rsidRPr="00F013CC" w:rsidRDefault="005849BC" w:rsidP="00F013CC">
      <w:pPr>
        <w:spacing w:line="360" w:lineRule="auto"/>
        <w:jc w:val="both"/>
        <w:rPr>
          <w:rFonts w:ascii="Arial" w:hAnsi="Arial" w:cs="Arial"/>
          <w:sz w:val="24"/>
          <w:szCs w:val="24"/>
        </w:rPr>
      </w:pPr>
      <w:r w:rsidRPr="00F013CC">
        <w:rPr>
          <w:rFonts w:ascii="Arial" w:hAnsi="Arial" w:cs="Arial"/>
          <w:sz w:val="24"/>
          <w:szCs w:val="24"/>
        </w:rPr>
        <w:t xml:space="preserve">-Análisis de datos y resultados. </w:t>
      </w:r>
    </w:p>
    <w:p w14:paraId="4B36BC25" w14:textId="77777777" w:rsidR="005849BC" w:rsidRPr="00F013CC" w:rsidRDefault="005849BC" w:rsidP="00F013CC">
      <w:pPr>
        <w:spacing w:line="360" w:lineRule="auto"/>
        <w:jc w:val="both"/>
        <w:rPr>
          <w:rFonts w:ascii="Arial" w:hAnsi="Arial" w:cs="Arial"/>
          <w:sz w:val="24"/>
          <w:szCs w:val="24"/>
        </w:rPr>
      </w:pPr>
      <w:r w:rsidRPr="00F013CC">
        <w:rPr>
          <w:rFonts w:ascii="Arial" w:hAnsi="Arial" w:cs="Arial"/>
          <w:sz w:val="24"/>
          <w:szCs w:val="24"/>
        </w:rPr>
        <w:t xml:space="preserve">-Acompañamiento a directivos y docentes para programar y ejecutar planes de mejoramiento. </w:t>
      </w:r>
    </w:p>
    <w:p w14:paraId="0DDCA72B" w14:textId="77777777" w:rsidR="005849BC" w:rsidRPr="00F013CC" w:rsidRDefault="005849BC" w:rsidP="00F013CC">
      <w:pPr>
        <w:spacing w:line="360" w:lineRule="auto"/>
        <w:jc w:val="both"/>
        <w:rPr>
          <w:rFonts w:ascii="Arial" w:hAnsi="Arial" w:cs="Arial"/>
          <w:sz w:val="24"/>
          <w:szCs w:val="24"/>
        </w:rPr>
      </w:pPr>
      <w:r w:rsidRPr="00F013CC">
        <w:rPr>
          <w:rFonts w:ascii="Arial" w:hAnsi="Arial" w:cs="Arial"/>
          <w:sz w:val="24"/>
          <w:szCs w:val="24"/>
        </w:rPr>
        <w:t xml:space="preserve">-Revisión de metas alcanzadas. </w:t>
      </w:r>
    </w:p>
    <w:p w14:paraId="6505DA49" w14:textId="77777777" w:rsidR="005849BC" w:rsidRPr="00F013CC" w:rsidRDefault="005849BC" w:rsidP="00F013CC">
      <w:pPr>
        <w:spacing w:line="360" w:lineRule="auto"/>
        <w:jc w:val="both"/>
        <w:rPr>
          <w:rFonts w:ascii="Arial" w:hAnsi="Arial" w:cs="Arial"/>
          <w:sz w:val="24"/>
          <w:szCs w:val="24"/>
        </w:rPr>
      </w:pPr>
      <w:r w:rsidRPr="00F013CC">
        <w:rPr>
          <w:rFonts w:ascii="Arial" w:hAnsi="Arial" w:cs="Arial"/>
          <w:sz w:val="24"/>
          <w:szCs w:val="24"/>
        </w:rPr>
        <w:t xml:space="preserve">-Análisis de resultados. </w:t>
      </w:r>
    </w:p>
    <w:p w14:paraId="2C940F2B" w14:textId="77777777" w:rsidR="005849BC" w:rsidRPr="00F013CC" w:rsidRDefault="005849BC" w:rsidP="00F013CC">
      <w:pPr>
        <w:spacing w:line="360" w:lineRule="auto"/>
        <w:jc w:val="both"/>
        <w:rPr>
          <w:rFonts w:ascii="Arial" w:hAnsi="Arial" w:cs="Arial"/>
          <w:sz w:val="24"/>
          <w:szCs w:val="24"/>
        </w:rPr>
      </w:pPr>
    </w:p>
    <w:p w14:paraId="1598470F" w14:textId="77777777" w:rsidR="005849BC" w:rsidRPr="00F013CC" w:rsidRDefault="005849BC" w:rsidP="00FC72A8">
      <w:pPr>
        <w:spacing w:line="360" w:lineRule="auto"/>
        <w:jc w:val="both"/>
        <w:rPr>
          <w:rFonts w:ascii="Arial" w:hAnsi="Arial" w:cs="Arial"/>
          <w:sz w:val="24"/>
          <w:szCs w:val="24"/>
        </w:rPr>
      </w:pPr>
    </w:p>
    <w:p w14:paraId="0F648B8D" w14:textId="20D13984"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SENTIDO DE PERTENENCIA: Sentir como propio el lugar donde vivimos, estudiamos y trabajamos, y estar orgullosos de él.</w:t>
      </w:r>
    </w:p>
    <w:p w14:paraId="1F4A5041" w14:textId="77777777" w:rsidR="00CC0EE5" w:rsidRPr="00F013CC" w:rsidRDefault="00CC0EE5" w:rsidP="00FC72A8">
      <w:pPr>
        <w:spacing w:line="360" w:lineRule="auto"/>
        <w:jc w:val="both"/>
        <w:rPr>
          <w:rFonts w:ascii="Arial" w:hAnsi="Arial" w:cs="Arial"/>
          <w:sz w:val="24"/>
          <w:szCs w:val="24"/>
        </w:rPr>
      </w:pPr>
    </w:p>
    <w:p w14:paraId="00F591A7"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SITUACION TIPO I: Corresponden a este tipo los conflictos manejados inadecuadamente y aquellas situaciones puntuales que inciden negativamente en la sana convivencia y afectan el clima escolar y que en ningún caso generan daños a la integridad física o psicológica del otro.</w:t>
      </w:r>
    </w:p>
    <w:p w14:paraId="67E16472" w14:textId="77777777" w:rsidR="00CC0EE5" w:rsidRPr="00F013CC" w:rsidRDefault="00CC0EE5" w:rsidP="00FC72A8">
      <w:pPr>
        <w:spacing w:line="360" w:lineRule="auto"/>
        <w:jc w:val="both"/>
        <w:rPr>
          <w:rFonts w:ascii="Arial" w:hAnsi="Arial" w:cs="Arial"/>
          <w:sz w:val="24"/>
          <w:szCs w:val="24"/>
        </w:rPr>
      </w:pPr>
    </w:p>
    <w:p w14:paraId="4CD74CC5" w14:textId="58C23EAD"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 xml:space="preserve">SITUACION TIPO II: Corresponden a este tipo las situaciones de agresión escolar, acoso escolar (bullying) y ciberacoso (Ciberbullying), que no revistan las características de la comisión de un delito y que cumplan con cualquiera de las siguientes características: </w:t>
      </w:r>
    </w:p>
    <w:p w14:paraId="7AA90152"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 xml:space="preserve">a. Que se presenten de manera repetida o sistemática. </w:t>
      </w:r>
    </w:p>
    <w:p w14:paraId="40A4AC3D" w14:textId="4D69DB5C"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b. Que causen daños al cuerpo o a la salud sin generar incapacidad alguna para cualquiera de los involucrados.</w:t>
      </w:r>
    </w:p>
    <w:p w14:paraId="087066F9" w14:textId="77777777" w:rsidR="00CC0EE5" w:rsidRPr="00F013CC" w:rsidRDefault="00CC0EE5" w:rsidP="00FC72A8">
      <w:pPr>
        <w:spacing w:line="360" w:lineRule="auto"/>
        <w:jc w:val="both"/>
        <w:rPr>
          <w:rFonts w:ascii="Arial" w:hAnsi="Arial" w:cs="Arial"/>
          <w:sz w:val="24"/>
          <w:szCs w:val="24"/>
        </w:rPr>
      </w:pPr>
    </w:p>
    <w:p w14:paraId="5B2B0485" w14:textId="174FC0CE"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SITUACION TIPO III: Corresponden a esta tipo las situaciones de</w:t>
      </w:r>
      <w:r w:rsidR="00CA5B68" w:rsidRPr="00F013CC">
        <w:rPr>
          <w:rFonts w:ascii="Arial" w:hAnsi="Arial" w:cs="Arial"/>
          <w:sz w:val="24"/>
          <w:szCs w:val="24"/>
        </w:rPr>
        <w:t xml:space="preserve"> </w:t>
      </w:r>
      <w:r w:rsidRPr="00F013CC">
        <w:rPr>
          <w:rFonts w:ascii="Arial" w:hAnsi="Arial" w:cs="Arial"/>
          <w:sz w:val="24"/>
          <w:szCs w:val="24"/>
        </w:rPr>
        <w:t>agresión escolar  que  sean  constitutivas de  presuntos delitos contra  la  libertad,  integridad y formación  sexual,  referidos en  el Título IV del Libro  II  de la  Ley 599 de 2000,  o cuando  constituyen  cualquier  otro  delito establecido en  la  ley penal  colombiana vigente</w:t>
      </w:r>
    </w:p>
    <w:p w14:paraId="1C5946A6" w14:textId="77777777" w:rsidR="00CC0EE5" w:rsidRPr="00F013CC" w:rsidRDefault="00CC0EE5" w:rsidP="00FC72A8">
      <w:pPr>
        <w:spacing w:line="360" w:lineRule="auto"/>
        <w:jc w:val="both"/>
        <w:rPr>
          <w:rFonts w:ascii="Arial" w:hAnsi="Arial" w:cs="Arial"/>
          <w:sz w:val="24"/>
          <w:szCs w:val="24"/>
        </w:rPr>
      </w:pPr>
    </w:p>
    <w:p w14:paraId="27F80A19"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SOLIDARIDAD: Compartir y servir desinteresadamente a los demás; es crear hermandad con acciones de justicia; es comprometerse en la lucha para el cambio.</w:t>
      </w:r>
    </w:p>
    <w:p w14:paraId="71A838F8" w14:textId="77777777" w:rsidR="00CC0EE5" w:rsidRPr="00F013CC" w:rsidRDefault="00CC0EE5" w:rsidP="00FC72A8">
      <w:pPr>
        <w:spacing w:line="360" w:lineRule="auto"/>
        <w:jc w:val="both"/>
        <w:rPr>
          <w:rFonts w:ascii="Arial" w:hAnsi="Arial" w:cs="Arial"/>
          <w:sz w:val="24"/>
          <w:szCs w:val="24"/>
        </w:rPr>
      </w:pPr>
    </w:p>
    <w:p w14:paraId="5D9E84C4"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TOLERANCIA: Capacidad de la persona, para respetar la diferencia del otro en sus ideas, comportamientos y sentimientos.</w:t>
      </w:r>
    </w:p>
    <w:p w14:paraId="25584B04" w14:textId="77777777" w:rsidR="00CC0EE5" w:rsidRPr="00F013CC" w:rsidRDefault="00CC0EE5" w:rsidP="00FC72A8">
      <w:pPr>
        <w:spacing w:line="360" w:lineRule="auto"/>
        <w:jc w:val="both"/>
        <w:rPr>
          <w:rFonts w:ascii="Arial" w:hAnsi="Arial" w:cs="Arial"/>
          <w:sz w:val="24"/>
          <w:szCs w:val="24"/>
        </w:rPr>
      </w:pPr>
    </w:p>
    <w:p w14:paraId="47429CF0" w14:textId="77777777" w:rsidR="00CC0EE5" w:rsidRPr="00F013CC" w:rsidRDefault="00CC0EE5" w:rsidP="00FC72A8">
      <w:pPr>
        <w:spacing w:line="360" w:lineRule="auto"/>
        <w:jc w:val="both"/>
        <w:rPr>
          <w:rFonts w:ascii="Arial" w:hAnsi="Arial" w:cs="Arial"/>
          <w:sz w:val="24"/>
          <w:szCs w:val="24"/>
        </w:rPr>
      </w:pPr>
      <w:r w:rsidRPr="00F013CC">
        <w:rPr>
          <w:rFonts w:ascii="Arial" w:hAnsi="Arial" w:cs="Arial"/>
          <w:sz w:val="24"/>
          <w:szCs w:val="24"/>
        </w:rPr>
        <w:t>VALOR: Es una cualidad o un conjunto de cualidades que dan sentido a la vida y que tienen mérito, utilidad o precio.  Puede definirse también como un hábito operativo bueno.</w:t>
      </w:r>
    </w:p>
    <w:p w14:paraId="172FC31D" w14:textId="77777777" w:rsidR="0086351B" w:rsidRPr="00F013CC" w:rsidRDefault="0086351B" w:rsidP="00FC72A8">
      <w:pPr>
        <w:spacing w:line="360" w:lineRule="auto"/>
        <w:jc w:val="both"/>
        <w:rPr>
          <w:rFonts w:ascii="Arial" w:hAnsi="Arial" w:cs="Arial"/>
          <w:sz w:val="24"/>
          <w:szCs w:val="24"/>
        </w:rPr>
      </w:pPr>
    </w:p>
    <w:p w14:paraId="4B0B9A63" w14:textId="0BFBDA40" w:rsidR="0086351B" w:rsidRPr="00F013CC" w:rsidRDefault="0086351B" w:rsidP="00FC72A8">
      <w:pPr>
        <w:spacing w:line="360" w:lineRule="auto"/>
        <w:jc w:val="both"/>
        <w:rPr>
          <w:rFonts w:ascii="Arial" w:hAnsi="Arial" w:cs="Arial"/>
          <w:sz w:val="24"/>
          <w:szCs w:val="24"/>
        </w:rPr>
      </w:pPr>
      <w:r w:rsidRPr="00F013CC">
        <w:rPr>
          <w:rFonts w:ascii="Arial" w:hAnsi="Arial" w:cs="Arial"/>
          <w:sz w:val="24"/>
          <w:szCs w:val="24"/>
        </w:rPr>
        <w:t>VULNERACIÓN DE DERECHOS DE LOS NIÑO, NIÑAS Y ADOLESCENTES: Es toda situación de daños, lesión o perjuicio que impide el ejercicio pleno de los derechos de los niños, niñas y adolescentes.</w:t>
      </w:r>
    </w:p>
    <w:p w14:paraId="16ADA795" w14:textId="77777777" w:rsidR="00226343" w:rsidRPr="00F013CC" w:rsidRDefault="00226343" w:rsidP="00FC72A8">
      <w:pPr>
        <w:spacing w:line="360" w:lineRule="auto"/>
        <w:jc w:val="both"/>
        <w:rPr>
          <w:rFonts w:ascii="Arial" w:hAnsi="Arial" w:cs="Arial"/>
          <w:sz w:val="24"/>
          <w:szCs w:val="24"/>
        </w:rPr>
      </w:pPr>
    </w:p>
    <w:p w14:paraId="2BBFEF72" w14:textId="77777777" w:rsidR="00D95606" w:rsidRPr="00F013CC" w:rsidRDefault="00D95606" w:rsidP="00FC72A8">
      <w:pPr>
        <w:spacing w:line="360" w:lineRule="auto"/>
        <w:jc w:val="both"/>
        <w:rPr>
          <w:rFonts w:ascii="Arial" w:hAnsi="Arial" w:cs="Arial"/>
          <w:sz w:val="24"/>
          <w:szCs w:val="24"/>
        </w:rPr>
      </w:pPr>
    </w:p>
    <w:p w14:paraId="7D51BC41" w14:textId="77777777" w:rsidR="00D95606" w:rsidRPr="00F013CC" w:rsidRDefault="00D95606" w:rsidP="00FC72A8">
      <w:pPr>
        <w:spacing w:line="360" w:lineRule="auto"/>
        <w:jc w:val="both"/>
        <w:rPr>
          <w:rFonts w:ascii="Arial" w:hAnsi="Arial" w:cs="Arial"/>
          <w:sz w:val="24"/>
          <w:szCs w:val="24"/>
        </w:rPr>
      </w:pPr>
    </w:p>
    <w:p w14:paraId="43B013A2" w14:textId="77777777" w:rsidR="00D95606" w:rsidRPr="00F013CC" w:rsidRDefault="00D95606" w:rsidP="00FC72A8">
      <w:pPr>
        <w:spacing w:line="360" w:lineRule="auto"/>
        <w:jc w:val="both"/>
        <w:rPr>
          <w:rFonts w:ascii="Arial" w:hAnsi="Arial" w:cs="Arial"/>
          <w:sz w:val="24"/>
          <w:szCs w:val="24"/>
        </w:rPr>
      </w:pPr>
    </w:p>
    <w:p w14:paraId="54EDF7CE" w14:textId="77777777" w:rsidR="00D95606" w:rsidRPr="00F013CC" w:rsidRDefault="00D95606" w:rsidP="00FC72A8">
      <w:pPr>
        <w:spacing w:line="360" w:lineRule="auto"/>
        <w:jc w:val="both"/>
        <w:rPr>
          <w:rFonts w:ascii="Arial" w:hAnsi="Arial" w:cs="Arial"/>
          <w:sz w:val="24"/>
          <w:szCs w:val="24"/>
        </w:rPr>
      </w:pPr>
    </w:p>
    <w:p w14:paraId="48487E64" w14:textId="77777777" w:rsidR="00D95606" w:rsidRPr="00F013CC" w:rsidRDefault="00D95606" w:rsidP="00FC72A8">
      <w:pPr>
        <w:spacing w:line="360" w:lineRule="auto"/>
        <w:jc w:val="both"/>
        <w:rPr>
          <w:rFonts w:ascii="Arial" w:hAnsi="Arial" w:cs="Arial"/>
          <w:sz w:val="24"/>
          <w:szCs w:val="24"/>
        </w:rPr>
      </w:pPr>
    </w:p>
    <w:p w14:paraId="20259307" w14:textId="77777777" w:rsidR="00D95606" w:rsidRPr="00F013CC" w:rsidRDefault="00D95606" w:rsidP="00FC72A8">
      <w:pPr>
        <w:spacing w:line="360" w:lineRule="auto"/>
        <w:jc w:val="both"/>
        <w:rPr>
          <w:rFonts w:ascii="Arial" w:hAnsi="Arial" w:cs="Arial"/>
          <w:sz w:val="24"/>
          <w:szCs w:val="24"/>
        </w:rPr>
      </w:pPr>
    </w:p>
    <w:p w14:paraId="518AFE8A" w14:textId="77777777" w:rsidR="00030582" w:rsidRPr="00F013CC" w:rsidRDefault="00030582" w:rsidP="00FC72A8">
      <w:pPr>
        <w:spacing w:line="360" w:lineRule="auto"/>
        <w:jc w:val="both"/>
        <w:rPr>
          <w:rFonts w:ascii="Arial" w:hAnsi="Arial" w:cs="Arial"/>
          <w:sz w:val="24"/>
          <w:szCs w:val="24"/>
        </w:rPr>
      </w:pPr>
    </w:p>
    <w:p w14:paraId="5C53D23E" w14:textId="77777777" w:rsidR="00030582" w:rsidRPr="00F013CC" w:rsidRDefault="00030582" w:rsidP="00FC72A8">
      <w:pPr>
        <w:spacing w:line="360" w:lineRule="auto"/>
        <w:jc w:val="both"/>
        <w:rPr>
          <w:rFonts w:ascii="Arial" w:hAnsi="Arial" w:cs="Arial"/>
          <w:sz w:val="24"/>
          <w:szCs w:val="24"/>
        </w:rPr>
      </w:pPr>
    </w:p>
    <w:p w14:paraId="16B573C3" w14:textId="77777777" w:rsidR="00030582" w:rsidRPr="00F013CC" w:rsidRDefault="00030582" w:rsidP="00FC72A8">
      <w:pPr>
        <w:spacing w:line="360" w:lineRule="auto"/>
        <w:jc w:val="both"/>
        <w:rPr>
          <w:rFonts w:ascii="Arial" w:hAnsi="Arial" w:cs="Arial"/>
          <w:sz w:val="24"/>
          <w:szCs w:val="24"/>
        </w:rPr>
      </w:pPr>
    </w:p>
    <w:p w14:paraId="4A26AE25" w14:textId="77777777" w:rsidR="00030582" w:rsidRPr="00F013CC" w:rsidRDefault="00030582" w:rsidP="00FC72A8">
      <w:pPr>
        <w:spacing w:line="360" w:lineRule="auto"/>
        <w:jc w:val="both"/>
        <w:rPr>
          <w:rFonts w:ascii="Arial" w:hAnsi="Arial" w:cs="Arial"/>
          <w:sz w:val="24"/>
          <w:szCs w:val="24"/>
        </w:rPr>
      </w:pPr>
    </w:p>
    <w:p w14:paraId="5C863F12" w14:textId="77777777" w:rsidR="00D95606" w:rsidRPr="00F013CC" w:rsidRDefault="00D95606" w:rsidP="00FC72A8">
      <w:pPr>
        <w:spacing w:line="360" w:lineRule="auto"/>
        <w:jc w:val="both"/>
        <w:rPr>
          <w:rFonts w:ascii="Arial" w:hAnsi="Arial" w:cs="Arial"/>
          <w:sz w:val="24"/>
          <w:szCs w:val="24"/>
        </w:rPr>
      </w:pPr>
    </w:p>
    <w:p w14:paraId="252E72FA" w14:textId="77777777" w:rsidR="00D95606" w:rsidRPr="00F013CC" w:rsidRDefault="00D95606" w:rsidP="00FC72A8">
      <w:pPr>
        <w:spacing w:line="360" w:lineRule="auto"/>
        <w:jc w:val="both"/>
        <w:rPr>
          <w:rFonts w:ascii="Arial" w:hAnsi="Arial" w:cs="Arial"/>
          <w:sz w:val="24"/>
          <w:szCs w:val="24"/>
        </w:rPr>
      </w:pPr>
    </w:p>
    <w:p w14:paraId="1F02B6E1" w14:textId="77777777" w:rsidR="00226343" w:rsidRPr="00F013CC" w:rsidRDefault="00226343" w:rsidP="00FC72A8">
      <w:pPr>
        <w:spacing w:line="360" w:lineRule="auto"/>
        <w:jc w:val="both"/>
        <w:rPr>
          <w:rFonts w:ascii="Arial" w:hAnsi="Arial" w:cs="Arial"/>
          <w:sz w:val="24"/>
          <w:szCs w:val="24"/>
        </w:rPr>
      </w:pPr>
    </w:p>
    <w:p w14:paraId="5218939E" w14:textId="21E26738" w:rsidR="005467E0" w:rsidRDefault="005467E0" w:rsidP="00490825">
      <w:pPr>
        <w:pStyle w:val="Sinespaciado"/>
        <w:spacing w:line="360" w:lineRule="auto"/>
        <w:jc w:val="both"/>
        <w:rPr>
          <w:rFonts w:ascii="Arial" w:hAnsi="Arial" w:cs="Arial"/>
          <w:sz w:val="24"/>
          <w:szCs w:val="24"/>
        </w:rPr>
      </w:pPr>
    </w:p>
    <w:p w14:paraId="059EA30B" w14:textId="31E18C5A" w:rsidR="001C07A1" w:rsidRDefault="001C07A1" w:rsidP="00490825">
      <w:pPr>
        <w:pStyle w:val="Sinespaciado"/>
        <w:spacing w:line="360" w:lineRule="auto"/>
        <w:jc w:val="both"/>
        <w:rPr>
          <w:rFonts w:ascii="Arial" w:hAnsi="Arial" w:cs="Arial"/>
          <w:sz w:val="24"/>
          <w:szCs w:val="24"/>
        </w:rPr>
      </w:pPr>
    </w:p>
    <w:p w14:paraId="34D22ABE" w14:textId="7DBE90E3" w:rsidR="001C07A1" w:rsidRDefault="001C07A1" w:rsidP="00490825">
      <w:pPr>
        <w:pStyle w:val="Sinespaciado"/>
        <w:spacing w:line="360" w:lineRule="auto"/>
        <w:jc w:val="both"/>
        <w:rPr>
          <w:rFonts w:ascii="Arial" w:hAnsi="Arial" w:cs="Arial"/>
          <w:sz w:val="24"/>
          <w:szCs w:val="24"/>
        </w:rPr>
      </w:pPr>
    </w:p>
    <w:p w14:paraId="12C95AD0" w14:textId="51ADAB43" w:rsidR="001C07A1" w:rsidRDefault="001C07A1" w:rsidP="00490825">
      <w:pPr>
        <w:pStyle w:val="Sinespaciado"/>
        <w:spacing w:line="360" w:lineRule="auto"/>
        <w:jc w:val="both"/>
        <w:rPr>
          <w:rFonts w:ascii="Arial" w:hAnsi="Arial" w:cs="Arial"/>
          <w:sz w:val="24"/>
          <w:szCs w:val="24"/>
        </w:rPr>
      </w:pPr>
    </w:p>
    <w:p w14:paraId="0E90110B" w14:textId="47EA9575" w:rsidR="001C07A1" w:rsidRDefault="001C07A1" w:rsidP="00490825">
      <w:pPr>
        <w:pStyle w:val="Sinespaciado"/>
        <w:spacing w:line="360" w:lineRule="auto"/>
        <w:jc w:val="both"/>
        <w:rPr>
          <w:rFonts w:ascii="Arial" w:hAnsi="Arial" w:cs="Arial"/>
          <w:sz w:val="24"/>
          <w:szCs w:val="24"/>
        </w:rPr>
      </w:pPr>
    </w:p>
    <w:p w14:paraId="0D7487C4" w14:textId="4A893103" w:rsidR="001C07A1" w:rsidRDefault="001C07A1" w:rsidP="00490825">
      <w:pPr>
        <w:pStyle w:val="Sinespaciado"/>
        <w:spacing w:line="360" w:lineRule="auto"/>
        <w:jc w:val="both"/>
        <w:rPr>
          <w:rFonts w:ascii="Arial" w:hAnsi="Arial" w:cs="Arial"/>
          <w:sz w:val="24"/>
          <w:szCs w:val="24"/>
        </w:rPr>
      </w:pPr>
    </w:p>
    <w:p w14:paraId="0C2A0C85" w14:textId="442F0848" w:rsidR="001C07A1" w:rsidRDefault="001C07A1" w:rsidP="00490825">
      <w:pPr>
        <w:pStyle w:val="Sinespaciado"/>
        <w:spacing w:line="360" w:lineRule="auto"/>
        <w:jc w:val="both"/>
        <w:rPr>
          <w:rFonts w:ascii="Arial" w:hAnsi="Arial" w:cs="Arial"/>
          <w:sz w:val="24"/>
          <w:szCs w:val="24"/>
        </w:rPr>
      </w:pPr>
    </w:p>
    <w:p w14:paraId="5B5D9450" w14:textId="300F98F4" w:rsidR="001C07A1" w:rsidRDefault="001C07A1" w:rsidP="00490825">
      <w:pPr>
        <w:pStyle w:val="Sinespaciado"/>
        <w:spacing w:line="360" w:lineRule="auto"/>
        <w:jc w:val="both"/>
        <w:rPr>
          <w:rFonts w:ascii="Arial" w:hAnsi="Arial" w:cs="Arial"/>
          <w:sz w:val="24"/>
          <w:szCs w:val="24"/>
        </w:rPr>
      </w:pPr>
    </w:p>
    <w:p w14:paraId="616BA4F3" w14:textId="79A3F616" w:rsidR="001C07A1" w:rsidRDefault="001C07A1" w:rsidP="00490825">
      <w:pPr>
        <w:pStyle w:val="Sinespaciado"/>
        <w:spacing w:line="360" w:lineRule="auto"/>
        <w:jc w:val="both"/>
        <w:rPr>
          <w:rFonts w:ascii="Arial" w:hAnsi="Arial" w:cs="Arial"/>
          <w:sz w:val="24"/>
          <w:szCs w:val="24"/>
        </w:rPr>
      </w:pPr>
    </w:p>
    <w:p w14:paraId="222494D8" w14:textId="706ED6D7" w:rsidR="001C07A1" w:rsidRDefault="001C07A1" w:rsidP="00490825">
      <w:pPr>
        <w:pStyle w:val="Sinespaciado"/>
        <w:spacing w:line="360" w:lineRule="auto"/>
        <w:jc w:val="both"/>
        <w:rPr>
          <w:rFonts w:ascii="Arial" w:hAnsi="Arial" w:cs="Arial"/>
          <w:sz w:val="24"/>
          <w:szCs w:val="24"/>
        </w:rPr>
      </w:pPr>
    </w:p>
    <w:p w14:paraId="6734F508" w14:textId="75A928B7" w:rsidR="001C07A1" w:rsidRDefault="001C07A1" w:rsidP="00490825">
      <w:pPr>
        <w:pStyle w:val="Sinespaciado"/>
        <w:spacing w:line="360" w:lineRule="auto"/>
        <w:jc w:val="both"/>
        <w:rPr>
          <w:rFonts w:ascii="Arial" w:hAnsi="Arial" w:cs="Arial"/>
          <w:sz w:val="24"/>
          <w:szCs w:val="24"/>
        </w:rPr>
      </w:pPr>
    </w:p>
    <w:p w14:paraId="758BFB80" w14:textId="163C43A1" w:rsidR="001C07A1" w:rsidRDefault="001C07A1" w:rsidP="00490825">
      <w:pPr>
        <w:pStyle w:val="Sinespaciado"/>
        <w:spacing w:line="360" w:lineRule="auto"/>
        <w:jc w:val="both"/>
        <w:rPr>
          <w:rFonts w:ascii="Arial" w:hAnsi="Arial" w:cs="Arial"/>
          <w:sz w:val="24"/>
          <w:szCs w:val="24"/>
        </w:rPr>
      </w:pPr>
    </w:p>
    <w:p w14:paraId="20FB4125" w14:textId="61FEF11F" w:rsidR="001C07A1" w:rsidRDefault="001C07A1" w:rsidP="00490825">
      <w:pPr>
        <w:pStyle w:val="Sinespaciado"/>
        <w:spacing w:line="360" w:lineRule="auto"/>
        <w:jc w:val="both"/>
        <w:rPr>
          <w:rFonts w:ascii="Arial" w:hAnsi="Arial" w:cs="Arial"/>
          <w:sz w:val="24"/>
          <w:szCs w:val="24"/>
        </w:rPr>
      </w:pPr>
    </w:p>
    <w:p w14:paraId="0C751372" w14:textId="0277C673" w:rsidR="001C07A1" w:rsidRDefault="001C07A1" w:rsidP="00490825">
      <w:pPr>
        <w:pStyle w:val="Sinespaciado"/>
        <w:spacing w:line="360" w:lineRule="auto"/>
        <w:jc w:val="both"/>
        <w:rPr>
          <w:rFonts w:ascii="Arial" w:hAnsi="Arial" w:cs="Arial"/>
          <w:sz w:val="24"/>
          <w:szCs w:val="24"/>
        </w:rPr>
      </w:pPr>
    </w:p>
    <w:p w14:paraId="4804C893" w14:textId="7A8F7BFA" w:rsidR="001C07A1" w:rsidRDefault="001C07A1" w:rsidP="00490825">
      <w:pPr>
        <w:pStyle w:val="Sinespaciado"/>
        <w:spacing w:line="360" w:lineRule="auto"/>
        <w:jc w:val="both"/>
        <w:rPr>
          <w:rFonts w:ascii="Arial" w:hAnsi="Arial" w:cs="Arial"/>
          <w:sz w:val="24"/>
          <w:szCs w:val="24"/>
        </w:rPr>
      </w:pPr>
    </w:p>
    <w:p w14:paraId="6D942F16" w14:textId="07E5E7BD" w:rsidR="001C07A1" w:rsidRDefault="001C07A1" w:rsidP="00490825">
      <w:pPr>
        <w:pStyle w:val="Sinespaciado"/>
        <w:spacing w:line="360" w:lineRule="auto"/>
        <w:jc w:val="both"/>
        <w:rPr>
          <w:rFonts w:ascii="Arial" w:hAnsi="Arial" w:cs="Arial"/>
          <w:sz w:val="24"/>
          <w:szCs w:val="24"/>
        </w:rPr>
      </w:pPr>
    </w:p>
    <w:p w14:paraId="19F7F197" w14:textId="57FBDC9C" w:rsidR="00CC73EE" w:rsidRDefault="00CC73EE" w:rsidP="00490825">
      <w:pPr>
        <w:pStyle w:val="Sinespaciado"/>
        <w:spacing w:line="360" w:lineRule="auto"/>
        <w:jc w:val="both"/>
        <w:rPr>
          <w:rFonts w:ascii="Arial" w:hAnsi="Arial" w:cs="Arial"/>
          <w:sz w:val="24"/>
          <w:szCs w:val="24"/>
        </w:rPr>
      </w:pPr>
    </w:p>
    <w:p w14:paraId="744B33B2" w14:textId="040B2A81" w:rsidR="00CC73EE" w:rsidRDefault="00CC73EE" w:rsidP="00490825">
      <w:pPr>
        <w:pStyle w:val="Sinespaciado"/>
        <w:spacing w:line="360" w:lineRule="auto"/>
        <w:jc w:val="both"/>
        <w:rPr>
          <w:rFonts w:ascii="Arial" w:hAnsi="Arial" w:cs="Arial"/>
          <w:sz w:val="24"/>
          <w:szCs w:val="24"/>
        </w:rPr>
      </w:pPr>
    </w:p>
    <w:p w14:paraId="3B6A4DA3" w14:textId="78313795" w:rsidR="00CC73EE" w:rsidRDefault="00CC73EE" w:rsidP="00490825">
      <w:pPr>
        <w:pStyle w:val="Sinespaciado"/>
        <w:spacing w:line="360" w:lineRule="auto"/>
        <w:jc w:val="both"/>
        <w:rPr>
          <w:rFonts w:ascii="Arial" w:hAnsi="Arial" w:cs="Arial"/>
          <w:sz w:val="24"/>
          <w:szCs w:val="24"/>
        </w:rPr>
      </w:pPr>
    </w:p>
    <w:p w14:paraId="132E5960" w14:textId="7427704B" w:rsidR="00CC73EE" w:rsidRDefault="00CC73EE" w:rsidP="00490825">
      <w:pPr>
        <w:pStyle w:val="Sinespaciado"/>
        <w:spacing w:line="360" w:lineRule="auto"/>
        <w:jc w:val="both"/>
        <w:rPr>
          <w:rFonts w:ascii="Arial" w:hAnsi="Arial" w:cs="Arial"/>
          <w:sz w:val="24"/>
          <w:szCs w:val="24"/>
        </w:rPr>
      </w:pPr>
    </w:p>
    <w:p w14:paraId="280BE4D5" w14:textId="77777777" w:rsidR="00CC73EE" w:rsidRDefault="00CC73EE" w:rsidP="00490825">
      <w:pPr>
        <w:pStyle w:val="Sinespaciado"/>
        <w:spacing w:line="360" w:lineRule="auto"/>
        <w:jc w:val="both"/>
        <w:rPr>
          <w:rFonts w:ascii="Arial" w:hAnsi="Arial" w:cs="Arial"/>
          <w:sz w:val="24"/>
          <w:szCs w:val="24"/>
        </w:rPr>
      </w:pPr>
    </w:p>
    <w:p w14:paraId="5AFAE26E" w14:textId="77777777" w:rsidR="001C07A1" w:rsidRPr="00F013CC" w:rsidRDefault="001C07A1" w:rsidP="00490825">
      <w:pPr>
        <w:pStyle w:val="Sinespaciado"/>
        <w:spacing w:line="360" w:lineRule="auto"/>
        <w:jc w:val="both"/>
        <w:rPr>
          <w:rFonts w:ascii="Arial" w:hAnsi="Arial" w:cs="Arial"/>
          <w:sz w:val="24"/>
          <w:szCs w:val="24"/>
        </w:rPr>
      </w:pPr>
    </w:p>
    <w:p w14:paraId="1CD5BCAE" w14:textId="77777777" w:rsidR="00D95606" w:rsidRPr="00F013CC" w:rsidRDefault="00D95606" w:rsidP="00F72E25">
      <w:pPr>
        <w:pStyle w:val="Sinespaciado"/>
        <w:spacing w:line="360" w:lineRule="auto"/>
        <w:jc w:val="both"/>
        <w:rPr>
          <w:rFonts w:ascii="Arial" w:hAnsi="Arial" w:cs="Arial"/>
          <w:b/>
          <w:sz w:val="24"/>
          <w:szCs w:val="24"/>
        </w:rPr>
      </w:pPr>
    </w:p>
    <w:p w14:paraId="781C6D84" w14:textId="77777777" w:rsidR="00F72E25" w:rsidRPr="00F013CC" w:rsidRDefault="00F72E25" w:rsidP="00F72E25">
      <w:pPr>
        <w:pStyle w:val="Sinespaciado"/>
        <w:spacing w:line="360" w:lineRule="auto"/>
        <w:jc w:val="both"/>
        <w:rPr>
          <w:rFonts w:ascii="Arial" w:hAnsi="Arial" w:cs="Arial"/>
          <w:b/>
          <w:sz w:val="24"/>
          <w:szCs w:val="24"/>
        </w:rPr>
      </w:pPr>
      <w:r w:rsidRPr="00F013CC">
        <w:rPr>
          <w:rFonts w:ascii="Arial" w:hAnsi="Arial" w:cs="Arial"/>
          <w:b/>
          <w:sz w:val="24"/>
          <w:szCs w:val="24"/>
        </w:rPr>
        <w:t xml:space="preserve">MECANISMOS DE PARTICIPACIÓN ESCOLAR </w:t>
      </w:r>
    </w:p>
    <w:p w14:paraId="2ACB922A" w14:textId="77777777" w:rsidR="00E97C7F" w:rsidRPr="00F013CC" w:rsidRDefault="00E97C7F" w:rsidP="00F72E25">
      <w:pPr>
        <w:pStyle w:val="Sinespaciado"/>
        <w:spacing w:line="360" w:lineRule="auto"/>
        <w:jc w:val="both"/>
        <w:rPr>
          <w:rFonts w:ascii="Arial" w:hAnsi="Arial" w:cs="Arial"/>
          <w:b/>
          <w:sz w:val="24"/>
          <w:szCs w:val="24"/>
        </w:rPr>
      </w:pPr>
    </w:p>
    <w:p w14:paraId="75A25876" w14:textId="77777777" w:rsidR="00F72E25" w:rsidRPr="00F013CC" w:rsidRDefault="00F72E25" w:rsidP="00F64C2D">
      <w:pPr>
        <w:pStyle w:val="Sinespaciado"/>
        <w:numPr>
          <w:ilvl w:val="3"/>
          <w:numId w:val="39"/>
        </w:numPr>
        <w:spacing w:line="360" w:lineRule="auto"/>
        <w:jc w:val="both"/>
        <w:rPr>
          <w:rFonts w:ascii="Arial" w:hAnsi="Arial" w:cs="Arial"/>
          <w:b/>
          <w:sz w:val="24"/>
          <w:szCs w:val="24"/>
        </w:rPr>
      </w:pPr>
      <w:r w:rsidRPr="00F013CC">
        <w:rPr>
          <w:rFonts w:ascii="Arial" w:hAnsi="Arial" w:cs="Arial"/>
          <w:b/>
          <w:sz w:val="24"/>
          <w:szCs w:val="24"/>
        </w:rPr>
        <w:t>GOBIERNO ESCOLAR</w:t>
      </w:r>
    </w:p>
    <w:p w14:paraId="4FB5263F" w14:textId="77777777" w:rsidR="00226343" w:rsidRPr="00F013CC" w:rsidRDefault="00226343" w:rsidP="00226343">
      <w:pPr>
        <w:pStyle w:val="Sinespaciado"/>
        <w:spacing w:line="360" w:lineRule="auto"/>
        <w:ind w:left="426"/>
        <w:jc w:val="both"/>
        <w:rPr>
          <w:rFonts w:ascii="Arial" w:hAnsi="Arial" w:cs="Arial"/>
          <w:b/>
          <w:sz w:val="24"/>
          <w:szCs w:val="24"/>
        </w:rPr>
      </w:pPr>
    </w:p>
    <w:p w14:paraId="462E8E9C" w14:textId="1DCCAA7C" w:rsidR="00226343" w:rsidRPr="00F013CC" w:rsidRDefault="00226343" w:rsidP="00226343">
      <w:pPr>
        <w:pStyle w:val="Sinespaciado"/>
        <w:spacing w:line="360" w:lineRule="auto"/>
        <w:jc w:val="both"/>
        <w:rPr>
          <w:rFonts w:ascii="Arial" w:hAnsi="Arial" w:cs="Arial"/>
          <w:b/>
          <w:sz w:val="24"/>
          <w:szCs w:val="24"/>
        </w:rPr>
      </w:pPr>
      <w:r w:rsidRPr="00F013CC">
        <w:rPr>
          <w:rFonts w:ascii="Arial" w:hAnsi="Arial" w:cs="Arial"/>
          <w:b/>
          <w:sz w:val="24"/>
          <w:szCs w:val="24"/>
        </w:rPr>
        <w:t>1.1 Marco legal</w:t>
      </w:r>
    </w:p>
    <w:p w14:paraId="6D241F2B" w14:textId="77777777" w:rsidR="00226343" w:rsidRPr="00F013CC" w:rsidRDefault="00226343" w:rsidP="00226343">
      <w:pPr>
        <w:pStyle w:val="Sinespaciado"/>
        <w:spacing w:line="360" w:lineRule="auto"/>
        <w:jc w:val="both"/>
        <w:rPr>
          <w:rFonts w:ascii="Arial" w:hAnsi="Arial" w:cs="Arial"/>
          <w:b/>
          <w:sz w:val="24"/>
          <w:szCs w:val="24"/>
        </w:rPr>
      </w:pPr>
    </w:p>
    <w:p w14:paraId="03F8FCE6" w14:textId="77777777" w:rsidR="007610C2" w:rsidRPr="00F013CC" w:rsidRDefault="007610C2" w:rsidP="007610C2">
      <w:pPr>
        <w:spacing w:before="240" w:line="360" w:lineRule="auto"/>
        <w:jc w:val="both"/>
        <w:rPr>
          <w:rFonts w:ascii="Arial" w:eastAsia="Calibri" w:hAnsi="Arial" w:cs="Arial"/>
          <w:bCs/>
          <w:sz w:val="24"/>
          <w:szCs w:val="24"/>
          <w:lang w:eastAsia="en-US"/>
        </w:rPr>
      </w:pPr>
      <w:r w:rsidRPr="00F013CC">
        <w:rPr>
          <w:rFonts w:ascii="Arial" w:eastAsia="Calibri" w:hAnsi="Arial" w:cs="Arial"/>
          <w:bCs/>
          <w:sz w:val="24"/>
          <w:szCs w:val="24"/>
          <w:lang w:eastAsia="en-US"/>
        </w:rPr>
        <w:t xml:space="preserve">El </w:t>
      </w:r>
      <w:r w:rsidRPr="00F013CC">
        <w:rPr>
          <w:rFonts w:ascii="Arial" w:eastAsia="Calibri" w:hAnsi="Arial" w:cs="Arial"/>
          <w:sz w:val="24"/>
          <w:szCs w:val="24"/>
          <w:lang w:eastAsia="en-US"/>
        </w:rPr>
        <w:t>gobierno escolar</w:t>
      </w:r>
      <w:r w:rsidRPr="00F013CC">
        <w:rPr>
          <w:rFonts w:ascii="Arial" w:eastAsia="Calibri" w:hAnsi="Arial" w:cs="Arial"/>
          <w:bCs/>
          <w:sz w:val="24"/>
          <w:szCs w:val="24"/>
          <w:lang w:eastAsia="en-US"/>
        </w:rPr>
        <w:t xml:space="preserve"> de la Institución Educativa Normal Superior de Envigado</w:t>
      </w:r>
      <w:r w:rsidRPr="00F013CC">
        <w:rPr>
          <w:rFonts w:ascii="Arial" w:eastAsia="Calibri" w:hAnsi="Arial" w:cs="Arial"/>
          <w:sz w:val="24"/>
          <w:szCs w:val="24"/>
          <w:lang w:eastAsia="en-US"/>
        </w:rPr>
        <w:t xml:space="preserve"> </w:t>
      </w:r>
      <w:r w:rsidRPr="00F013CC">
        <w:rPr>
          <w:rFonts w:ascii="Arial" w:eastAsia="Calibri" w:hAnsi="Arial" w:cs="Arial"/>
          <w:bCs/>
          <w:sz w:val="24"/>
          <w:szCs w:val="24"/>
          <w:lang w:eastAsia="en-US"/>
        </w:rPr>
        <w:t>se regirá  por la Ley 115 de 1994, Capítulo 11, Artículos del 142 al 145, que se refiere a la conformación del gobierno escolar y sus funciones.</w:t>
      </w:r>
    </w:p>
    <w:p w14:paraId="6D64DEDF" w14:textId="77777777" w:rsidR="007610C2" w:rsidRPr="00F013CC" w:rsidRDefault="007610C2" w:rsidP="007610C2">
      <w:pPr>
        <w:spacing w:before="240" w:line="360" w:lineRule="auto"/>
        <w:jc w:val="both"/>
        <w:rPr>
          <w:rFonts w:ascii="Arial" w:eastAsia="Calibri" w:hAnsi="Arial" w:cs="Arial"/>
          <w:bCs/>
          <w:sz w:val="24"/>
          <w:szCs w:val="24"/>
          <w:lang w:eastAsia="en-US"/>
        </w:rPr>
      </w:pPr>
      <w:r w:rsidRPr="00F013CC">
        <w:rPr>
          <w:rFonts w:ascii="Arial" w:eastAsia="Calibri" w:hAnsi="Arial" w:cs="Arial"/>
          <w:bCs/>
          <w:sz w:val="24"/>
          <w:szCs w:val="24"/>
          <w:lang w:eastAsia="en-US"/>
        </w:rPr>
        <w:t xml:space="preserve">Además, se regirá por el Decreto Reglamentario 1860 del 3 de agosto de 1994, Capítulo 4, Artículos del 18 al 32, que establece: los estamentos  que conforman  la comunidad educativa, la obligatoriedad del funcionamiento del gobierno escolar en las instituciones educativas, los diferentes órganos del gobierno escolar, los consejos que se conforman en la  institución, sus integrantes y sus funciones; los directivos docentes y sus respectivas funciones, el personero de los estudiantes, el contralor escolar y la asociación de padres de familia y sus funciones. </w:t>
      </w:r>
    </w:p>
    <w:p w14:paraId="5CD554B0" w14:textId="77777777" w:rsidR="007610C2" w:rsidRPr="00F013CC" w:rsidRDefault="007610C2" w:rsidP="007610C2">
      <w:pPr>
        <w:spacing w:before="240" w:line="360" w:lineRule="auto"/>
        <w:jc w:val="both"/>
        <w:rPr>
          <w:rFonts w:ascii="Arial" w:eastAsia="Calibri" w:hAnsi="Arial" w:cs="Arial"/>
          <w:bCs/>
          <w:sz w:val="24"/>
          <w:szCs w:val="24"/>
          <w:lang w:eastAsia="en-US"/>
        </w:rPr>
      </w:pPr>
      <w:r w:rsidRPr="00F013CC">
        <w:rPr>
          <w:rFonts w:ascii="Arial" w:eastAsia="Calibri" w:hAnsi="Arial" w:cs="Arial"/>
          <w:bCs/>
          <w:sz w:val="24"/>
          <w:szCs w:val="24"/>
          <w:lang w:eastAsia="en-US"/>
        </w:rPr>
        <w:t>Haciendo uso  de la autonomía de la institución, el Núcleo Social Ético Político, de acuerdo con el Proyecto Educativo Institucional y el proyecto del Núcleo “La democracia, una experiencia de investigación didáctica en Ciencias Sociales para la formación ciudadana del maestro culto” organizó el proyecto de Democracia encaminado a la conformación del Gobierno Escolar.</w:t>
      </w:r>
    </w:p>
    <w:p w14:paraId="5C3B77A4" w14:textId="77777777" w:rsidR="005D74BB" w:rsidRPr="00F013CC" w:rsidRDefault="005D74BB" w:rsidP="003531F5">
      <w:pPr>
        <w:spacing w:before="240" w:line="360" w:lineRule="auto"/>
        <w:jc w:val="both"/>
        <w:rPr>
          <w:rFonts w:ascii="Arial" w:eastAsia="Calibri" w:hAnsi="Arial" w:cs="Arial"/>
          <w:i/>
          <w:sz w:val="24"/>
          <w:szCs w:val="24"/>
          <w:lang w:val="es-CO" w:eastAsia="en-US"/>
        </w:rPr>
      </w:pPr>
      <w:r w:rsidRPr="00F013CC">
        <w:rPr>
          <w:rFonts w:ascii="Arial" w:eastAsia="Calibri" w:hAnsi="Arial" w:cs="Arial"/>
          <w:sz w:val="24"/>
          <w:szCs w:val="24"/>
          <w:lang w:val="es-CO" w:eastAsia="en-US"/>
        </w:rPr>
        <w:lastRenderedPageBreak/>
        <w:t>Se ha organizado a través de la representación de todos los estamentos de la institución y de acuerdo con la normatividad vigente. A través de él, se toman determinaciones sobre los asuntos de participación y de la convivencia, dentro de las directrices de ley y del Proyecto Educativo Institucional. Todas las acciones que ello conlleva son lideradas por el Núcleo Social-Étnico-Político a través del proyecto  de democracia escolar</w:t>
      </w:r>
      <w:r w:rsidRPr="00F013CC">
        <w:rPr>
          <w:rFonts w:ascii="Arial" w:hAnsi="Arial" w:cs="Arial"/>
          <w:sz w:val="24"/>
          <w:szCs w:val="24"/>
        </w:rPr>
        <w:t xml:space="preserve"> </w:t>
      </w:r>
      <w:r w:rsidRPr="00F013CC">
        <w:rPr>
          <w:rFonts w:ascii="Arial" w:hAnsi="Arial" w:cs="Arial"/>
          <w:i/>
          <w:sz w:val="24"/>
          <w:szCs w:val="24"/>
        </w:rPr>
        <w:t>“</w:t>
      </w:r>
      <w:r w:rsidRPr="00F013CC">
        <w:rPr>
          <w:rFonts w:ascii="Arial" w:eastAsia="Calibri" w:hAnsi="Arial" w:cs="Arial"/>
          <w:i/>
          <w:sz w:val="24"/>
          <w:szCs w:val="24"/>
          <w:lang w:val="es-CO" w:eastAsia="en-US"/>
        </w:rPr>
        <w:t xml:space="preserve">La Participación un espacio para la formación Ciudadana”. </w:t>
      </w:r>
    </w:p>
    <w:p w14:paraId="7069C7CF" w14:textId="71DB2674" w:rsidR="005D74BB" w:rsidRPr="00F013CC" w:rsidRDefault="00D95606" w:rsidP="003531F5">
      <w:pPr>
        <w:spacing w:before="240" w:line="360" w:lineRule="auto"/>
        <w:jc w:val="both"/>
        <w:rPr>
          <w:rFonts w:ascii="Arial" w:eastAsia="Calibri" w:hAnsi="Arial" w:cs="Arial"/>
          <w:b/>
          <w:sz w:val="24"/>
          <w:szCs w:val="24"/>
          <w:lang w:val="es-CO" w:eastAsia="en-US"/>
        </w:rPr>
      </w:pPr>
      <w:r w:rsidRPr="00F013CC">
        <w:rPr>
          <w:rFonts w:ascii="Arial" w:eastAsia="Calibri" w:hAnsi="Arial" w:cs="Arial"/>
          <w:b/>
          <w:sz w:val="24"/>
          <w:szCs w:val="24"/>
          <w:lang w:val="es-CO" w:eastAsia="en-US"/>
        </w:rPr>
        <w:t>1.2 C</w:t>
      </w:r>
      <w:r w:rsidR="00226343" w:rsidRPr="00F013CC">
        <w:rPr>
          <w:rFonts w:ascii="Arial" w:eastAsia="Calibri" w:hAnsi="Arial" w:cs="Arial"/>
          <w:b/>
          <w:sz w:val="24"/>
          <w:szCs w:val="24"/>
          <w:lang w:val="es-CO" w:eastAsia="en-US"/>
        </w:rPr>
        <w:t>onsejo Directivo</w:t>
      </w:r>
      <w:r w:rsidR="005D74BB" w:rsidRPr="00F013CC">
        <w:rPr>
          <w:rFonts w:ascii="Arial" w:eastAsia="Calibri" w:hAnsi="Arial" w:cs="Arial"/>
          <w:b/>
          <w:sz w:val="24"/>
          <w:szCs w:val="24"/>
          <w:lang w:val="es-CO" w:eastAsia="en-US"/>
        </w:rPr>
        <w:t xml:space="preserve">  </w:t>
      </w:r>
    </w:p>
    <w:p w14:paraId="25234C5B" w14:textId="460E9A04" w:rsidR="005D74BB" w:rsidRPr="00F013CC" w:rsidRDefault="005D74BB" w:rsidP="003531F5">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Nombrado democráticamente y con la participación de todos los estamentos de la institución, como se evidencia en el proyecto de: “La Participación un espacio para la formación Ciudadana”. Es conocida la importancia que tiene esta instancia dentro de la jerarquía del gobierno escolar de la Normal, por su organización y programación de las actividades generales, para la buena marcha de la institución. Las funciones que desempeña, a la luz de la ley, lo convierten en el centro  de la participación, en tanto, es allí donde se pone en discusión la gestión administrativa y financiera, los proyectos pedagógicos, culturales y de extensión, los problemas entre profesores, </w:t>
      </w:r>
      <w:r w:rsidR="00030582" w:rsidRPr="00F013CC">
        <w:rPr>
          <w:rFonts w:ascii="Arial" w:eastAsia="Calibri" w:hAnsi="Arial" w:cs="Arial"/>
          <w:sz w:val="24"/>
          <w:szCs w:val="24"/>
          <w:lang w:val="es-CO" w:eastAsia="en-US"/>
        </w:rPr>
        <w:t>Estudiantes,</w:t>
      </w:r>
      <w:r w:rsidRPr="00F013CC">
        <w:rPr>
          <w:rFonts w:ascii="Arial" w:eastAsia="Calibri" w:hAnsi="Arial" w:cs="Arial"/>
          <w:sz w:val="24"/>
          <w:szCs w:val="24"/>
          <w:lang w:val="es-CO" w:eastAsia="en-US"/>
        </w:rPr>
        <w:t xml:space="preserve"> padres de familia y demás personal administrativo y de servicios generales. Además, cumple con otra de las funciones prioritarias, la de asesorar al rector en la ejecución y desarrollo del Proyecto Educativo Institucional, en consonancia con las asignadas en la ley 115 y</w:t>
      </w:r>
      <w:r w:rsidR="009A7D21" w:rsidRPr="00F013CC">
        <w:rPr>
          <w:rFonts w:ascii="Arial" w:eastAsia="Calibri" w:hAnsi="Arial" w:cs="Arial"/>
          <w:sz w:val="24"/>
          <w:szCs w:val="24"/>
          <w:lang w:val="es-CO" w:eastAsia="en-US"/>
        </w:rPr>
        <w:t xml:space="preserve"> e</w:t>
      </w:r>
      <w:r w:rsidR="005467E0" w:rsidRPr="00F013CC">
        <w:rPr>
          <w:rFonts w:ascii="Arial" w:eastAsia="Calibri" w:hAnsi="Arial" w:cs="Arial"/>
          <w:sz w:val="24"/>
          <w:szCs w:val="24"/>
          <w:lang w:val="es-CO" w:eastAsia="en-US"/>
        </w:rPr>
        <w:t>n</w:t>
      </w:r>
      <w:r w:rsidRPr="00F013CC">
        <w:rPr>
          <w:rFonts w:ascii="Arial" w:eastAsia="Calibri" w:hAnsi="Arial" w:cs="Arial"/>
          <w:sz w:val="24"/>
          <w:szCs w:val="24"/>
          <w:lang w:val="es-CO" w:eastAsia="en-US"/>
        </w:rPr>
        <w:t xml:space="preserve"> el decreto 1860, artículos 14, 15 y 16 con el propósito de regular el funcionamiento y la organización de las instituciones educativas.</w:t>
      </w:r>
    </w:p>
    <w:p w14:paraId="56351826" w14:textId="11C137EE" w:rsidR="005D74BB" w:rsidRPr="00F013CC" w:rsidRDefault="005D74BB" w:rsidP="003531F5">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El Rector como presidente del Consejo Directivo, presenta el plan operativo, con las metas, estrategias, recursos y cronograma de actividades para el año lectivo, en concordancia con el plan de desarrollo, los cuales vienen facilitando la consecución de los objetivos y el desarrollo de los distintos proyectos planteados en ambos textos, que a su vez se relacionan desde las metas,  la filosofía,  las estrategias administrativas, curriculares y pedagógicas, investigativas, culturales, de convivencia, recreativas y lúdicas y los planes de acción. Todo lo anterior en función de las necesidades diagnosticadas por la comunidad educativa  y desde el perfil de formación de los </w:t>
      </w:r>
      <w:r w:rsidR="0004056B" w:rsidRPr="00F013CC">
        <w:rPr>
          <w:rFonts w:ascii="Arial" w:eastAsia="Calibri" w:hAnsi="Arial" w:cs="Arial"/>
          <w:sz w:val="24"/>
          <w:szCs w:val="24"/>
          <w:lang w:val="es-CO" w:eastAsia="en-US"/>
        </w:rPr>
        <w:t xml:space="preserve">Estudiantes </w:t>
      </w:r>
      <w:r w:rsidRPr="00F013CC">
        <w:rPr>
          <w:rFonts w:ascii="Arial" w:eastAsia="Calibri" w:hAnsi="Arial" w:cs="Arial"/>
          <w:sz w:val="24"/>
          <w:szCs w:val="24"/>
          <w:lang w:val="es-CO" w:eastAsia="en-US"/>
        </w:rPr>
        <w:t xml:space="preserve"> y alumnas de la Normal.</w:t>
      </w:r>
    </w:p>
    <w:p w14:paraId="5455729E" w14:textId="5F16875A" w:rsidR="006723AF" w:rsidRPr="00F013CC" w:rsidRDefault="006723AF" w:rsidP="006723AF">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El Consejo Directivo  estará conformado por: </w:t>
      </w:r>
    </w:p>
    <w:p w14:paraId="6D1B0371" w14:textId="77777777" w:rsidR="006723AF" w:rsidRPr="00F013CC" w:rsidRDefault="006723AF" w:rsidP="00F64C2D">
      <w:pPr>
        <w:numPr>
          <w:ilvl w:val="0"/>
          <w:numId w:val="8"/>
        </w:numPr>
        <w:spacing w:before="240"/>
        <w:ind w:left="714" w:hanging="357"/>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El rector, quien lo presidirá y convocara ordinariamente una vez por mes y extraordinariamente cuando lo considere conveniente. </w:t>
      </w:r>
    </w:p>
    <w:p w14:paraId="40600368" w14:textId="77777777" w:rsidR="006723AF" w:rsidRPr="00F013CC" w:rsidRDefault="006723AF" w:rsidP="00F64C2D">
      <w:pPr>
        <w:numPr>
          <w:ilvl w:val="0"/>
          <w:numId w:val="8"/>
        </w:numPr>
        <w:spacing w:before="240"/>
        <w:ind w:left="714" w:hanging="357"/>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Dos representantes del personal docente </w:t>
      </w:r>
    </w:p>
    <w:p w14:paraId="3E6F8246" w14:textId="77777777" w:rsidR="006723AF" w:rsidRPr="00F013CC" w:rsidRDefault="006723AF" w:rsidP="00F64C2D">
      <w:pPr>
        <w:numPr>
          <w:ilvl w:val="0"/>
          <w:numId w:val="8"/>
        </w:numPr>
        <w:spacing w:before="240"/>
        <w:ind w:left="714" w:hanging="357"/>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Dos representantes de los padres o madres  de familia </w:t>
      </w:r>
    </w:p>
    <w:p w14:paraId="56E59AEF" w14:textId="77777777" w:rsidR="006723AF" w:rsidRPr="00F013CC" w:rsidRDefault="006723AF" w:rsidP="00F64C2D">
      <w:pPr>
        <w:numPr>
          <w:ilvl w:val="0"/>
          <w:numId w:val="8"/>
        </w:numPr>
        <w:spacing w:before="240"/>
        <w:ind w:left="714" w:hanging="357"/>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lastRenderedPageBreak/>
        <w:t xml:space="preserve">Un representante de las (los) estudiantes </w:t>
      </w:r>
    </w:p>
    <w:p w14:paraId="4175A50E" w14:textId="77777777" w:rsidR="006723AF" w:rsidRPr="00F013CC" w:rsidRDefault="006723AF" w:rsidP="00F64C2D">
      <w:pPr>
        <w:numPr>
          <w:ilvl w:val="0"/>
          <w:numId w:val="8"/>
        </w:numPr>
        <w:spacing w:before="240"/>
        <w:ind w:left="714" w:hanging="357"/>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Un representante de las(los) exalumnas (los) </w:t>
      </w:r>
    </w:p>
    <w:p w14:paraId="5949E8F2" w14:textId="77777777" w:rsidR="006723AF" w:rsidRPr="00F013CC" w:rsidRDefault="006723AF" w:rsidP="00F64C2D">
      <w:pPr>
        <w:numPr>
          <w:ilvl w:val="0"/>
          <w:numId w:val="8"/>
        </w:numPr>
        <w:spacing w:before="240"/>
        <w:ind w:left="714" w:hanging="357"/>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Un representante de los sectores productivos organizados </w:t>
      </w:r>
    </w:p>
    <w:p w14:paraId="037A641C" w14:textId="0E7E2E18" w:rsidR="006723AF" w:rsidRPr="00F013CC" w:rsidRDefault="006723AF" w:rsidP="006723AF">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Los administradores escolares podrán participar en las deliberaciones del Consejo Directivo con voz pero sin voto, cuando este les formule invitación, a solicitud de cualquiera de los </w:t>
      </w:r>
      <w:r w:rsidR="00F72E25" w:rsidRPr="00F013CC">
        <w:rPr>
          <w:rFonts w:ascii="Arial" w:eastAsia="Calibri" w:hAnsi="Arial" w:cs="Arial"/>
          <w:sz w:val="24"/>
          <w:szCs w:val="24"/>
          <w:lang w:val="es-CO" w:eastAsia="en-US"/>
        </w:rPr>
        <w:t>p</w:t>
      </w:r>
      <w:r w:rsidR="0004056B" w:rsidRPr="00F013CC">
        <w:rPr>
          <w:rFonts w:ascii="Arial" w:eastAsia="Calibri" w:hAnsi="Arial" w:cs="Arial"/>
          <w:sz w:val="24"/>
          <w:szCs w:val="24"/>
          <w:lang w:val="es-CO" w:eastAsia="en-US"/>
        </w:rPr>
        <w:t>ersonas</w:t>
      </w:r>
      <w:r w:rsidRPr="00F013CC">
        <w:rPr>
          <w:rFonts w:ascii="Arial" w:eastAsia="Calibri" w:hAnsi="Arial" w:cs="Arial"/>
          <w:sz w:val="24"/>
          <w:szCs w:val="24"/>
          <w:lang w:val="es-CO" w:eastAsia="en-US"/>
        </w:rPr>
        <w:t xml:space="preserve">. </w:t>
      </w:r>
    </w:p>
    <w:p w14:paraId="095F31A2" w14:textId="77777777" w:rsidR="006723AF" w:rsidRPr="00F013CC" w:rsidRDefault="006723AF" w:rsidP="006723AF">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Dentro de los primeros sesenta días calendario siguientes al de la iniciación de clases de cada periodo lectivo anual, deberá quedar integrado  el Consejo Directivo y entrar en ejercicio de sus funciones. </w:t>
      </w:r>
    </w:p>
    <w:p w14:paraId="1502C649" w14:textId="76EED0B1" w:rsidR="00BA3A29" w:rsidRPr="00F013CC" w:rsidRDefault="00BA3A29" w:rsidP="00F64C2D">
      <w:pPr>
        <w:pStyle w:val="Prrafodelista"/>
        <w:numPr>
          <w:ilvl w:val="0"/>
          <w:numId w:val="18"/>
        </w:numPr>
        <w:spacing w:before="240" w:line="360" w:lineRule="auto"/>
        <w:jc w:val="both"/>
        <w:rPr>
          <w:rFonts w:ascii="Arial" w:eastAsia="Calibri" w:hAnsi="Arial" w:cs="Arial"/>
          <w:b/>
          <w:sz w:val="24"/>
          <w:szCs w:val="24"/>
          <w:lang w:eastAsia="en-US"/>
        </w:rPr>
      </w:pPr>
      <w:r w:rsidRPr="00F013CC">
        <w:rPr>
          <w:rFonts w:ascii="Arial" w:eastAsia="Calibri" w:hAnsi="Arial" w:cs="Arial"/>
          <w:b/>
          <w:sz w:val="24"/>
          <w:szCs w:val="24"/>
          <w:lang w:eastAsia="en-US"/>
        </w:rPr>
        <w:t>Elección de los representantes de los docentes en el consejo directivo</w:t>
      </w:r>
    </w:p>
    <w:p w14:paraId="267D9CAD" w14:textId="77777777" w:rsidR="00BA3A29" w:rsidRPr="00F013CC" w:rsidRDefault="00BA3A29" w:rsidP="00BA3A29">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Sólo los docentes de la Institución son habilitados para elegir sus representantes. Ello limita en forma clara la intervención de directivos docentes de la Institución en la Asamblea Electoral. La intervención de estos u otros funcionarios en la Asamblea Electoral configura una indebida injerencia, lo cual viciará de nulidad las respectivas elecciones.</w:t>
      </w:r>
    </w:p>
    <w:p w14:paraId="3BF052E1" w14:textId="77777777" w:rsidR="00BA3A29" w:rsidRPr="00F013CC" w:rsidRDefault="00BA3A29" w:rsidP="00BA3A29">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Los profesores que deseen presentar su candidatura al Consejo Directivo deben  inscribir su nombre ante la Comisión Electoral, presentar por escrito y en medio magnético su programa.</w:t>
      </w:r>
    </w:p>
    <w:p w14:paraId="0DA86283" w14:textId="77777777" w:rsidR="00BA3A29" w:rsidRPr="00F013CC" w:rsidRDefault="00BA3A29" w:rsidP="00BA3A29">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Mediante carteles o fotocopias promover su campaña.</w:t>
      </w:r>
    </w:p>
    <w:p w14:paraId="6A7C8B07" w14:textId="3949464B" w:rsidR="00BA3A29" w:rsidRPr="00F013CC" w:rsidRDefault="00BA3A29" w:rsidP="00F64C2D">
      <w:pPr>
        <w:pStyle w:val="Prrafodelista"/>
        <w:numPr>
          <w:ilvl w:val="0"/>
          <w:numId w:val="18"/>
        </w:numPr>
        <w:spacing w:before="240" w:line="360" w:lineRule="auto"/>
        <w:jc w:val="both"/>
        <w:rPr>
          <w:rFonts w:ascii="Arial" w:eastAsia="Calibri" w:hAnsi="Arial" w:cs="Arial"/>
          <w:b/>
          <w:i/>
          <w:sz w:val="24"/>
          <w:szCs w:val="24"/>
          <w:lang w:eastAsia="en-US"/>
        </w:rPr>
      </w:pPr>
      <w:r w:rsidRPr="00F013CC">
        <w:rPr>
          <w:rFonts w:ascii="Arial" w:eastAsia="Calibri" w:hAnsi="Arial" w:cs="Arial"/>
          <w:b/>
          <w:i/>
          <w:sz w:val="24"/>
          <w:szCs w:val="24"/>
          <w:lang w:eastAsia="en-US"/>
        </w:rPr>
        <w:t>Las condiciones para postularse son:</w:t>
      </w:r>
    </w:p>
    <w:p w14:paraId="4397480F" w14:textId="77777777" w:rsidR="00BA3A29" w:rsidRPr="00F013CC" w:rsidRDefault="00BA3A29" w:rsidP="00F64C2D">
      <w:pPr>
        <w:numPr>
          <w:ilvl w:val="0"/>
          <w:numId w:val="4"/>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Que sea nombrado(a) en propiedad en la Institución.</w:t>
      </w:r>
    </w:p>
    <w:p w14:paraId="1DB42E2F" w14:textId="77777777" w:rsidR="00BA3A29" w:rsidRPr="00F013CC" w:rsidRDefault="00BA3A29" w:rsidP="00F64C2D">
      <w:pPr>
        <w:numPr>
          <w:ilvl w:val="0"/>
          <w:numId w:val="4"/>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No tener procesos disciplinarios.</w:t>
      </w:r>
    </w:p>
    <w:p w14:paraId="245C8689" w14:textId="77777777" w:rsidR="00BA3A29" w:rsidRPr="00F013CC" w:rsidRDefault="00BA3A29" w:rsidP="00F64C2D">
      <w:pPr>
        <w:numPr>
          <w:ilvl w:val="0"/>
          <w:numId w:val="4"/>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Ser una persona con conocimiento de la Institución Educativa, sus necesidades, intereses, así como el Manual de Convivencia y el Estatuto Docente.  </w:t>
      </w:r>
    </w:p>
    <w:p w14:paraId="0CA1F7DC" w14:textId="77777777" w:rsidR="00BA3A29" w:rsidRPr="00F013CC" w:rsidRDefault="00BA3A29" w:rsidP="00F64C2D">
      <w:pPr>
        <w:numPr>
          <w:ilvl w:val="0"/>
          <w:numId w:val="4"/>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Tener capacidad de liderazgo y convocar a los educadores para darles información de los asuntos que les afecte a ellos o al correcto funcionamiento de la Institución.</w:t>
      </w:r>
    </w:p>
    <w:p w14:paraId="3CAE6E57" w14:textId="77777777" w:rsidR="00BA3A29" w:rsidRPr="00F013CC" w:rsidRDefault="00BA3A29" w:rsidP="006E6E55">
      <w:pPr>
        <w:spacing w:before="240" w:line="360" w:lineRule="auto"/>
        <w:ind w:firstLine="360"/>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Serán elegidos los que obtengan la mayoría de los votos en la  asamblea de docentes. </w:t>
      </w:r>
    </w:p>
    <w:p w14:paraId="5927F4C9" w14:textId="77777777" w:rsidR="006E6E55" w:rsidRPr="00F013CC" w:rsidRDefault="006E6E55" w:rsidP="006E6E55">
      <w:pPr>
        <w:spacing w:before="240" w:line="360" w:lineRule="auto"/>
        <w:ind w:firstLine="360"/>
        <w:jc w:val="both"/>
        <w:rPr>
          <w:rFonts w:ascii="Arial" w:eastAsia="Calibri" w:hAnsi="Arial" w:cs="Arial"/>
          <w:sz w:val="24"/>
          <w:szCs w:val="24"/>
          <w:lang w:val="es-CO" w:eastAsia="en-US"/>
        </w:rPr>
      </w:pPr>
    </w:p>
    <w:p w14:paraId="0ACBDB06" w14:textId="6A0A8854" w:rsidR="00BA3A29" w:rsidRPr="00F013CC" w:rsidRDefault="006E6E55" w:rsidP="00F64C2D">
      <w:pPr>
        <w:pStyle w:val="Prrafodelista"/>
        <w:numPr>
          <w:ilvl w:val="0"/>
          <w:numId w:val="18"/>
        </w:numPr>
        <w:spacing w:before="240" w:line="360" w:lineRule="auto"/>
        <w:jc w:val="both"/>
        <w:rPr>
          <w:rFonts w:ascii="Arial" w:eastAsia="Calibri" w:hAnsi="Arial" w:cs="Arial"/>
          <w:b/>
          <w:sz w:val="24"/>
          <w:szCs w:val="24"/>
          <w:lang w:eastAsia="en-US"/>
        </w:rPr>
      </w:pPr>
      <w:r w:rsidRPr="00F013CC">
        <w:rPr>
          <w:rFonts w:ascii="Arial" w:eastAsia="Calibri" w:hAnsi="Arial" w:cs="Arial"/>
          <w:b/>
          <w:sz w:val="24"/>
          <w:szCs w:val="24"/>
          <w:lang w:eastAsia="en-US"/>
        </w:rPr>
        <w:t>Elección de los representantes de los padres de familia en el consejo directivo</w:t>
      </w:r>
    </w:p>
    <w:p w14:paraId="51402116" w14:textId="77777777" w:rsidR="00BA3A29" w:rsidRPr="00F013CC" w:rsidRDefault="00BA3A29" w:rsidP="00BA3A29">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lastRenderedPageBreak/>
        <w:t>El Consejo de Padres de Familia, es una reunión convocada para tal fin por el rector, elegirá dentro de los primeros treinta días del año lectivo a los dos representantes de los padres de familia en el Consejo Directivo del establecimiento educativo. Los representantes de los padres de familia sólo podrán ser reelegidos por un período adicional.</w:t>
      </w:r>
    </w:p>
    <w:p w14:paraId="17AF5D85" w14:textId="77777777" w:rsidR="00BA3A29" w:rsidRPr="00F013CC" w:rsidRDefault="00BA3A29" w:rsidP="00BA3A29">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En todo caso, los representantes de los padres ante el Consejo Directivo deben ser padres de estudiantes del establecimiento educativo. Los docentes, directivos o administrativos del establecimiento educativo no podrán ser representantes de los padres de familia en el Consejo Directivo del mismo establecimiento en que laboran.</w:t>
      </w:r>
    </w:p>
    <w:p w14:paraId="3DA37894" w14:textId="77777777" w:rsidR="00BA3A29" w:rsidRPr="00F013CC" w:rsidRDefault="00BA3A29" w:rsidP="00BA3A29">
      <w:pPr>
        <w:spacing w:before="240" w:line="360" w:lineRule="auto"/>
        <w:jc w:val="both"/>
        <w:rPr>
          <w:rFonts w:ascii="Arial" w:eastAsia="Calibri" w:hAnsi="Arial" w:cs="Arial"/>
          <w:sz w:val="24"/>
          <w:szCs w:val="24"/>
          <w:lang w:eastAsia="en-US"/>
        </w:rPr>
      </w:pPr>
    </w:p>
    <w:p w14:paraId="4355A79F" w14:textId="139E231B" w:rsidR="00BA3A29" w:rsidRPr="00F013CC" w:rsidRDefault="006E6E55" w:rsidP="00F64C2D">
      <w:pPr>
        <w:pStyle w:val="Prrafodelista"/>
        <w:numPr>
          <w:ilvl w:val="0"/>
          <w:numId w:val="18"/>
        </w:numPr>
        <w:spacing w:before="240" w:line="360" w:lineRule="auto"/>
        <w:jc w:val="both"/>
        <w:rPr>
          <w:rFonts w:ascii="Arial" w:eastAsia="Calibri" w:hAnsi="Arial" w:cs="Arial"/>
          <w:b/>
          <w:sz w:val="24"/>
          <w:szCs w:val="24"/>
          <w:lang w:eastAsia="en-US"/>
        </w:rPr>
      </w:pPr>
      <w:r w:rsidRPr="00F013CC">
        <w:rPr>
          <w:rFonts w:ascii="Arial" w:eastAsia="Calibri" w:hAnsi="Arial" w:cs="Arial"/>
          <w:b/>
          <w:sz w:val="24"/>
          <w:szCs w:val="24"/>
          <w:lang w:eastAsia="en-US"/>
        </w:rPr>
        <w:t>Elección del represen</w:t>
      </w:r>
      <w:r w:rsidR="00423336" w:rsidRPr="00F013CC">
        <w:rPr>
          <w:rFonts w:ascii="Arial" w:eastAsia="Calibri" w:hAnsi="Arial" w:cs="Arial"/>
          <w:b/>
          <w:sz w:val="24"/>
          <w:szCs w:val="24"/>
          <w:lang w:eastAsia="en-US"/>
        </w:rPr>
        <w:t>tante de las(o) estudiantes a</w:t>
      </w:r>
      <w:r w:rsidRPr="00F013CC">
        <w:rPr>
          <w:rFonts w:ascii="Arial" w:eastAsia="Calibri" w:hAnsi="Arial" w:cs="Arial"/>
          <w:b/>
          <w:sz w:val="24"/>
          <w:szCs w:val="24"/>
          <w:lang w:eastAsia="en-US"/>
        </w:rPr>
        <w:t xml:space="preserve">l consejo directivo </w:t>
      </w:r>
    </w:p>
    <w:p w14:paraId="27949B5B" w14:textId="77777777" w:rsidR="00F932C4" w:rsidRPr="00F013CC" w:rsidRDefault="00BA3A29" w:rsidP="00BA3A29">
      <w:pPr>
        <w:spacing w:before="240" w:line="360" w:lineRule="auto"/>
        <w:jc w:val="both"/>
        <w:rPr>
          <w:rFonts w:ascii="Arial" w:eastAsia="Calibri" w:hAnsi="Arial" w:cs="Arial"/>
          <w:sz w:val="24"/>
          <w:szCs w:val="24"/>
          <w:lang w:val="es-ES_tradnl" w:eastAsia="en-US"/>
        </w:rPr>
      </w:pPr>
      <w:r w:rsidRPr="00F013CC">
        <w:rPr>
          <w:rFonts w:ascii="Arial" w:eastAsia="Calibri" w:hAnsi="Arial" w:cs="Arial"/>
          <w:sz w:val="24"/>
          <w:szCs w:val="24"/>
          <w:lang w:val="es-ES_tradnl" w:eastAsia="en-US"/>
        </w:rPr>
        <w:t xml:space="preserve">Se elige dentro de los primeros sesenta días calendario siguiente al de la iniciación de clases de cada período lectivo anual. </w:t>
      </w:r>
    </w:p>
    <w:p w14:paraId="28F4371C" w14:textId="79B5C76B" w:rsidR="003874C2" w:rsidRPr="00F013CC" w:rsidRDefault="003874C2" w:rsidP="00BA3A29">
      <w:pPr>
        <w:spacing w:before="240" w:line="360" w:lineRule="auto"/>
        <w:jc w:val="both"/>
        <w:rPr>
          <w:rFonts w:ascii="Arial" w:eastAsia="Calibri" w:hAnsi="Arial" w:cs="Arial"/>
          <w:sz w:val="24"/>
          <w:szCs w:val="24"/>
          <w:lang w:val="es-ES_tradnl" w:eastAsia="en-US"/>
        </w:rPr>
      </w:pPr>
      <w:r w:rsidRPr="00F013CC">
        <w:rPr>
          <w:rFonts w:ascii="Arial" w:eastAsia="Calibri" w:hAnsi="Arial" w:cs="Arial"/>
          <w:sz w:val="24"/>
          <w:szCs w:val="24"/>
          <w:lang w:val="es-ES_tradnl" w:eastAsia="en-US"/>
        </w:rPr>
        <w:t>Para su elección, se convoca a los voceros de todos los gr</w:t>
      </w:r>
      <w:r w:rsidR="001C0F9E" w:rsidRPr="00F013CC">
        <w:rPr>
          <w:rFonts w:ascii="Arial" w:eastAsia="Calibri" w:hAnsi="Arial" w:cs="Arial"/>
          <w:sz w:val="24"/>
          <w:szCs w:val="24"/>
          <w:lang w:val="es-ES_tradnl" w:eastAsia="en-US"/>
        </w:rPr>
        <w:t>upos</w:t>
      </w:r>
      <w:r w:rsidRPr="00F013CC">
        <w:rPr>
          <w:rFonts w:ascii="Arial" w:eastAsia="Calibri" w:hAnsi="Arial" w:cs="Arial"/>
          <w:sz w:val="24"/>
          <w:szCs w:val="24"/>
          <w:lang w:val="es-ES_tradnl" w:eastAsia="en-US"/>
        </w:rPr>
        <w:t xml:space="preserve"> y se organiza una comisión por grados.</w:t>
      </w:r>
    </w:p>
    <w:p w14:paraId="75686515" w14:textId="077B7A69" w:rsidR="003874C2" w:rsidRPr="00F013CC" w:rsidRDefault="003874C2" w:rsidP="00BA3A29">
      <w:pPr>
        <w:spacing w:before="240" w:line="360" w:lineRule="auto"/>
        <w:jc w:val="both"/>
        <w:rPr>
          <w:rFonts w:ascii="Arial" w:eastAsia="Calibri" w:hAnsi="Arial" w:cs="Arial"/>
          <w:sz w:val="24"/>
          <w:szCs w:val="24"/>
          <w:lang w:val="es-ES_tradnl" w:eastAsia="en-US"/>
        </w:rPr>
      </w:pPr>
      <w:r w:rsidRPr="00F013CC">
        <w:rPr>
          <w:rFonts w:ascii="Arial" w:eastAsia="Calibri" w:hAnsi="Arial" w:cs="Arial"/>
          <w:sz w:val="24"/>
          <w:szCs w:val="24"/>
          <w:lang w:val="es-ES_tradnl" w:eastAsia="en-US"/>
        </w:rPr>
        <w:t xml:space="preserve">Cada comisión elige un único vocero, los cuales conforman el consejo de estudiantes (uno por grado incluyendo formación complementaria) </w:t>
      </w:r>
    </w:p>
    <w:p w14:paraId="2713B017" w14:textId="08485741" w:rsidR="003874C2" w:rsidRPr="00F013CC" w:rsidRDefault="003874C2" w:rsidP="00BA3A29">
      <w:pPr>
        <w:spacing w:before="240" w:line="360" w:lineRule="auto"/>
        <w:jc w:val="both"/>
        <w:rPr>
          <w:rFonts w:ascii="Arial" w:eastAsia="Calibri" w:hAnsi="Arial" w:cs="Arial"/>
          <w:sz w:val="24"/>
          <w:szCs w:val="24"/>
          <w:lang w:val="es-ES_tradnl" w:eastAsia="en-US"/>
        </w:rPr>
      </w:pPr>
      <w:r w:rsidRPr="00F013CC">
        <w:rPr>
          <w:rFonts w:ascii="Arial" w:eastAsia="Calibri" w:hAnsi="Arial" w:cs="Arial"/>
          <w:sz w:val="24"/>
          <w:szCs w:val="24"/>
          <w:lang w:val="es-ES_tradnl" w:eastAsia="en-US"/>
        </w:rPr>
        <w:t xml:space="preserve">Esto es dirigido por núcleo </w:t>
      </w:r>
      <w:r w:rsidR="001C0F9E" w:rsidRPr="00F013CC">
        <w:rPr>
          <w:rFonts w:ascii="Arial" w:eastAsia="Calibri" w:hAnsi="Arial" w:cs="Arial"/>
          <w:sz w:val="24"/>
          <w:szCs w:val="24"/>
          <w:lang w:val="es-ES_tradnl" w:eastAsia="en-US"/>
        </w:rPr>
        <w:t xml:space="preserve">social </w:t>
      </w:r>
      <w:r w:rsidRPr="00F013CC">
        <w:rPr>
          <w:rFonts w:ascii="Arial" w:eastAsia="Calibri" w:hAnsi="Arial" w:cs="Arial"/>
          <w:sz w:val="24"/>
          <w:szCs w:val="24"/>
          <w:lang w:val="es-ES_tradnl" w:eastAsia="en-US"/>
        </w:rPr>
        <w:t>ético político.</w:t>
      </w:r>
    </w:p>
    <w:p w14:paraId="6A59C0F2" w14:textId="382DDD07" w:rsidR="003874C2" w:rsidRPr="00F013CC" w:rsidRDefault="003874C2" w:rsidP="00BA3A29">
      <w:pPr>
        <w:spacing w:before="240" w:line="360" w:lineRule="auto"/>
        <w:jc w:val="both"/>
        <w:rPr>
          <w:rFonts w:ascii="Arial" w:eastAsia="Calibri" w:hAnsi="Arial" w:cs="Arial"/>
          <w:sz w:val="24"/>
          <w:szCs w:val="24"/>
          <w:lang w:val="es-ES_tradnl" w:eastAsia="en-US"/>
        </w:rPr>
      </w:pPr>
      <w:r w:rsidRPr="00F013CC">
        <w:rPr>
          <w:rFonts w:ascii="Arial" w:eastAsia="Calibri" w:hAnsi="Arial" w:cs="Arial"/>
          <w:sz w:val="24"/>
          <w:szCs w:val="24"/>
          <w:lang w:val="es-ES_tradnl" w:eastAsia="en-US"/>
        </w:rPr>
        <w:t>Se conforman el consejo estudiantil</w:t>
      </w:r>
      <w:r w:rsidR="000E494B" w:rsidRPr="00F013CC">
        <w:rPr>
          <w:rFonts w:ascii="Arial" w:eastAsia="Calibri" w:hAnsi="Arial" w:cs="Arial"/>
          <w:sz w:val="24"/>
          <w:szCs w:val="24"/>
          <w:lang w:val="es-ES_tradnl" w:eastAsia="en-US"/>
        </w:rPr>
        <w:t xml:space="preserve"> y se les presenta los candidatos a representantes y las propuestas que tienen para que deliberen y procedan por medio de voto secreto a elegir el representante.</w:t>
      </w:r>
    </w:p>
    <w:p w14:paraId="28EB222B" w14:textId="748B4BD9" w:rsidR="003874C2" w:rsidRPr="00F013CC" w:rsidRDefault="000E494B" w:rsidP="00BA3A29">
      <w:pPr>
        <w:spacing w:before="240" w:line="360" w:lineRule="auto"/>
        <w:jc w:val="both"/>
        <w:rPr>
          <w:rFonts w:ascii="Arial" w:eastAsia="Calibri" w:hAnsi="Arial" w:cs="Arial"/>
          <w:sz w:val="24"/>
          <w:szCs w:val="24"/>
          <w:lang w:val="es-ES_tradnl" w:eastAsia="en-US"/>
        </w:rPr>
      </w:pPr>
      <w:r w:rsidRPr="00F013CC">
        <w:rPr>
          <w:rFonts w:ascii="Arial" w:eastAsia="Calibri" w:hAnsi="Arial" w:cs="Arial"/>
          <w:sz w:val="24"/>
          <w:szCs w:val="24"/>
          <w:lang w:val="es-ES_tradnl" w:eastAsia="en-US"/>
        </w:rPr>
        <w:t>Este proceso se lleva antes de la jornada democrática.</w:t>
      </w:r>
    </w:p>
    <w:p w14:paraId="1DF78EE0" w14:textId="5F4878DD" w:rsidR="00BA3A29" w:rsidRPr="00F013CC" w:rsidRDefault="002C1A9D" w:rsidP="00BA3A29">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Igualmente existirá un representante de los estudiantes del programa de </w:t>
      </w:r>
      <w:r w:rsidR="003874C2" w:rsidRPr="00F013CC">
        <w:rPr>
          <w:rFonts w:ascii="Arial" w:eastAsia="Calibri" w:hAnsi="Arial" w:cs="Arial"/>
          <w:sz w:val="24"/>
          <w:szCs w:val="24"/>
          <w:lang w:eastAsia="en-US"/>
        </w:rPr>
        <w:t>formación complementaria</w:t>
      </w:r>
      <w:r w:rsidRPr="00F013CC">
        <w:rPr>
          <w:rFonts w:ascii="Arial" w:eastAsia="Calibri" w:hAnsi="Arial" w:cs="Arial"/>
          <w:sz w:val="24"/>
          <w:szCs w:val="24"/>
          <w:lang w:eastAsia="en-US"/>
        </w:rPr>
        <w:t xml:space="preserve">  que se reglamenta en el manual de procedimientos art 9.</w:t>
      </w:r>
    </w:p>
    <w:p w14:paraId="1A8CFDBA" w14:textId="2D13B9FC" w:rsidR="00BA3A29" w:rsidRPr="00F013CC" w:rsidRDefault="006E6E55" w:rsidP="00F64C2D">
      <w:pPr>
        <w:pStyle w:val="Prrafodelista"/>
        <w:numPr>
          <w:ilvl w:val="0"/>
          <w:numId w:val="18"/>
        </w:numPr>
        <w:spacing w:before="240" w:line="360" w:lineRule="auto"/>
        <w:jc w:val="both"/>
        <w:rPr>
          <w:rFonts w:ascii="Arial" w:eastAsia="Calibri" w:hAnsi="Arial" w:cs="Arial"/>
          <w:b/>
          <w:i/>
          <w:iCs/>
          <w:sz w:val="24"/>
          <w:szCs w:val="24"/>
          <w:lang w:eastAsia="en-US"/>
        </w:rPr>
      </w:pPr>
      <w:r w:rsidRPr="00F013CC">
        <w:rPr>
          <w:rFonts w:ascii="Arial" w:eastAsia="Calibri" w:hAnsi="Arial" w:cs="Arial"/>
          <w:b/>
          <w:sz w:val="24"/>
          <w:szCs w:val="24"/>
          <w:lang w:eastAsia="en-US"/>
        </w:rPr>
        <w:t>Elección del representante de los(a) ex estudiantes (a)  en el consejo directivo</w:t>
      </w:r>
    </w:p>
    <w:p w14:paraId="3210DEE9" w14:textId="77777777" w:rsidR="00BA3A29" w:rsidRPr="00F013CC" w:rsidRDefault="00BA3A29" w:rsidP="00BA3A29">
      <w:pPr>
        <w:spacing w:before="240" w:line="360" w:lineRule="auto"/>
        <w:jc w:val="both"/>
        <w:rPr>
          <w:rFonts w:ascii="Arial" w:eastAsia="Calibri" w:hAnsi="Arial" w:cs="Arial"/>
          <w:sz w:val="24"/>
          <w:szCs w:val="24"/>
          <w:lang w:val="es-ES_tradnl" w:eastAsia="en-US"/>
        </w:rPr>
      </w:pPr>
      <w:r w:rsidRPr="00F013CC">
        <w:rPr>
          <w:rFonts w:ascii="Arial" w:eastAsia="Calibri" w:hAnsi="Arial" w:cs="Arial"/>
          <w:sz w:val="24"/>
          <w:szCs w:val="24"/>
          <w:lang w:val="es-ES_tradnl" w:eastAsia="en-US"/>
        </w:rPr>
        <w:t xml:space="preserve">Es elegido por el Consejo Directivo, de ternas presentadas por las organizaciones que aglutinen la mayoría de ellos o en su defecto, por quien haya, ejercido en el año inmediatamente anterior como representante de los estudiantes. </w:t>
      </w:r>
    </w:p>
    <w:p w14:paraId="7645F945" w14:textId="0D68CC52" w:rsidR="00BA3A29" w:rsidRPr="00F013CC" w:rsidRDefault="006E6E55" w:rsidP="00F64C2D">
      <w:pPr>
        <w:pStyle w:val="Prrafodelista"/>
        <w:numPr>
          <w:ilvl w:val="0"/>
          <w:numId w:val="18"/>
        </w:numPr>
        <w:spacing w:before="240" w:line="360" w:lineRule="auto"/>
        <w:jc w:val="both"/>
        <w:rPr>
          <w:rFonts w:ascii="Arial" w:eastAsia="Calibri" w:hAnsi="Arial" w:cs="Arial"/>
          <w:b/>
          <w:sz w:val="24"/>
          <w:szCs w:val="24"/>
          <w:lang w:val="es-ES_tradnl" w:eastAsia="en-US"/>
        </w:rPr>
      </w:pPr>
      <w:r w:rsidRPr="00F013CC">
        <w:rPr>
          <w:rFonts w:ascii="Arial" w:eastAsia="Calibri" w:hAnsi="Arial" w:cs="Arial"/>
          <w:b/>
          <w:sz w:val="24"/>
          <w:szCs w:val="24"/>
          <w:lang w:eastAsia="en-US"/>
        </w:rPr>
        <w:t>Elección del representante del sector productivo organizado  en el consejo directivo</w:t>
      </w:r>
      <w:r w:rsidR="00BA3A29" w:rsidRPr="00F013CC">
        <w:rPr>
          <w:rFonts w:ascii="Arial" w:eastAsia="Calibri" w:hAnsi="Arial" w:cs="Arial"/>
          <w:b/>
          <w:sz w:val="24"/>
          <w:szCs w:val="24"/>
          <w:lang w:val="es-ES_tradnl" w:eastAsia="en-US"/>
        </w:rPr>
        <w:t xml:space="preserve"> </w:t>
      </w:r>
    </w:p>
    <w:p w14:paraId="34C01625" w14:textId="32FBB188" w:rsidR="00BA3A29" w:rsidRPr="00F013CC" w:rsidRDefault="00BA3A29" w:rsidP="00BA3A29">
      <w:pPr>
        <w:spacing w:before="240" w:line="360" w:lineRule="auto"/>
        <w:jc w:val="both"/>
        <w:rPr>
          <w:rFonts w:ascii="Arial" w:eastAsia="Calibri" w:hAnsi="Arial" w:cs="Arial"/>
          <w:sz w:val="24"/>
          <w:szCs w:val="24"/>
          <w:lang w:val="es-ES_tradnl" w:eastAsia="en-US"/>
        </w:rPr>
      </w:pPr>
      <w:r w:rsidRPr="00F013CC">
        <w:rPr>
          <w:rFonts w:ascii="Arial" w:eastAsia="Calibri" w:hAnsi="Arial" w:cs="Arial"/>
          <w:sz w:val="24"/>
          <w:szCs w:val="24"/>
          <w:lang w:val="es-ES_tradnl" w:eastAsia="en-US"/>
        </w:rPr>
        <w:lastRenderedPageBreak/>
        <w:t xml:space="preserve">Es elegido por el Consejo Directivo, de ternas presentadas por las organizaciones que tengan asiento en la </w:t>
      </w:r>
      <w:r w:rsidR="001A4E59" w:rsidRPr="00F013CC">
        <w:rPr>
          <w:rFonts w:ascii="Arial" w:eastAsia="Calibri" w:hAnsi="Arial" w:cs="Arial"/>
          <w:sz w:val="24"/>
          <w:szCs w:val="24"/>
          <w:lang w:val="es-ES_tradnl" w:eastAsia="en-US"/>
        </w:rPr>
        <w:t xml:space="preserve">jurisdicción de la IE </w:t>
      </w:r>
      <w:r w:rsidRPr="00F013CC">
        <w:rPr>
          <w:rFonts w:ascii="Arial" w:eastAsia="Calibri" w:hAnsi="Arial" w:cs="Arial"/>
          <w:sz w:val="24"/>
          <w:szCs w:val="24"/>
          <w:lang w:val="es-ES_tradnl" w:eastAsia="en-US"/>
        </w:rPr>
        <w:t xml:space="preserve">o en su defecto, de organizaciones que tenga vínculos con la Institución. </w:t>
      </w:r>
    </w:p>
    <w:p w14:paraId="4B40BF0C" w14:textId="65CD721F" w:rsidR="006723AF" w:rsidRDefault="006723AF" w:rsidP="003531F5">
      <w:pPr>
        <w:spacing w:before="240" w:line="360" w:lineRule="auto"/>
        <w:jc w:val="both"/>
        <w:rPr>
          <w:rFonts w:ascii="Arial" w:eastAsia="Calibri" w:hAnsi="Arial" w:cs="Arial"/>
          <w:sz w:val="24"/>
          <w:szCs w:val="24"/>
          <w:lang w:val="es-ES_tradnl" w:eastAsia="en-US"/>
        </w:rPr>
      </w:pPr>
    </w:p>
    <w:p w14:paraId="159FF923" w14:textId="35258071" w:rsidR="001C07A1" w:rsidRDefault="001C07A1" w:rsidP="003531F5">
      <w:pPr>
        <w:spacing w:before="240" w:line="360" w:lineRule="auto"/>
        <w:jc w:val="both"/>
        <w:rPr>
          <w:rFonts w:ascii="Arial" w:eastAsia="Calibri" w:hAnsi="Arial" w:cs="Arial"/>
          <w:sz w:val="24"/>
          <w:szCs w:val="24"/>
          <w:lang w:val="es-ES_tradnl" w:eastAsia="en-US"/>
        </w:rPr>
      </w:pPr>
    </w:p>
    <w:p w14:paraId="7ABD48E3" w14:textId="4AA22480" w:rsidR="001C07A1" w:rsidRDefault="001C07A1" w:rsidP="003531F5">
      <w:pPr>
        <w:spacing w:before="240" w:line="360" w:lineRule="auto"/>
        <w:jc w:val="both"/>
        <w:rPr>
          <w:rFonts w:ascii="Arial" w:eastAsia="Calibri" w:hAnsi="Arial" w:cs="Arial"/>
          <w:sz w:val="24"/>
          <w:szCs w:val="24"/>
          <w:lang w:val="es-ES_tradnl" w:eastAsia="en-US"/>
        </w:rPr>
      </w:pPr>
    </w:p>
    <w:p w14:paraId="4DEC4285" w14:textId="6B569552" w:rsidR="005D74BB" w:rsidRPr="00F013CC" w:rsidRDefault="00226343" w:rsidP="003531F5">
      <w:pPr>
        <w:spacing w:before="240" w:line="360" w:lineRule="auto"/>
        <w:jc w:val="both"/>
        <w:rPr>
          <w:rFonts w:ascii="Arial" w:eastAsia="Calibri" w:hAnsi="Arial" w:cs="Arial"/>
          <w:b/>
          <w:sz w:val="24"/>
          <w:szCs w:val="24"/>
          <w:lang w:val="es-CO" w:eastAsia="en-US"/>
        </w:rPr>
      </w:pPr>
      <w:r w:rsidRPr="00F013CC">
        <w:rPr>
          <w:rFonts w:ascii="Arial" w:eastAsia="Calibri" w:hAnsi="Arial" w:cs="Arial"/>
          <w:b/>
          <w:sz w:val="24"/>
          <w:szCs w:val="24"/>
          <w:lang w:val="es-CO" w:eastAsia="en-US"/>
        </w:rPr>
        <w:t>1.3 Consejo Académico</w:t>
      </w:r>
      <w:r w:rsidR="005D74BB" w:rsidRPr="00F013CC">
        <w:rPr>
          <w:rFonts w:ascii="Arial" w:eastAsia="Calibri" w:hAnsi="Arial" w:cs="Arial"/>
          <w:b/>
          <w:sz w:val="24"/>
          <w:szCs w:val="24"/>
          <w:lang w:val="es-CO" w:eastAsia="en-US"/>
        </w:rPr>
        <w:t>:</w:t>
      </w:r>
    </w:p>
    <w:p w14:paraId="7BC0C48D" w14:textId="7997EE27" w:rsidR="005D74BB" w:rsidRPr="00F013CC" w:rsidRDefault="005D74BB" w:rsidP="003531F5">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Atendiendo los lineamientos de la ley 115 y el decreto 1860 en el artículo 24 está constituido por el rector, quien lo preside, las coordinadoras: académica, de preescolar y básica primaria y de convivencia, los coordinadores de los núc</w:t>
      </w:r>
      <w:r w:rsidR="005734E7" w:rsidRPr="00F013CC">
        <w:rPr>
          <w:rFonts w:ascii="Arial" w:eastAsia="Calibri" w:hAnsi="Arial" w:cs="Arial"/>
          <w:sz w:val="24"/>
          <w:szCs w:val="24"/>
          <w:lang w:val="es-CO" w:eastAsia="en-US"/>
        </w:rPr>
        <w:t xml:space="preserve">leos del saber interdisciplinar, </w:t>
      </w:r>
      <w:r w:rsidRPr="00F013CC">
        <w:rPr>
          <w:rFonts w:ascii="Arial" w:eastAsia="Calibri" w:hAnsi="Arial" w:cs="Arial"/>
          <w:sz w:val="24"/>
          <w:szCs w:val="24"/>
          <w:lang w:val="es-CO" w:eastAsia="en-US"/>
        </w:rPr>
        <w:t xml:space="preserve">sus funciones se articulan a las asignadas por la ley, además de servir como organismo asesor del rector y del Consejo Directivo, en relación con el desarrollo del Proyecto Educativo Institucional. En particular, los procesos Curriculares y pedagógicos concernientes al plan de estudios, a las comisiones de evaluación escolar y promoción, a los proyectos de investigación de los núcleos, en interrelación con los núcleos del saber pedagógico y al desarrollo de la práctica pedagógica, tanto de la media como del programa de formación complementaria. </w:t>
      </w:r>
    </w:p>
    <w:p w14:paraId="2D414611" w14:textId="299721C9" w:rsidR="005D74BB" w:rsidRPr="00F013CC" w:rsidRDefault="005D74BB" w:rsidP="003531F5">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El consejo académico de la Normal, viene liderando la participación de los núcleos interdisciplinares desde los proyectos que cada uno ha planteado, en los espacios de las jornadas pedagógicas y en las actividades académicas y culturales de la institución. Las reuniones se realizan, de manera ordinaria, </w:t>
      </w:r>
      <w:r w:rsidR="005734E7" w:rsidRPr="00F013CC">
        <w:rPr>
          <w:rFonts w:ascii="Arial" w:eastAsia="Calibri" w:hAnsi="Arial" w:cs="Arial"/>
          <w:sz w:val="24"/>
          <w:szCs w:val="24"/>
          <w:lang w:val="es-CO" w:eastAsia="en-US"/>
        </w:rPr>
        <w:t>una vez al mes.</w:t>
      </w:r>
    </w:p>
    <w:p w14:paraId="3C29C2EF" w14:textId="4B35A5F6" w:rsidR="005D74BB" w:rsidRPr="00F013CC" w:rsidRDefault="005D74BB" w:rsidP="003531F5">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Están adscritas al Consejo Académico, las comisiones de evaluación y promoción, organizadas por el consejo académico para cada grado, articulo 8 del decreto 230 de febrero de 2002. (Ver capítulo II del decreto 230) Entre las funciones, además de las asignadas por la ley, están: reunirse periódicamente, para analizar los casos más significativos para la promoción anticipada o para determinar planes de mejoramiento para los </w:t>
      </w:r>
      <w:r w:rsidR="0004056B" w:rsidRPr="00F013CC">
        <w:rPr>
          <w:rFonts w:ascii="Arial" w:eastAsia="Calibri" w:hAnsi="Arial" w:cs="Arial"/>
          <w:sz w:val="24"/>
          <w:szCs w:val="24"/>
          <w:lang w:val="es-CO" w:eastAsia="en-US"/>
        </w:rPr>
        <w:t xml:space="preserve">Estudiantes </w:t>
      </w:r>
      <w:r w:rsidRPr="00F013CC">
        <w:rPr>
          <w:rFonts w:ascii="Arial" w:eastAsia="Calibri" w:hAnsi="Arial" w:cs="Arial"/>
          <w:sz w:val="24"/>
          <w:szCs w:val="24"/>
          <w:lang w:val="es-CO" w:eastAsia="en-US"/>
        </w:rPr>
        <w:t xml:space="preserve"> que presentan insuficiencias en los logros esperados, en cada una de las áreas de conocimiento correspondientes al plan de estudios. De igual modo, se ha constituido el Comité de Currículo del programa de formación complementaria, adscrito al Consejo Académico para resolver asuntos académicos y curriculares propios de esta instancia (ver organización del programa de formación complementaria).</w:t>
      </w:r>
    </w:p>
    <w:p w14:paraId="2CBE737E" w14:textId="77777777" w:rsidR="006723AF" w:rsidRPr="00F013CC" w:rsidRDefault="006723AF" w:rsidP="006723AF">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lastRenderedPageBreak/>
        <w:t xml:space="preserve">Los representantes en los órganos colegiados serán elegidos para periodos anuales, pero continuarán ejerciendo sus funciones hasta cuando sean remplazados. En caso de vacancia, se elegirá su reemplazo para el resto del periodo. </w:t>
      </w:r>
    </w:p>
    <w:p w14:paraId="4CD58CC5" w14:textId="16DEED6D" w:rsidR="006E6662" w:rsidRPr="00F013CC" w:rsidRDefault="00226343" w:rsidP="006E6662">
      <w:pPr>
        <w:spacing w:before="240" w:line="360" w:lineRule="auto"/>
        <w:jc w:val="both"/>
        <w:rPr>
          <w:rFonts w:ascii="Arial" w:eastAsia="Calibri" w:hAnsi="Arial" w:cs="Arial"/>
          <w:b/>
          <w:sz w:val="24"/>
          <w:szCs w:val="24"/>
          <w:lang w:val="es-CO" w:eastAsia="en-US"/>
        </w:rPr>
      </w:pPr>
      <w:r w:rsidRPr="00F013CC">
        <w:rPr>
          <w:rFonts w:ascii="Arial" w:eastAsia="Calibri" w:hAnsi="Arial" w:cs="Arial"/>
          <w:b/>
          <w:sz w:val="24"/>
          <w:szCs w:val="24"/>
          <w:lang w:val="es-CO" w:eastAsia="en-US"/>
        </w:rPr>
        <w:t>1. 4 Comité de Convivencia Escolar</w:t>
      </w:r>
    </w:p>
    <w:p w14:paraId="37863E1B" w14:textId="77777777" w:rsidR="006E6662" w:rsidRPr="00F013CC" w:rsidRDefault="006E6662" w:rsidP="006E6662">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La Escuela Normal es un ámbito de privilegio para que  nuestros niños, niñas y adolescentes aprendan a vivir juntos y desarrollen capacidades para convertirse en ciudadanos que defiendan y promuevan la no violencia, el respeto mutuo y la cooperación, contribuyendo de esta manera a construir un mundo mejor; para lo cual, necesitamos del compromiso y la participación de toda la comunidad escolar, desde sus distintos estamentos y funciones; lo que implica la vinculación de la comunidad normalista para atender y participar en las acciones y proyectos del Comité de Convivencia Escolar.</w:t>
      </w:r>
    </w:p>
    <w:p w14:paraId="340951CC" w14:textId="77777777" w:rsidR="006E6662" w:rsidRPr="00F013CC" w:rsidRDefault="006E6662" w:rsidP="006E6662">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Este comité representa el lugar de encuentro de los distintos estamentos institucionales para asumir en conjunto y con responsabilidad de la educación en la convivencia. Como tal, es una oportunidad para lograr un trabajo en equipo, orientado a mejorar la convivencia y propiciar un ambiente adecuado para la formación y desarrollo de los estudiantes.</w:t>
      </w:r>
    </w:p>
    <w:p w14:paraId="17A8EBEF" w14:textId="2C1924A0" w:rsidR="006E6662" w:rsidRPr="00F013CC" w:rsidRDefault="00F72E25" w:rsidP="006E6662">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Objetivo general del comité de convivencia </w:t>
      </w:r>
    </w:p>
    <w:p w14:paraId="4F52BCEB" w14:textId="70751258" w:rsidR="006E6662" w:rsidRPr="00F013CC" w:rsidRDefault="006E6662" w:rsidP="006E6662">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Generar un ambiente de sana convivencia en el que se fortalezcan los valores humanos, la misión, la visión y los principios institucionales en el marco de la no violencia y la cooperación, h</w:t>
      </w:r>
      <w:r w:rsidR="005734E7" w:rsidRPr="00F013CC">
        <w:rPr>
          <w:rFonts w:ascii="Arial" w:eastAsia="Calibri" w:hAnsi="Arial" w:cs="Arial"/>
          <w:sz w:val="24"/>
          <w:szCs w:val="24"/>
          <w:lang w:val="es-CO" w:eastAsia="en-US"/>
        </w:rPr>
        <w:t>aciendo de la mediación la estrategia</w:t>
      </w:r>
      <w:r w:rsidRPr="00F013CC">
        <w:rPr>
          <w:rFonts w:ascii="Arial" w:eastAsia="Calibri" w:hAnsi="Arial" w:cs="Arial"/>
          <w:sz w:val="24"/>
          <w:szCs w:val="24"/>
          <w:lang w:val="es-CO" w:eastAsia="en-US"/>
        </w:rPr>
        <w:t xml:space="preserve"> más idóne</w:t>
      </w:r>
      <w:r w:rsidR="005734E7" w:rsidRPr="00F013CC">
        <w:rPr>
          <w:rFonts w:ascii="Arial" w:eastAsia="Calibri" w:hAnsi="Arial" w:cs="Arial"/>
          <w:sz w:val="24"/>
          <w:szCs w:val="24"/>
          <w:lang w:val="es-CO" w:eastAsia="en-US"/>
        </w:rPr>
        <w:t xml:space="preserve">a y privilegiada </w:t>
      </w:r>
      <w:r w:rsidRPr="00F013CC">
        <w:rPr>
          <w:rFonts w:ascii="Arial" w:eastAsia="Calibri" w:hAnsi="Arial" w:cs="Arial"/>
          <w:sz w:val="24"/>
          <w:szCs w:val="24"/>
          <w:lang w:val="es-CO" w:eastAsia="en-US"/>
        </w:rPr>
        <w:t xml:space="preserve">para buscar acuerdos y/o </w:t>
      </w:r>
      <w:r w:rsidR="005734E7" w:rsidRPr="00F013CC">
        <w:rPr>
          <w:rFonts w:ascii="Arial" w:eastAsia="Calibri" w:hAnsi="Arial" w:cs="Arial"/>
          <w:sz w:val="24"/>
          <w:szCs w:val="24"/>
          <w:lang w:val="es-CO" w:eastAsia="en-US"/>
        </w:rPr>
        <w:t>intervenir</w:t>
      </w:r>
      <w:r w:rsidRPr="00F013CC">
        <w:rPr>
          <w:rFonts w:ascii="Arial" w:eastAsia="Calibri" w:hAnsi="Arial" w:cs="Arial"/>
          <w:sz w:val="24"/>
          <w:szCs w:val="24"/>
          <w:lang w:val="es-CO" w:eastAsia="en-US"/>
        </w:rPr>
        <w:t xml:space="preserve"> los conflictos que en la cotidianidad se presentan.</w:t>
      </w:r>
    </w:p>
    <w:p w14:paraId="47CE318D" w14:textId="7966C9B6" w:rsidR="006E6662" w:rsidRPr="00F013CC" w:rsidRDefault="00F72E25" w:rsidP="006E6662">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Objetivos específicos</w:t>
      </w:r>
    </w:p>
    <w:p w14:paraId="2E0DE4B7" w14:textId="578E90E0" w:rsidR="006E6662" w:rsidRPr="00F013CC" w:rsidRDefault="006E6662" w:rsidP="00F64C2D">
      <w:pPr>
        <w:numPr>
          <w:ilvl w:val="0"/>
          <w:numId w:val="22"/>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Promover actitudes asertivas frente a las normas y prácticas que regulan la cotidianidad, bu</w:t>
      </w:r>
      <w:r w:rsidR="008A5C99" w:rsidRPr="00F013CC">
        <w:rPr>
          <w:rFonts w:ascii="Arial" w:eastAsia="Calibri" w:hAnsi="Arial" w:cs="Arial"/>
          <w:sz w:val="24"/>
          <w:szCs w:val="24"/>
          <w:lang w:val="es-CO" w:eastAsia="en-US"/>
        </w:rPr>
        <w:t>scando fortalecer los aprendizajes</w:t>
      </w:r>
      <w:r w:rsidRPr="00F013CC">
        <w:rPr>
          <w:rFonts w:ascii="Arial" w:eastAsia="Calibri" w:hAnsi="Arial" w:cs="Arial"/>
          <w:sz w:val="24"/>
          <w:szCs w:val="24"/>
          <w:lang w:val="es-CO" w:eastAsia="en-US"/>
        </w:rPr>
        <w:t xml:space="preserve"> para la cooperación, el respeto mutuo, el dialogo y la solidaridad. </w:t>
      </w:r>
    </w:p>
    <w:p w14:paraId="660C10CD" w14:textId="77777777" w:rsidR="006E6662" w:rsidRPr="00F013CC" w:rsidRDefault="006E6662" w:rsidP="00F64C2D">
      <w:pPr>
        <w:numPr>
          <w:ilvl w:val="0"/>
          <w:numId w:val="22"/>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Favorecer y fomentar mecanismos de comunicación e información entre los distintos estamentos de la comunidad escolar. </w:t>
      </w:r>
    </w:p>
    <w:p w14:paraId="2847B199" w14:textId="7D13A3D6" w:rsidR="006E6662" w:rsidRPr="00F013CC" w:rsidRDefault="006E6662" w:rsidP="00F64C2D">
      <w:pPr>
        <w:numPr>
          <w:ilvl w:val="0"/>
          <w:numId w:val="22"/>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Propicia</w:t>
      </w:r>
      <w:r w:rsidR="008A5C99" w:rsidRPr="00F013CC">
        <w:rPr>
          <w:rFonts w:ascii="Arial" w:eastAsia="Calibri" w:hAnsi="Arial" w:cs="Arial"/>
          <w:sz w:val="24"/>
          <w:szCs w:val="24"/>
          <w:lang w:val="es-CO" w:eastAsia="en-US"/>
        </w:rPr>
        <w:t>r espacios de encuentro entre la</w:t>
      </w:r>
      <w:r w:rsidRPr="00F013CC">
        <w:rPr>
          <w:rFonts w:ascii="Arial" w:eastAsia="Calibri" w:hAnsi="Arial" w:cs="Arial"/>
          <w:sz w:val="24"/>
          <w:szCs w:val="24"/>
          <w:lang w:val="es-CO" w:eastAsia="en-US"/>
        </w:rPr>
        <w:t xml:space="preserve">s </w:t>
      </w:r>
      <w:r w:rsidR="008A5C99" w:rsidRPr="00F013CC">
        <w:rPr>
          <w:rFonts w:ascii="Arial" w:eastAsia="Calibri" w:hAnsi="Arial" w:cs="Arial"/>
          <w:sz w:val="24"/>
          <w:szCs w:val="24"/>
          <w:lang w:val="es-CO" w:eastAsia="en-US"/>
        </w:rPr>
        <w:t>p</w:t>
      </w:r>
      <w:r w:rsidR="0004056B" w:rsidRPr="00F013CC">
        <w:rPr>
          <w:rFonts w:ascii="Arial" w:eastAsia="Calibri" w:hAnsi="Arial" w:cs="Arial"/>
          <w:sz w:val="24"/>
          <w:szCs w:val="24"/>
          <w:lang w:val="es-CO" w:eastAsia="en-US"/>
        </w:rPr>
        <w:t xml:space="preserve">ersonas </w:t>
      </w:r>
      <w:r w:rsidRPr="00F013CC">
        <w:rPr>
          <w:rFonts w:ascii="Arial" w:eastAsia="Calibri" w:hAnsi="Arial" w:cs="Arial"/>
          <w:sz w:val="24"/>
          <w:szCs w:val="24"/>
          <w:lang w:val="es-CO" w:eastAsia="en-US"/>
        </w:rPr>
        <w:t xml:space="preserve"> de la comunidad, para hacer posible el conocimiento mutuo, el establecimiento de vínculos y las buenas relaciones entre los distintos actores.</w:t>
      </w:r>
    </w:p>
    <w:p w14:paraId="758150CF" w14:textId="41A14042" w:rsidR="008A5C99" w:rsidRPr="00F013CC" w:rsidRDefault="008A5C99" w:rsidP="00F64C2D">
      <w:pPr>
        <w:numPr>
          <w:ilvl w:val="0"/>
          <w:numId w:val="22"/>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lastRenderedPageBreak/>
        <w:t>Reconocer las situaciones para promover acción desde la Ruta de Atención Integral</w:t>
      </w:r>
    </w:p>
    <w:p w14:paraId="61750D73" w14:textId="2815A405" w:rsidR="006E6662" w:rsidRPr="00F013CC" w:rsidRDefault="006E6662" w:rsidP="006E6662">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El comité </w:t>
      </w:r>
      <w:r w:rsidR="008A5C99" w:rsidRPr="00F013CC">
        <w:rPr>
          <w:rFonts w:ascii="Arial" w:eastAsia="Calibri" w:hAnsi="Arial" w:cs="Arial"/>
          <w:sz w:val="24"/>
          <w:szCs w:val="24"/>
          <w:lang w:val="es-CO" w:eastAsia="en-US"/>
        </w:rPr>
        <w:t>está integrado, al menos, por la</w:t>
      </w:r>
      <w:r w:rsidRPr="00F013CC">
        <w:rPr>
          <w:rFonts w:ascii="Arial" w:eastAsia="Calibri" w:hAnsi="Arial" w:cs="Arial"/>
          <w:sz w:val="24"/>
          <w:szCs w:val="24"/>
          <w:lang w:val="es-CO" w:eastAsia="en-US"/>
        </w:rPr>
        <w:t xml:space="preserve">s siguientes </w:t>
      </w:r>
      <w:r w:rsidR="00F72E25" w:rsidRPr="00F013CC">
        <w:rPr>
          <w:rFonts w:ascii="Arial" w:eastAsia="Calibri" w:hAnsi="Arial" w:cs="Arial"/>
          <w:sz w:val="24"/>
          <w:szCs w:val="24"/>
          <w:lang w:val="es-CO" w:eastAsia="en-US"/>
        </w:rPr>
        <w:t>p</w:t>
      </w:r>
      <w:r w:rsidR="0004056B" w:rsidRPr="00F013CC">
        <w:rPr>
          <w:rFonts w:ascii="Arial" w:eastAsia="Calibri" w:hAnsi="Arial" w:cs="Arial"/>
          <w:sz w:val="24"/>
          <w:szCs w:val="24"/>
          <w:lang w:val="es-CO" w:eastAsia="en-US"/>
        </w:rPr>
        <w:t>ersonas</w:t>
      </w:r>
      <w:r w:rsidRPr="00F013CC">
        <w:rPr>
          <w:rFonts w:ascii="Arial" w:eastAsia="Calibri" w:hAnsi="Arial" w:cs="Arial"/>
          <w:sz w:val="24"/>
          <w:szCs w:val="24"/>
          <w:lang w:val="es-CO" w:eastAsia="en-US"/>
        </w:rPr>
        <w:t>:</w:t>
      </w:r>
    </w:p>
    <w:p w14:paraId="6291F0EF" w14:textId="77777777" w:rsidR="006E6662" w:rsidRPr="00F013CC" w:rsidRDefault="006E6662" w:rsidP="00F64C2D">
      <w:pPr>
        <w:numPr>
          <w:ilvl w:val="0"/>
          <w:numId w:val="21"/>
        </w:numPr>
        <w:spacing w:before="240"/>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El rector, quien lo preside.</w:t>
      </w:r>
    </w:p>
    <w:p w14:paraId="13D4D9D8" w14:textId="77777777" w:rsidR="006E6662" w:rsidRPr="00F013CC" w:rsidRDefault="006E6662" w:rsidP="00F64C2D">
      <w:pPr>
        <w:numPr>
          <w:ilvl w:val="0"/>
          <w:numId w:val="21"/>
        </w:numPr>
        <w:spacing w:before="240"/>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Los coordinadores de cada sede.</w:t>
      </w:r>
    </w:p>
    <w:p w14:paraId="67B5DEDA" w14:textId="77777777" w:rsidR="006E6662" w:rsidRPr="00F013CC" w:rsidRDefault="006E6662" w:rsidP="00F64C2D">
      <w:pPr>
        <w:numPr>
          <w:ilvl w:val="0"/>
          <w:numId w:val="21"/>
        </w:numPr>
        <w:spacing w:before="240"/>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Un representante de padres por cada sede.</w:t>
      </w:r>
    </w:p>
    <w:p w14:paraId="4733318E" w14:textId="77777777" w:rsidR="006E6662" w:rsidRPr="00F013CC" w:rsidRDefault="006E6662" w:rsidP="00F64C2D">
      <w:pPr>
        <w:numPr>
          <w:ilvl w:val="0"/>
          <w:numId w:val="21"/>
        </w:numPr>
        <w:spacing w:before="240"/>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Personero estudiantil.</w:t>
      </w:r>
    </w:p>
    <w:p w14:paraId="1200DEB1" w14:textId="1A8338C4" w:rsidR="006E6662" w:rsidRPr="00F013CC" w:rsidRDefault="008A5C99" w:rsidP="00F64C2D">
      <w:pPr>
        <w:numPr>
          <w:ilvl w:val="0"/>
          <w:numId w:val="21"/>
        </w:numPr>
        <w:spacing w:before="240"/>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La Psicóloga de la Institución</w:t>
      </w:r>
    </w:p>
    <w:p w14:paraId="466BF86E" w14:textId="77777777" w:rsidR="006E6662" w:rsidRPr="00F013CC" w:rsidRDefault="006E6662" w:rsidP="00F64C2D">
      <w:pPr>
        <w:numPr>
          <w:ilvl w:val="0"/>
          <w:numId w:val="21"/>
        </w:numPr>
        <w:spacing w:before="240"/>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Orientadora Escolar.</w:t>
      </w:r>
    </w:p>
    <w:p w14:paraId="37265C6B" w14:textId="77777777" w:rsidR="006E6662" w:rsidRPr="00F013CC" w:rsidRDefault="006E6662" w:rsidP="00F64C2D">
      <w:pPr>
        <w:numPr>
          <w:ilvl w:val="0"/>
          <w:numId w:val="21"/>
        </w:numPr>
        <w:spacing w:before="240"/>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Un docente por sede.</w:t>
      </w:r>
    </w:p>
    <w:p w14:paraId="55B44126" w14:textId="77777777" w:rsidR="006E6662" w:rsidRPr="00F013CC" w:rsidRDefault="006E6662" w:rsidP="008A5439">
      <w:pPr>
        <w:spacing w:before="240"/>
        <w:jc w:val="both"/>
        <w:rPr>
          <w:rFonts w:ascii="Arial" w:eastAsia="Calibri" w:hAnsi="Arial" w:cs="Arial"/>
          <w:sz w:val="24"/>
          <w:szCs w:val="24"/>
          <w:lang w:val="es-CO" w:eastAsia="en-US"/>
        </w:rPr>
      </w:pPr>
    </w:p>
    <w:p w14:paraId="7F342532" w14:textId="7A696C00" w:rsidR="006E6662" w:rsidRPr="00F013CC" w:rsidRDefault="006E6662" w:rsidP="006E6662">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L</w:t>
      </w:r>
      <w:r w:rsidR="008A5439" w:rsidRPr="00F013CC">
        <w:rPr>
          <w:rFonts w:ascii="Arial" w:eastAsia="Calibri" w:hAnsi="Arial" w:cs="Arial"/>
          <w:sz w:val="24"/>
          <w:szCs w:val="24"/>
          <w:lang w:val="es-CO" w:eastAsia="en-US"/>
        </w:rPr>
        <w:t>a</w:t>
      </w:r>
      <w:r w:rsidRPr="00F013CC">
        <w:rPr>
          <w:rFonts w:ascii="Arial" w:eastAsia="Calibri" w:hAnsi="Arial" w:cs="Arial"/>
          <w:sz w:val="24"/>
          <w:szCs w:val="24"/>
          <w:lang w:val="es-CO" w:eastAsia="en-US"/>
        </w:rPr>
        <w:t xml:space="preserve">s </w:t>
      </w:r>
      <w:r w:rsidR="008A5439" w:rsidRPr="00F013CC">
        <w:rPr>
          <w:rFonts w:ascii="Arial" w:eastAsia="Calibri" w:hAnsi="Arial" w:cs="Arial"/>
          <w:sz w:val="24"/>
          <w:szCs w:val="24"/>
          <w:lang w:val="es-CO" w:eastAsia="en-US"/>
        </w:rPr>
        <w:t>p</w:t>
      </w:r>
      <w:r w:rsidR="0004056B" w:rsidRPr="00F013CC">
        <w:rPr>
          <w:rFonts w:ascii="Arial" w:eastAsia="Calibri" w:hAnsi="Arial" w:cs="Arial"/>
          <w:sz w:val="24"/>
          <w:szCs w:val="24"/>
          <w:lang w:val="es-CO" w:eastAsia="en-US"/>
        </w:rPr>
        <w:t xml:space="preserve">ersonas </w:t>
      </w:r>
      <w:r w:rsidRPr="00F013CC">
        <w:rPr>
          <w:rFonts w:ascii="Arial" w:eastAsia="Calibri" w:hAnsi="Arial" w:cs="Arial"/>
          <w:sz w:val="24"/>
          <w:szCs w:val="24"/>
          <w:lang w:val="es-CO" w:eastAsia="en-US"/>
        </w:rPr>
        <w:t xml:space="preserve">del Comité de Convivencia Escolar son </w:t>
      </w:r>
      <w:r w:rsidR="008A5C99" w:rsidRPr="00F013CC">
        <w:rPr>
          <w:rFonts w:ascii="Arial" w:eastAsia="Calibri" w:hAnsi="Arial" w:cs="Arial"/>
          <w:sz w:val="24"/>
          <w:szCs w:val="24"/>
          <w:lang w:val="es-CO" w:eastAsia="en-US"/>
        </w:rPr>
        <w:t>elegidas</w:t>
      </w:r>
      <w:r w:rsidRPr="00F013CC">
        <w:rPr>
          <w:rFonts w:ascii="Arial" w:eastAsia="Calibri" w:hAnsi="Arial" w:cs="Arial"/>
          <w:sz w:val="24"/>
          <w:szCs w:val="24"/>
          <w:lang w:val="es-CO" w:eastAsia="en-US"/>
        </w:rPr>
        <w:t xml:space="preserve"> a</w:t>
      </w:r>
      <w:r w:rsidR="008A5C99" w:rsidRPr="00F013CC">
        <w:rPr>
          <w:rFonts w:ascii="Arial" w:eastAsia="Calibri" w:hAnsi="Arial" w:cs="Arial"/>
          <w:sz w:val="24"/>
          <w:szCs w:val="24"/>
          <w:lang w:val="es-CO" w:eastAsia="en-US"/>
        </w:rPr>
        <w:t>nualmente y pueden ser reelegida</w:t>
      </w:r>
      <w:r w:rsidRPr="00F013CC">
        <w:rPr>
          <w:rFonts w:ascii="Arial" w:eastAsia="Calibri" w:hAnsi="Arial" w:cs="Arial"/>
          <w:sz w:val="24"/>
          <w:szCs w:val="24"/>
          <w:lang w:val="es-CO" w:eastAsia="en-US"/>
        </w:rPr>
        <w:t>s.</w:t>
      </w:r>
    </w:p>
    <w:p w14:paraId="1E2384B0" w14:textId="77777777" w:rsidR="007F4B03" w:rsidRPr="00F013CC" w:rsidRDefault="007F4B03" w:rsidP="007F4B03">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Las finalidades principales del Comité de Convivencia serán las siguientes:</w:t>
      </w:r>
    </w:p>
    <w:p w14:paraId="53A60FE1" w14:textId="77777777" w:rsidR="007F4B03" w:rsidRPr="00F013CC" w:rsidRDefault="007F4B03" w:rsidP="00F64C2D">
      <w:pPr>
        <w:numPr>
          <w:ilvl w:val="0"/>
          <w:numId w:val="5"/>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Llevar a cabo actividades que fomenten la convivencia entre la comunidad educativa. </w:t>
      </w:r>
    </w:p>
    <w:p w14:paraId="24BC1091" w14:textId="77777777" w:rsidR="007F4B03" w:rsidRPr="00F013CC" w:rsidRDefault="007F4B03" w:rsidP="00F64C2D">
      <w:pPr>
        <w:numPr>
          <w:ilvl w:val="0"/>
          <w:numId w:val="5"/>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Desarrollar actividades para la divulgación de los derechos fundamentales, los derechos del niño y las garantías que amparan a la comunidad educativa. </w:t>
      </w:r>
    </w:p>
    <w:p w14:paraId="5DD45EBE" w14:textId="77777777" w:rsidR="007F4B03" w:rsidRPr="00F013CC" w:rsidRDefault="007F4B03" w:rsidP="00F64C2D">
      <w:pPr>
        <w:numPr>
          <w:ilvl w:val="0"/>
          <w:numId w:val="5"/>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Desarrollar foros y talleres con la comunidad educativa con el objetivo de promover la convivencia y los valores dentro de los ámbitos institucional, estudiantil y familiar. </w:t>
      </w:r>
    </w:p>
    <w:p w14:paraId="37439795" w14:textId="77777777" w:rsidR="007F4B03" w:rsidRPr="00F013CC" w:rsidRDefault="007F4B03" w:rsidP="00F64C2D">
      <w:pPr>
        <w:numPr>
          <w:ilvl w:val="0"/>
          <w:numId w:val="5"/>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Promover la vinculación de las entidades educativas a los programas de convivencia y resolución pacífica de los conflictos que adelanten los diferentes organismos municipales. </w:t>
      </w:r>
    </w:p>
    <w:p w14:paraId="371B12EF" w14:textId="7EA4FAB6" w:rsidR="007F4B03" w:rsidRPr="00F013CC" w:rsidRDefault="007F4B03" w:rsidP="00F64C2D">
      <w:pPr>
        <w:numPr>
          <w:ilvl w:val="0"/>
          <w:numId w:val="5"/>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Instalar mesas de MEDIACION cuando alguno o algunos de los actores de la comunidad educativa lo solicite con el objetivo de resolver pacíficamente sus conflictos. Para tal efecto, el Comité designará un  MEDIADOR que evalúe y medie cuando las partes en conflicto lo estimen conveniente. </w:t>
      </w:r>
    </w:p>
    <w:p w14:paraId="4EFF0340" w14:textId="60A007E6" w:rsidR="00FF1142" w:rsidRPr="00F013CC" w:rsidRDefault="00FF1142" w:rsidP="00F64C2D">
      <w:pPr>
        <w:numPr>
          <w:ilvl w:val="0"/>
          <w:numId w:val="5"/>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El comité escolar de convivencia no es sancionador, busca las alternativas desde la promoción, prevención para desarrollo de competencias y así de las acciones frente al conflicto. </w:t>
      </w:r>
    </w:p>
    <w:p w14:paraId="24B23291" w14:textId="3A9CE770" w:rsidR="007F4B03" w:rsidRPr="00F013CC" w:rsidRDefault="007F4B03" w:rsidP="007F4B03">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lastRenderedPageBreak/>
        <w:t xml:space="preserve">El Comité de Convivencia se instalará dentro de los primeros sesenta (60) días calendario escolar y se reunirán ordinariamente cada dos (2) meses. Además, lo podrán hacer extraordinariamente cuando los </w:t>
      </w:r>
      <w:r w:rsidR="0004056B" w:rsidRPr="00F013CC">
        <w:rPr>
          <w:rFonts w:ascii="Arial" w:eastAsia="Calibri" w:hAnsi="Arial" w:cs="Arial"/>
          <w:sz w:val="24"/>
          <w:szCs w:val="24"/>
          <w:lang w:eastAsia="en-US"/>
        </w:rPr>
        <w:t xml:space="preserve">Personas </w:t>
      </w:r>
      <w:r w:rsidRPr="00F013CC">
        <w:rPr>
          <w:rFonts w:ascii="Arial" w:eastAsia="Calibri" w:hAnsi="Arial" w:cs="Arial"/>
          <w:sz w:val="24"/>
          <w:szCs w:val="24"/>
          <w:lang w:eastAsia="en-US"/>
        </w:rPr>
        <w:t xml:space="preserve"> del Comité lo estimen conveniente. EL Comité de Convivencia, establecerá su propia metodología de trabajo, teniendo en cuenta los objetivos definidos en el presente  Manual de Convivencia Escolar. La Asamblea Escolar es el espacio en donde el Comité de Convivencia presentará un informe de logros, dificultades y soluciones de los diferentes conflictos presentados en el período. Las directivas asistirán y se comprometerán en programas de mejoramiento.</w:t>
      </w:r>
    </w:p>
    <w:p w14:paraId="39613922" w14:textId="77777777" w:rsidR="008A5C99" w:rsidRPr="00F013CC" w:rsidRDefault="008A5C99" w:rsidP="006E6662">
      <w:pPr>
        <w:spacing w:before="240" w:line="360" w:lineRule="auto"/>
        <w:jc w:val="both"/>
        <w:rPr>
          <w:rFonts w:ascii="Arial" w:eastAsia="Calibri" w:hAnsi="Arial" w:cs="Arial"/>
          <w:sz w:val="24"/>
          <w:szCs w:val="24"/>
          <w:lang w:eastAsia="en-US"/>
        </w:rPr>
      </w:pPr>
    </w:p>
    <w:p w14:paraId="733E4074" w14:textId="2B8404F2" w:rsidR="006E6662" w:rsidRPr="00F013CC" w:rsidRDefault="00226343" w:rsidP="006E6662">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1. 5 </w:t>
      </w:r>
      <w:r w:rsidRPr="00F013CC">
        <w:rPr>
          <w:rFonts w:ascii="Arial" w:eastAsia="Calibri" w:hAnsi="Arial" w:cs="Arial"/>
          <w:b/>
          <w:sz w:val="24"/>
          <w:szCs w:val="24"/>
          <w:lang w:eastAsia="en-US"/>
        </w:rPr>
        <w:t xml:space="preserve">Comité de </w:t>
      </w:r>
      <w:r w:rsidR="00821574" w:rsidRPr="00F013CC">
        <w:rPr>
          <w:rFonts w:ascii="Arial" w:eastAsia="Calibri" w:hAnsi="Arial" w:cs="Arial"/>
          <w:b/>
          <w:sz w:val="24"/>
          <w:szCs w:val="24"/>
          <w:lang w:eastAsia="en-US"/>
        </w:rPr>
        <w:t>Inclusión</w:t>
      </w:r>
    </w:p>
    <w:p w14:paraId="1A47F11E" w14:textId="068A48B5" w:rsidR="008A5439" w:rsidRPr="00F013CC" w:rsidRDefault="008A5439" w:rsidP="006E6662">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El comité de inclusión de la Normal se ha ocupado por favorecer la reflexión frente a las implicaciones de la inclusión educativa, como una apuesta por </w:t>
      </w:r>
      <w:r w:rsidR="00FF1BFB" w:rsidRPr="00F013CC">
        <w:rPr>
          <w:rFonts w:ascii="Arial" w:eastAsia="Calibri" w:hAnsi="Arial" w:cs="Arial"/>
          <w:sz w:val="24"/>
          <w:szCs w:val="24"/>
          <w:lang w:eastAsia="en-US"/>
        </w:rPr>
        <w:t xml:space="preserve">acompañar a los estudiantes, familias y docentes frente a los retos que implica no solo la comprensión sobre el otro, sino sobre las competencias propias para aportar acciones creativas que faculten el desarrollo integral. </w:t>
      </w:r>
    </w:p>
    <w:p w14:paraId="4A20F1F4" w14:textId="2A215E89" w:rsidR="00FF1BFB" w:rsidRPr="00F013CC" w:rsidRDefault="00FF1BFB" w:rsidP="00FF1BFB">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Las finalidades principales del Comité son las siguientes:</w:t>
      </w:r>
    </w:p>
    <w:p w14:paraId="6CEEFAED" w14:textId="77777777" w:rsidR="00FF1BFB" w:rsidRPr="00F013CC" w:rsidRDefault="00FF1BFB" w:rsidP="00F64C2D">
      <w:pPr>
        <w:numPr>
          <w:ilvl w:val="0"/>
          <w:numId w:val="5"/>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Llevar a cabo actividades que fomenten la inclusión entre la comunidad educativa. </w:t>
      </w:r>
    </w:p>
    <w:p w14:paraId="271D3569" w14:textId="77777777" w:rsidR="00FF1BFB" w:rsidRPr="00F013CC" w:rsidRDefault="00FF1BFB" w:rsidP="00F64C2D">
      <w:pPr>
        <w:numPr>
          <w:ilvl w:val="0"/>
          <w:numId w:val="5"/>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Desarrollar talleres con la comunidad educativa con el objetivo de promover la comprensión de la inclusión dentro de los ámbitos institucional, estudiantil y familiar. </w:t>
      </w:r>
    </w:p>
    <w:p w14:paraId="2696B26C" w14:textId="5F16D257" w:rsidR="00FF1BFB" w:rsidRPr="00F013CC" w:rsidRDefault="00FF1BFB" w:rsidP="00F64C2D">
      <w:pPr>
        <w:numPr>
          <w:ilvl w:val="0"/>
          <w:numId w:val="5"/>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Articular a los proyectos de inclusión de la institución acciones de entidades externas que aporten al desarrollo de acciones con la comunidad.</w:t>
      </w:r>
    </w:p>
    <w:p w14:paraId="7E479254" w14:textId="77777777" w:rsidR="00FF1BFB" w:rsidRPr="00F013CC" w:rsidRDefault="00FF1BFB" w:rsidP="00F64C2D">
      <w:pPr>
        <w:numPr>
          <w:ilvl w:val="0"/>
          <w:numId w:val="5"/>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Instalar grupos staff cuando alguno o algunos de los actores de la comunidad educativa lo solicite con el objetivo de resolver situaciones que afecten el proceso de los estudiantes en inclusión. </w:t>
      </w:r>
    </w:p>
    <w:p w14:paraId="1F36D702" w14:textId="77777777" w:rsidR="00FF1BFB" w:rsidRPr="00F013CC" w:rsidRDefault="00FF1BFB" w:rsidP="006E6662">
      <w:pPr>
        <w:spacing w:before="240" w:line="360" w:lineRule="auto"/>
        <w:jc w:val="both"/>
        <w:rPr>
          <w:rFonts w:ascii="Arial" w:eastAsia="Calibri" w:hAnsi="Arial" w:cs="Arial"/>
          <w:sz w:val="24"/>
          <w:szCs w:val="24"/>
          <w:lang w:eastAsia="en-US"/>
        </w:rPr>
      </w:pPr>
    </w:p>
    <w:p w14:paraId="5D00A41E" w14:textId="612F771D" w:rsidR="003C6FB7" w:rsidRPr="00F013CC" w:rsidRDefault="003C6FB7" w:rsidP="003C6FB7">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El comité </w:t>
      </w:r>
      <w:r w:rsidR="005F06C7" w:rsidRPr="00F013CC">
        <w:rPr>
          <w:rFonts w:ascii="Arial" w:eastAsia="Calibri" w:hAnsi="Arial" w:cs="Arial"/>
          <w:sz w:val="24"/>
          <w:szCs w:val="24"/>
          <w:lang w:val="es-CO" w:eastAsia="en-US"/>
        </w:rPr>
        <w:t>está integrado, al menos, por la</w:t>
      </w:r>
      <w:r w:rsidRPr="00F013CC">
        <w:rPr>
          <w:rFonts w:ascii="Arial" w:eastAsia="Calibri" w:hAnsi="Arial" w:cs="Arial"/>
          <w:sz w:val="24"/>
          <w:szCs w:val="24"/>
          <w:lang w:val="es-CO" w:eastAsia="en-US"/>
        </w:rPr>
        <w:t>s siguientes personas:</w:t>
      </w:r>
    </w:p>
    <w:p w14:paraId="7CA4FC65" w14:textId="77777777" w:rsidR="003C6FB7" w:rsidRPr="00F013CC" w:rsidRDefault="003C6FB7" w:rsidP="00F64C2D">
      <w:pPr>
        <w:numPr>
          <w:ilvl w:val="0"/>
          <w:numId w:val="21"/>
        </w:numPr>
        <w:spacing w:before="240"/>
        <w:ind w:left="714" w:hanging="357"/>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El rector, quien lo preside.</w:t>
      </w:r>
    </w:p>
    <w:p w14:paraId="6073A54D" w14:textId="77777777" w:rsidR="003C6FB7" w:rsidRPr="00F013CC" w:rsidRDefault="003C6FB7" w:rsidP="00F64C2D">
      <w:pPr>
        <w:numPr>
          <w:ilvl w:val="0"/>
          <w:numId w:val="21"/>
        </w:numPr>
        <w:spacing w:before="240"/>
        <w:ind w:left="714" w:hanging="357"/>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Los coordinadores de cada sede.</w:t>
      </w:r>
    </w:p>
    <w:p w14:paraId="43EFDE02" w14:textId="78D2B896" w:rsidR="003C6FB7" w:rsidRPr="00F013CC" w:rsidRDefault="008A5C99" w:rsidP="00F64C2D">
      <w:pPr>
        <w:numPr>
          <w:ilvl w:val="0"/>
          <w:numId w:val="21"/>
        </w:numPr>
        <w:spacing w:before="240"/>
        <w:ind w:left="714" w:hanging="357"/>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La Psicóloga de la Institución</w:t>
      </w:r>
    </w:p>
    <w:p w14:paraId="6424DBA0" w14:textId="77777777" w:rsidR="003C6FB7" w:rsidRPr="00F013CC" w:rsidRDefault="003C6FB7" w:rsidP="00F64C2D">
      <w:pPr>
        <w:numPr>
          <w:ilvl w:val="0"/>
          <w:numId w:val="21"/>
        </w:numPr>
        <w:spacing w:before="240"/>
        <w:ind w:left="714" w:hanging="357"/>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lastRenderedPageBreak/>
        <w:t>Orientadora Escolar.</w:t>
      </w:r>
    </w:p>
    <w:p w14:paraId="66EF7271" w14:textId="0964F4C9" w:rsidR="003C6FB7" w:rsidRPr="00F013CC" w:rsidRDefault="003C6FB7" w:rsidP="00F64C2D">
      <w:pPr>
        <w:numPr>
          <w:ilvl w:val="0"/>
          <w:numId w:val="21"/>
        </w:numPr>
        <w:spacing w:before="240"/>
        <w:ind w:left="714" w:hanging="357"/>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Un docente representante.</w:t>
      </w:r>
    </w:p>
    <w:p w14:paraId="23E684BF" w14:textId="6422306B" w:rsidR="005F06C7" w:rsidRPr="00F013CC" w:rsidRDefault="005F06C7" w:rsidP="005F06C7">
      <w:pPr>
        <w:spacing w:before="240"/>
        <w:ind w:left="714"/>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Este puede invitar a personas que apoyen los proyectos institucionales. </w:t>
      </w:r>
    </w:p>
    <w:p w14:paraId="09247B57" w14:textId="2647CAB5" w:rsidR="003C6FB7" w:rsidRPr="00F013CC" w:rsidRDefault="003C6FB7"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Los Personas  del Comité son elegidos anualmente y pueden ser reelegidos.</w:t>
      </w:r>
    </w:p>
    <w:p w14:paraId="2B385141" w14:textId="77777777" w:rsidR="0072130D" w:rsidRPr="00F013CC" w:rsidRDefault="0072130D" w:rsidP="0072130D">
      <w:pPr>
        <w:pStyle w:val="Prrafodelista"/>
        <w:spacing w:before="240" w:line="360" w:lineRule="auto"/>
        <w:ind w:left="720"/>
        <w:jc w:val="both"/>
        <w:rPr>
          <w:rFonts w:ascii="Arial" w:eastAsia="Calibri" w:hAnsi="Arial" w:cs="Arial"/>
          <w:sz w:val="24"/>
          <w:szCs w:val="24"/>
          <w:lang w:val="es-CO" w:eastAsia="en-US"/>
        </w:rPr>
      </w:pPr>
    </w:p>
    <w:p w14:paraId="4AB03C89" w14:textId="42AA8500" w:rsidR="00C31333" w:rsidRPr="00F013CC" w:rsidRDefault="00226343" w:rsidP="00C31333">
      <w:pPr>
        <w:spacing w:before="240" w:line="360" w:lineRule="auto"/>
        <w:jc w:val="both"/>
        <w:rPr>
          <w:rFonts w:ascii="Arial" w:eastAsia="Calibri" w:hAnsi="Arial" w:cs="Arial"/>
          <w:b/>
          <w:sz w:val="24"/>
          <w:szCs w:val="24"/>
          <w:lang w:val="es-CO" w:eastAsia="en-US"/>
        </w:rPr>
      </w:pPr>
      <w:r w:rsidRPr="00F013CC">
        <w:rPr>
          <w:rFonts w:ascii="Arial" w:eastAsia="Calibri" w:hAnsi="Arial" w:cs="Arial"/>
          <w:b/>
          <w:sz w:val="24"/>
          <w:szCs w:val="24"/>
          <w:lang w:val="es-ES_tradnl" w:eastAsia="en-US"/>
        </w:rPr>
        <w:t>1.6 Consejo de Estudiantes</w:t>
      </w:r>
      <w:r w:rsidR="00C31333" w:rsidRPr="00F013CC">
        <w:rPr>
          <w:rFonts w:ascii="Arial" w:eastAsia="Calibri" w:hAnsi="Arial" w:cs="Arial"/>
          <w:b/>
          <w:sz w:val="24"/>
          <w:szCs w:val="24"/>
          <w:lang w:val="es-CO" w:eastAsia="en-US"/>
        </w:rPr>
        <w:t xml:space="preserve">. </w:t>
      </w:r>
    </w:p>
    <w:p w14:paraId="660F2BF5" w14:textId="1594A2FD" w:rsidR="00C31333" w:rsidRPr="00F013CC" w:rsidRDefault="00C31333" w:rsidP="00C31333">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Es el máximo órgano colegiado que asegura la garantía y el continuo ejercicio de la participación por parte de los educandos. Está  integrado por un vocero de cada uno de los grados ofrecidos por el establecimiento en cada una de sus secciones. El Consejo Directivo deberá convocar, en una fecha dentro de las cuatro primeras semanas </w:t>
      </w:r>
      <w:r w:rsidR="00E13D2C" w:rsidRPr="00F013CC">
        <w:rPr>
          <w:rFonts w:ascii="Arial" w:eastAsia="Calibri" w:hAnsi="Arial" w:cs="Arial"/>
          <w:sz w:val="24"/>
          <w:szCs w:val="24"/>
          <w:lang w:val="es-CO" w:eastAsia="en-US"/>
        </w:rPr>
        <w:t>del calendario académico, las</w:t>
      </w:r>
      <w:r w:rsidRPr="00F013CC">
        <w:rPr>
          <w:rFonts w:ascii="Arial" w:eastAsia="Calibri" w:hAnsi="Arial" w:cs="Arial"/>
          <w:sz w:val="24"/>
          <w:szCs w:val="24"/>
          <w:lang w:val="es-CO" w:eastAsia="en-US"/>
        </w:rPr>
        <w:t xml:space="preserve"> asambleas integradas por los Estudiantes  que cursen cada grado, con el fin de que elijan de su seno mediante la votación secreta, un vocero estudiantil para el año lectivo en curso. Los Estudiantes  del nivel preescolar y los tres primeros grados del ciclo de primaria, serán convocados a una asamblea conjunta para elegir un vocero único entre los estudiantes que cursan el tercer grado. Son funciones del Consejo de Estudiantes: </w:t>
      </w:r>
    </w:p>
    <w:p w14:paraId="6F164E30" w14:textId="17B29324" w:rsidR="00C31333" w:rsidRPr="00F013CC" w:rsidRDefault="00C31333"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Darse su propia organización interna. </w:t>
      </w:r>
    </w:p>
    <w:p w14:paraId="45C26EC3" w14:textId="7B8AE525" w:rsidR="00C31333" w:rsidRPr="00F013CC" w:rsidRDefault="00C31333"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Elegir el representante de los estudiantes ante el Consejo Directivo del Establecimiento y asesorarlo en  cumplimiento de su representación; </w:t>
      </w:r>
    </w:p>
    <w:p w14:paraId="4F201B43" w14:textId="316BA724" w:rsidR="00C31333" w:rsidRPr="00F013CC" w:rsidRDefault="00C31333"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Invitar a sus deliberaciones a aquellos estudiantes que presenten iniciativas sobre el desarrollo de la vida estudiantil, y </w:t>
      </w:r>
    </w:p>
    <w:p w14:paraId="1DC2ACD0" w14:textId="2F085B90" w:rsidR="00C31333" w:rsidRPr="00F013CC" w:rsidRDefault="00C31333"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Las demás actividades afines o complementarias con las anteriores que atribuyen el Manual de Convivencia.</w:t>
      </w:r>
    </w:p>
    <w:p w14:paraId="7E66A192" w14:textId="77777777" w:rsidR="00C31333" w:rsidRPr="00F013CC" w:rsidRDefault="00C31333" w:rsidP="003531F5">
      <w:pPr>
        <w:spacing w:before="240" w:line="360" w:lineRule="auto"/>
        <w:jc w:val="both"/>
        <w:rPr>
          <w:rFonts w:ascii="Arial" w:eastAsia="Calibri" w:hAnsi="Arial" w:cs="Arial"/>
          <w:sz w:val="24"/>
          <w:szCs w:val="24"/>
          <w:lang w:val="es-CO" w:eastAsia="en-US"/>
        </w:rPr>
      </w:pPr>
    </w:p>
    <w:p w14:paraId="0E0831D6" w14:textId="0E9F11E0" w:rsidR="005D74BB" w:rsidRPr="00F013CC" w:rsidRDefault="005D74BB" w:rsidP="003531F5">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De acuerdo con el artículo 29, del decreto 1860, es desde esta instancia que se asegura el continuo ejercicio de la participación de los </w:t>
      </w:r>
      <w:r w:rsidR="0004056B" w:rsidRPr="00F013CC">
        <w:rPr>
          <w:rFonts w:ascii="Arial" w:eastAsia="Calibri" w:hAnsi="Arial" w:cs="Arial"/>
          <w:sz w:val="24"/>
          <w:szCs w:val="24"/>
          <w:lang w:val="es-CO" w:eastAsia="en-US"/>
        </w:rPr>
        <w:t xml:space="preserve">Estudiantes </w:t>
      </w:r>
      <w:r w:rsidRPr="00F013CC">
        <w:rPr>
          <w:rFonts w:ascii="Arial" w:eastAsia="Calibri" w:hAnsi="Arial" w:cs="Arial"/>
          <w:sz w:val="24"/>
          <w:szCs w:val="24"/>
          <w:lang w:val="es-CO" w:eastAsia="en-US"/>
        </w:rPr>
        <w:t xml:space="preserve"> y las alumnas, partiendo del aula de clase, a partir de  la interacción de los voceros, los representantes y los monitores con el resto de los compañeros y las compañeras del grupo, desde preescolar hasta el programa de formación complementaria. Estos son elegidos de manera democrática por los </w:t>
      </w:r>
      <w:r w:rsidR="0004056B" w:rsidRPr="00F013CC">
        <w:rPr>
          <w:rFonts w:ascii="Arial" w:eastAsia="Calibri" w:hAnsi="Arial" w:cs="Arial"/>
          <w:sz w:val="24"/>
          <w:szCs w:val="24"/>
          <w:lang w:val="es-CO" w:eastAsia="en-US"/>
        </w:rPr>
        <w:t xml:space="preserve">Personas </w:t>
      </w:r>
      <w:r w:rsidRPr="00F013CC">
        <w:rPr>
          <w:rFonts w:ascii="Arial" w:eastAsia="Calibri" w:hAnsi="Arial" w:cs="Arial"/>
          <w:sz w:val="24"/>
          <w:szCs w:val="24"/>
          <w:lang w:val="es-CO" w:eastAsia="en-US"/>
        </w:rPr>
        <w:t xml:space="preserve"> del grupo y según los criterios establecidos por el </w:t>
      </w:r>
      <w:r w:rsidRPr="00F013CC">
        <w:rPr>
          <w:rFonts w:ascii="Arial" w:eastAsia="Calibri" w:hAnsi="Arial" w:cs="Arial"/>
          <w:sz w:val="24"/>
          <w:szCs w:val="24"/>
          <w:lang w:val="es-CO" w:eastAsia="en-US"/>
        </w:rPr>
        <w:lastRenderedPageBreak/>
        <w:t xml:space="preserve">Núcleo Social, Ético, Político con el aval del rector y del Consejo Directivo.  El presidente del consejo estudiantil es un </w:t>
      </w:r>
      <w:r w:rsidR="0004056B" w:rsidRPr="00F013CC">
        <w:rPr>
          <w:rFonts w:ascii="Arial" w:eastAsia="Calibri" w:hAnsi="Arial" w:cs="Arial"/>
          <w:sz w:val="24"/>
          <w:szCs w:val="24"/>
          <w:lang w:val="es-CO" w:eastAsia="en-US"/>
        </w:rPr>
        <w:t>Estudiante</w:t>
      </w:r>
      <w:r w:rsidRPr="00F013CC">
        <w:rPr>
          <w:rFonts w:ascii="Arial" w:eastAsia="Calibri" w:hAnsi="Arial" w:cs="Arial"/>
          <w:sz w:val="24"/>
          <w:szCs w:val="24"/>
          <w:lang w:val="es-CO" w:eastAsia="en-US"/>
        </w:rPr>
        <w:t xml:space="preserve"> o alumna del último grado de la media, quien preside y convoca el consejo según un plan de acción definido previamente. Del consejo de estudiantes sale la representación para el Consejo Directivo. Actualmente se cuenta también con un representante del programa de formación complementaria, elegido democráticamente, que hace parte de este estamento y participa, en iguales condiciones, del Consejo Directivo. </w:t>
      </w:r>
    </w:p>
    <w:p w14:paraId="6B6CA18A" w14:textId="77777777" w:rsidR="005D74BB" w:rsidRPr="00F013CC" w:rsidRDefault="005D74BB" w:rsidP="003531F5">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En el  Proyecto Educativo Institucional, se hace énfasis en la participación y la democracia desde todas las instancias del gobierno escolar. Y es, por ello, que en el marco de los estudiantes, éstas toman gran relevancia a la luz de la AUTONOMIA como meta de formación, la cual busca comprometer, de manera responsable, a los estudiantes de sus propias actuaciones y decisiones, y poner todas sus potencialidades al servicio propio y de la institución, mediante su propia organización. </w:t>
      </w:r>
    </w:p>
    <w:p w14:paraId="417E1592" w14:textId="75E3E7BB" w:rsidR="005D74BB" w:rsidRPr="00F013CC" w:rsidRDefault="005D74BB" w:rsidP="003531F5">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Es necesario dejar claro que estas prácticas democráticas se vienen trabajando poco a poco, como proceso en construcción y en desarrollo, mediante los proyectos de orientación de grupo y de coordinación de convivencia, apoyados por el proyecto del Núcleo Social, Ético – Político. (Ver desarrollo del proyecto en el núcleo). Se puede afirmar que en toda esta experiencia se van dejando ver unos niveles de socialización en todas las estructuras del gobierno escolar como una garantía democrática, con propósitos innovadores. En el ambiente pedagógico de los </w:t>
      </w:r>
      <w:r w:rsidR="0004056B" w:rsidRPr="00F013CC">
        <w:rPr>
          <w:rFonts w:ascii="Arial" w:eastAsia="Calibri" w:hAnsi="Arial" w:cs="Arial"/>
          <w:sz w:val="24"/>
          <w:szCs w:val="24"/>
          <w:lang w:val="es-CO" w:eastAsia="en-US"/>
        </w:rPr>
        <w:t xml:space="preserve">Estudiantes </w:t>
      </w:r>
      <w:r w:rsidRPr="00F013CC">
        <w:rPr>
          <w:rFonts w:ascii="Arial" w:eastAsia="Calibri" w:hAnsi="Arial" w:cs="Arial"/>
          <w:sz w:val="24"/>
          <w:szCs w:val="24"/>
          <w:lang w:val="es-CO" w:eastAsia="en-US"/>
        </w:rPr>
        <w:t xml:space="preserve"> y las alumnas (Consejo de Estudiantes) se ve, con más claridad, la intencionalidad participativa, desde la colaboración  y el compromiso de manera voluntaria de cada uno y de los grupos.</w:t>
      </w:r>
    </w:p>
    <w:p w14:paraId="1D0E4999" w14:textId="368D092D" w:rsidR="005D74BB" w:rsidRPr="00F013CC" w:rsidRDefault="005D74BB" w:rsidP="003531F5">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Se observa en ellos, una capacidad para intervenir en las actividades y tareas de la institución, de manera independiente y libre, sin necesidad de la vigilancia y supervisión continua del maestro(a), conscientes de su propia responsabilidad y de sus propios deberes. Un claro ejemplo, de estas acciones, lo encontramos en la experiencia de los acompañamientos pedagógicos, como expresiones de autogobierno, en donde las alumnas y los </w:t>
      </w:r>
      <w:r w:rsidR="0004056B" w:rsidRPr="00F013CC">
        <w:rPr>
          <w:rFonts w:ascii="Arial" w:eastAsia="Calibri" w:hAnsi="Arial" w:cs="Arial"/>
          <w:sz w:val="24"/>
          <w:szCs w:val="24"/>
          <w:lang w:val="es-CO" w:eastAsia="en-US"/>
        </w:rPr>
        <w:t xml:space="preserve">Estudiantes </w:t>
      </w:r>
      <w:r w:rsidRPr="00F013CC">
        <w:rPr>
          <w:rFonts w:ascii="Arial" w:eastAsia="Calibri" w:hAnsi="Arial" w:cs="Arial"/>
          <w:sz w:val="24"/>
          <w:szCs w:val="24"/>
          <w:lang w:val="es-CO" w:eastAsia="en-US"/>
        </w:rPr>
        <w:t xml:space="preserve">  de décimo, undécimo y del programa de formación complementaria, asumen el manejo de las actividades, de la disciplina y el trabajo de los grupos; en los días de la jornada pedagógica de los maestros y las maestras de la Normal.</w:t>
      </w:r>
    </w:p>
    <w:p w14:paraId="482A37F7" w14:textId="47747BE2" w:rsidR="005D74BB" w:rsidRPr="00F013CC" w:rsidRDefault="005D74BB" w:rsidP="003531F5">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Dentro de este espíritu democrático se ha instituido, mediante consulta a la comunidad estudiantil y acto administrativo, la participación de un estudiante del programa de formación complementaria del último grado, con permanencia de un año, con voz y voto, como un </w:t>
      </w:r>
      <w:r w:rsidR="0004056B" w:rsidRPr="00F013CC">
        <w:rPr>
          <w:rFonts w:ascii="Arial" w:eastAsia="Calibri" w:hAnsi="Arial" w:cs="Arial"/>
          <w:sz w:val="24"/>
          <w:szCs w:val="24"/>
          <w:lang w:val="es-CO" w:eastAsia="en-US"/>
        </w:rPr>
        <w:t xml:space="preserve">Persona </w:t>
      </w:r>
      <w:r w:rsidRPr="00F013CC">
        <w:rPr>
          <w:rFonts w:ascii="Arial" w:eastAsia="Calibri" w:hAnsi="Arial" w:cs="Arial"/>
          <w:sz w:val="24"/>
          <w:szCs w:val="24"/>
          <w:lang w:val="es-CO" w:eastAsia="en-US"/>
        </w:rPr>
        <w:t xml:space="preserve"> con todas las prerrogativas de ley en el Consejo Directivo. Así mismo, se estableció la participación en el Consejo Académico de un docente del programa de formación complementaria, con voz y voto como un </w:t>
      </w:r>
      <w:r w:rsidR="0004056B" w:rsidRPr="00F013CC">
        <w:rPr>
          <w:rFonts w:ascii="Arial" w:eastAsia="Calibri" w:hAnsi="Arial" w:cs="Arial"/>
          <w:sz w:val="24"/>
          <w:szCs w:val="24"/>
          <w:lang w:val="es-CO" w:eastAsia="en-US"/>
        </w:rPr>
        <w:lastRenderedPageBreak/>
        <w:t xml:space="preserve">Persona </w:t>
      </w:r>
      <w:r w:rsidRPr="00F013CC">
        <w:rPr>
          <w:rFonts w:ascii="Arial" w:eastAsia="Calibri" w:hAnsi="Arial" w:cs="Arial"/>
          <w:sz w:val="24"/>
          <w:szCs w:val="24"/>
          <w:lang w:val="es-CO" w:eastAsia="en-US"/>
        </w:rPr>
        <w:t xml:space="preserve"> con todas las prerrogativas de Ley, Ambas representaciones son elegidas mediante asambleas de las respectivas colectividades.    </w:t>
      </w:r>
    </w:p>
    <w:p w14:paraId="16B1E037" w14:textId="2027B964" w:rsidR="005D74BB" w:rsidRPr="00F013CC" w:rsidRDefault="00226343" w:rsidP="003531F5">
      <w:pPr>
        <w:spacing w:before="240" w:line="360" w:lineRule="auto"/>
        <w:jc w:val="both"/>
        <w:rPr>
          <w:rFonts w:ascii="Arial" w:eastAsia="Calibri" w:hAnsi="Arial" w:cs="Arial"/>
          <w:b/>
          <w:sz w:val="24"/>
          <w:szCs w:val="24"/>
          <w:lang w:val="es-CO" w:eastAsia="en-US"/>
        </w:rPr>
      </w:pPr>
      <w:r w:rsidRPr="00F013CC">
        <w:rPr>
          <w:rFonts w:ascii="Arial" w:eastAsia="Calibri" w:hAnsi="Arial" w:cs="Arial"/>
          <w:b/>
          <w:sz w:val="24"/>
          <w:szCs w:val="24"/>
          <w:lang w:val="es-CO" w:eastAsia="en-US"/>
        </w:rPr>
        <w:t>1.7 Personero de los estudiantes</w:t>
      </w:r>
    </w:p>
    <w:p w14:paraId="2C290AB9" w14:textId="77777777" w:rsidR="00DE0234" w:rsidRPr="00F013CC" w:rsidRDefault="00DE0234" w:rsidP="00DE0234">
      <w:pPr>
        <w:spacing w:before="240" w:line="360" w:lineRule="auto"/>
        <w:jc w:val="both"/>
        <w:rPr>
          <w:rFonts w:ascii="Arial" w:eastAsia="Calibri" w:hAnsi="Arial" w:cs="Arial"/>
          <w:sz w:val="24"/>
          <w:szCs w:val="24"/>
          <w:lang w:val="es-ES_tradnl" w:eastAsia="en-US"/>
        </w:rPr>
      </w:pPr>
      <w:r w:rsidRPr="00F013CC">
        <w:rPr>
          <w:rFonts w:ascii="Arial" w:eastAsia="Calibri" w:hAnsi="Arial" w:cs="Arial"/>
          <w:sz w:val="24"/>
          <w:szCs w:val="24"/>
          <w:lang w:val="es-ES_tradnl" w:eastAsia="en-US"/>
        </w:rPr>
        <w:t>El personero de los estudiantes será un Estudiante que curse el último grado que ofrezca  la Institución, encargado de promover el ejercicio de los deberes y derechos de los estudiantes consagrados en la Constitución Política, las leyes, los reglamentos y el Manual de Convivencia.</w:t>
      </w:r>
    </w:p>
    <w:p w14:paraId="0AE35B96" w14:textId="2D555A59" w:rsidR="00D3289E" w:rsidRPr="00F013CC" w:rsidRDefault="005D74BB" w:rsidP="003531F5">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Su elección es democrática y obedece a un proyecto articulado a: ”La democracia un espacio para la formación ciudadana”. </w:t>
      </w:r>
      <w:r w:rsidR="00CF00F0" w:rsidRPr="00F013CC">
        <w:rPr>
          <w:rFonts w:ascii="Arial" w:eastAsia="Calibri" w:hAnsi="Arial" w:cs="Arial"/>
          <w:sz w:val="24"/>
          <w:szCs w:val="24"/>
          <w:lang w:val="es-CO" w:eastAsia="en-US"/>
        </w:rPr>
        <w:t>S</w:t>
      </w:r>
      <w:r w:rsidRPr="00F013CC">
        <w:rPr>
          <w:rFonts w:ascii="Arial" w:eastAsia="Calibri" w:hAnsi="Arial" w:cs="Arial"/>
          <w:sz w:val="24"/>
          <w:szCs w:val="24"/>
          <w:lang w:val="es-CO" w:eastAsia="en-US"/>
        </w:rPr>
        <w:t>u participación en las actividades ecológicas, cívicas, culturales, deportivas, religiosas y pedagógicas que se desarrollan en la Normal</w:t>
      </w:r>
      <w:r w:rsidR="00CF00F0" w:rsidRPr="00F013CC">
        <w:rPr>
          <w:rFonts w:ascii="Arial" w:eastAsia="Calibri" w:hAnsi="Arial" w:cs="Arial"/>
          <w:sz w:val="24"/>
          <w:szCs w:val="24"/>
          <w:lang w:val="es-CO" w:eastAsia="en-US"/>
        </w:rPr>
        <w:t xml:space="preserve"> </w:t>
      </w:r>
      <w:r w:rsidR="00D3289E" w:rsidRPr="00F013CC">
        <w:rPr>
          <w:rFonts w:ascii="Arial" w:eastAsia="Calibri" w:hAnsi="Arial" w:cs="Arial"/>
          <w:sz w:val="24"/>
          <w:szCs w:val="24"/>
          <w:lang w:val="es-CO" w:eastAsia="en-US"/>
        </w:rPr>
        <w:t>o fuera de ella es fundamental, dos</w:t>
      </w:r>
      <w:r w:rsidR="00CF00F0" w:rsidRPr="00F013CC">
        <w:rPr>
          <w:rFonts w:ascii="Arial" w:eastAsia="Calibri" w:hAnsi="Arial" w:cs="Arial"/>
          <w:sz w:val="24"/>
          <w:szCs w:val="24"/>
          <w:lang w:val="es-CO" w:eastAsia="en-US"/>
        </w:rPr>
        <w:t xml:space="preserve"> de sus funciones</w:t>
      </w:r>
      <w:r w:rsidR="00D3289E" w:rsidRPr="00F013CC">
        <w:rPr>
          <w:rFonts w:ascii="Arial" w:eastAsia="Calibri" w:hAnsi="Arial" w:cs="Arial"/>
          <w:sz w:val="24"/>
          <w:szCs w:val="24"/>
          <w:lang w:val="es-CO" w:eastAsia="en-US"/>
        </w:rPr>
        <w:t xml:space="preserve"> son: participar del consejo directivo con voz pero sin voto y representar a la institución.</w:t>
      </w:r>
    </w:p>
    <w:p w14:paraId="049ADF1C" w14:textId="47EA331E" w:rsidR="00DE0234" w:rsidRPr="00F013CC" w:rsidRDefault="00D3289E" w:rsidP="00DE0234">
      <w:pPr>
        <w:spacing w:before="240" w:line="360" w:lineRule="auto"/>
        <w:jc w:val="both"/>
        <w:rPr>
          <w:rFonts w:ascii="Arial" w:eastAsia="Calibri" w:hAnsi="Arial" w:cs="Arial"/>
          <w:b/>
          <w:sz w:val="24"/>
          <w:szCs w:val="24"/>
          <w:lang w:eastAsia="en-US"/>
        </w:rPr>
      </w:pPr>
      <w:r w:rsidRPr="00F013CC">
        <w:rPr>
          <w:rFonts w:ascii="Arial" w:eastAsia="Calibri" w:hAnsi="Arial" w:cs="Arial"/>
          <w:b/>
          <w:sz w:val="24"/>
          <w:szCs w:val="24"/>
          <w:lang w:eastAsia="en-US"/>
        </w:rPr>
        <w:t xml:space="preserve">Requisitos para los aspirantes a la personería estudiantil: </w:t>
      </w:r>
    </w:p>
    <w:p w14:paraId="44D9B8A0" w14:textId="77777777" w:rsidR="00DE0234" w:rsidRPr="00F013CC" w:rsidRDefault="00DE0234" w:rsidP="00DE0234">
      <w:pPr>
        <w:spacing w:before="240" w:line="360" w:lineRule="auto"/>
        <w:jc w:val="both"/>
        <w:rPr>
          <w:rFonts w:ascii="Arial" w:eastAsia="Calibri" w:hAnsi="Arial" w:cs="Arial"/>
          <w:sz w:val="24"/>
          <w:szCs w:val="24"/>
          <w:lang w:val="es-ES_tradnl" w:eastAsia="en-US"/>
        </w:rPr>
      </w:pPr>
      <w:r w:rsidRPr="00F013CC">
        <w:rPr>
          <w:rFonts w:ascii="Arial" w:eastAsia="Calibri" w:hAnsi="Arial" w:cs="Arial"/>
          <w:sz w:val="24"/>
          <w:szCs w:val="24"/>
          <w:lang w:val="es-ES_tradnl" w:eastAsia="en-US"/>
        </w:rPr>
        <w:t>Para ser personero de los estudiantes de la Institución Educativa Normal superior de Envigado  se requiere:</w:t>
      </w:r>
    </w:p>
    <w:p w14:paraId="054036CA" w14:textId="77777777" w:rsidR="00DE0234" w:rsidRPr="00F013CC" w:rsidRDefault="00DE0234" w:rsidP="00F64C2D">
      <w:pPr>
        <w:numPr>
          <w:ilvl w:val="0"/>
          <w:numId w:val="6"/>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Haber cursado como mínimo los dos últimos años en la Institución;</w:t>
      </w:r>
    </w:p>
    <w:p w14:paraId="0B82A5D9" w14:textId="77777777" w:rsidR="00DE0234" w:rsidRPr="00F013CC" w:rsidRDefault="00DE0234" w:rsidP="00F64C2D">
      <w:pPr>
        <w:numPr>
          <w:ilvl w:val="0"/>
          <w:numId w:val="6"/>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Estar cursando el grado undécimo;</w:t>
      </w:r>
    </w:p>
    <w:p w14:paraId="2E212DBB" w14:textId="4D2FEF69" w:rsidR="00DE0234" w:rsidRPr="00F013CC" w:rsidRDefault="00DE0234" w:rsidP="00F64C2D">
      <w:pPr>
        <w:numPr>
          <w:ilvl w:val="0"/>
          <w:numId w:val="6"/>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Presentar una propuesta de trabajo de personería al Cons</w:t>
      </w:r>
      <w:r w:rsidR="00D3289E" w:rsidRPr="00F013CC">
        <w:rPr>
          <w:rFonts w:ascii="Arial" w:eastAsia="Calibri" w:hAnsi="Arial" w:cs="Arial"/>
          <w:sz w:val="24"/>
          <w:szCs w:val="24"/>
          <w:lang w:eastAsia="en-US"/>
        </w:rPr>
        <w:t>ejo Estudiantil y a los integrantes del núcleo ético-político;</w:t>
      </w:r>
    </w:p>
    <w:p w14:paraId="49E425BE" w14:textId="77777777" w:rsidR="00DE0234" w:rsidRPr="00F013CC" w:rsidRDefault="00DE0234" w:rsidP="00F64C2D">
      <w:pPr>
        <w:numPr>
          <w:ilvl w:val="0"/>
          <w:numId w:val="6"/>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Organizar su campaña con un equipo de trabajo;</w:t>
      </w:r>
    </w:p>
    <w:p w14:paraId="5088B673" w14:textId="77777777" w:rsidR="00DE0234" w:rsidRPr="00F013CC" w:rsidRDefault="00DE0234" w:rsidP="00F64C2D">
      <w:pPr>
        <w:numPr>
          <w:ilvl w:val="0"/>
          <w:numId w:val="6"/>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Organizar con su equipo de trabajo: su Logo, su lema, sus propuestas de campaña a realizar  para cada sede,  sin incurrir en faltas en los criterios establecidos en el Manual de Convivencia. </w:t>
      </w:r>
    </w:p>
    <w:p w14:paraId="1B6F800A" w14:textId="1175997E" w:rsidR="00F268C5" w:rsidRPr="00F013CC" w:rsidRDefault="00F268C5" w:rsidP="00F64C2D">
      <w:pPr>
        <w:numPr>
          <w:ilvl w:val="0"/>
          <w:numId w:val="6"/>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Que en su trayectoria en la Institución Educativa, no haya sido sancionado por situaciones tipo III ( que implique riesgo para sí mismo o para otros) </w:t>
      </w:r>
    </w:p>
    <w:p w14:paraId="074F6B70" w14:textId="77777777" w:rsidR="00DE0234" w:rsidRPr="00F013CC" w:rsidRDefault="00DE0234" w:rsidP="00DE0234">
      <w:pPr>
        <w:spacing w:before="240" w:line="360" w:lineRule="auto"/>
        <w:jc w:val="both"/>
        <w:rPr>
          <w:rFonts w:ascii="Arial" w:eastAsia="Calibri" w:hAnsi="Arial" w:cs="Arial"/>
          <w:sz w:val="24"/>
          <w:szCs w:val="24"/>
          <w:lang w:val="es-ES_tradnl" w:eastAsia="en-US"/>
        </w:rPr>
      </w:pPr>
    </w:p>
    <w:p w14:paraId="0CD94F67" w14:textId="3B8D2726" w:rsidR="00DE0234" w:rsidRPr="00F013CC" w:rsidRDefault="00226343" w:rsidP="00DE0234">
      <w:pPr>
        <w:spacing w:before="240" w:line="360" w:lineRule="auto"/>
        <w:jc w:val="both"/>
        <w:rPr>
          <w:rFonts w:ascii="Arial" w:eastAsia="Calibri" w:hAnsi="Arial" w:cs="Arial"/>
          <w:b/>
          <w:sz w:val="24"/>
          <w:szCs w:val="24"/>
          <w:lang w:eastAsia="en-US"/>
        </w:rPr>
      </w:pPr>
      <w:r w:rsidRPr="00F013CC">
        <w:rPr>
          <w:rFonts w:ascii="Arial" w:eastAsia="Calibri" w:hAnsi="Arial" w:cs="Arial"/>
          <w:b/>
          <w:sz w:val="24"/>
          <w:szCs w:val="24"/>
          <w:lang w:val="es-ES_tradnl" w:eastAsia="en-US"/>
        </w:rPr>
        <w:t xml:space="preserve">1.9 Perfil </w:t>
      </w:r>
      <w:r w:rsidR="00DE0234" w:rsidRPr="00F013CC">
        <w:rPr>
          <w:rFonts w:ascii="Arial" w:eastAsia="Calibri" w:hAnsi="Arial" w:cs="Arial"/>
          <w:b/>
          <w:sz w:val="24"/>
          <w:szCs w:val="24"/>
          <w:lang w:val="es-ES_tradnl" w:eastAsia="en-US"/>
        </w:rPr>
        <w:t xml:space="preserve"> </w:t>
      </w:r>
      <w:r w:rsidR="00420D46" w:rsidRPr="00F013CC">
        <w:rPr>
          <w:rFonts w:ascii="Arial" w:eastAsia="Calibri" w:hAnsi="Arial" w:cs="Arial"/>
          <w:b/>
          <w:sz w:val="24"/>
          <w:szCs w:val="24"/>
          <w:lang w:val="es-ES_tradnl" w:eastAsia="en-US"/>
        </w:rPr>
        <w:t>del Personero y</w:t>
      </w:r>
      <w:r w:rsidRPr="00F013CC">
        <w:rPr>
          <w:rFonts w:ascii="Arial" w:eastAsia="Calibri" w:hAnsi="Arial" w:cs="Arial"/>
          <w:b/>
          <w:sz w:val="24"/>
          <w:szCs w:val="24"/>
          <w:lang w:val="es-ES_tradnl" w:eastAsia="en-US"/>
        </w:rPr>
        <w:t xml:space="preserve"> el Representante de los Estudiantes</w:t>
      </w:r>
    </w:p>
    <w:p w14:paraId="19F23205" w14:textId="77777777" w:rsidR="00DE0234" w:rsidRPr="00F013CC" w:rsidRDefault="00DE0234" w:rsidP="00DE0234">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ES_tradnl" w:eastAsia="en-US"/>
        </w:rPr>
        <w:t xml:space="preserve">Deben tener en cuenta que esta responsabilidad </w:t>
      </w:r>
      <w:r w:rsidRPr="00F013CC">
        <w:rPr>
          <w:rFonts w:ascii="Arial" w:eastAsia="Calibri" w:hAnsi="Arial" w:cs="Arial"/>
          <w:sz w:val="24"/>
          <w:szCs w:val="24"/>
          <w:lang w:val="es-CO" w:eastAsia="en-US"/>
        </w:rPr>
        <w:t xml:space="preserve">exige actitud, liderazgo, cumplimiento, responsabilidad y decisión para ejercer las prácticas democráticas educativas que permitan la </w:t>
      </w:r>
      <w:r w:rsidRPr="00F013CC">
        <w:rPr>
          <w:rFonts w:ascii="Arial" w:eastAsia="Calibri" w:hAnsi="Arial" w:cs="Arial"/>
          <w:sz w:val="24"/>
          <w:szCs w:val="24"/>
          <w:lang w:val="es-CO" w:eastAsia="en-US"/>
        </w:rPr>
        <w:lastRenderedPageBreak/>
        <w:t xml:space="preserve">construcción de una cultura de la participación ciudadana. Se convierten en aspectos claves para fomentarlas. </w:t>
      </w:r>
    </w:p>
    <w:p w14:paraId="6B118D0D" w14:textId="1BEAB647"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Destacarse en las cualidades del perfil estudiante Integral </w:t>
      </w:r>
      <w:r w:rsidRPr="00F013CC">
        <w:rPr>
          <w:rFonts w:ascii="Arial" w:eastAsia="Calibri" w:hAnsi="Arial" w:cs="Arial"/>
          <w:sz w:val="24"/>
          <w:szCs w:val="24"/>
          <w:lang w:val="es-ES_tradnl" w:eastAsia="en-US"/>
        </w:rPr>
        <w:t>de la Institución Educativa Normal superior de Envigado.</w:t>
      </w:r>
    </w:p>
    <w:p w14:paraId="1B5D2ABB" w14:textId="7A8506BB"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Asumir un liderazgo positivo en busca de mejorar la convivencia en la Institución Educativa.</w:t>
      </w:r>
    </w:p>
    <w:p w14:paraId="603CF6E9" w14:textId="2C07CBB7"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Tener </w:t>
      </w:r>
      <w:r w:rsidRPr="00F013CC">
        <w:rPr>
          <w:rFonts w:ascii="Arial" w:eastAsia="Calibri" w:hAnsi="Arial" w:cs="Arial"/>
          <w:sz w:val="24"/>
          <w:szCs w:val="24"/>
          <w:lang w:val="es-CO" w:eastAsia="en-US"/>
        </w:rPr>
        <w:t xml:space="preserve">espíritu cívico. </w:t>
      </w:r>
    </w:p>
    <w:p w14:paraId="3328A5E0" w14:textId="128B65DD" w:rsidR="00DE0234" w:rsidRPr="00F013CC" w:rsidRDefault="00D3289E"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Tener buenas relaciones con la</w:t>
      </w:r>
      <w:r w:rsidR="00DE0234" w:rsidRPr="00F013CC">
        <w:rPr>
          <w:rFonts w:ascii="Arial" w:eastAsia="Calibri" w:hAnsi="Arial" w:cs="Arial"/>
          <w:sz w:val="24"/>
          <w:szCs w:val="24"/>
          <w:lang w:val="es-CO" w:eastAsia="en-US"/>
        </w:rPr>
        <w:t xml:space="preserve">s diferentes </w:t>
      </w:r>
      <w:r w:rsidRPr="00F013CC">
        <w:rPr>
          <w:rFonts w:ascii="Arial" w:eastAsia="Calibri" w:hAnsi="Arial" w:cs="Arial"/>
          <w:sz w:val="24"/>
          <w:szCs w:val="24"/>
          <w:lang w:val="es-CO" w:eastAsia="en-US"/>
        </w:rPr>
        <w:t>p</w:t>
      </w:r>
      <w:r w:rsidR="00DE0234" w:rsidRPr="00F013CC">
        <w:rPr>
          <w:rFonts w:ascii="Arial" w:eastAsia="Calibri" w:hAnsi="Arial" w:cs="Arial"/>
          <w:sz w:val="24"/>
          <w:szCs w:val="24"/>
          <w:lang w:val="es-CO" w:eastAsia="en-US"/>
        </w:rPr>
        <w:t xml:space="preserve">ersonas  de la comunidad educativa. </w:t>
      </w:r>
    </w:p>
    <w:p w14:paraId="27325448" w14:textId="1D53B371"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Haber cursado en la Institución por lo menos los dos últimos años inmediatamente anteriores, y reconocer la realidad escolar. </w:t>
      </w:r>
    </w:p>
    <w:p w14:paraId="50D822D3" w14:textId="0F92831F"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Presentar un proyecto de su plan de trabajo en rectoría, para lanzar su candidatura. </w:t>
      </w:r>
    </w:p>
    <w:p w14:paraId="0A767B6A" w14:textId="71087DF2" w:rsidR="00E97C7F" w:rsidRPr="00F013CC" w:rsidRDefault="00616306"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Vivir y p</w:t>
      </w:r>
      <w:r w:rsidR="00DE0234" w:rsidRPr="00F013CC">
        <w:rPr>
          <w:rFonts w:ascii="Arial" w:eastAsia="Calibri" w:hAnsi="Arial" w:cs="Arial"/>
          <w:sz w:val="24"/>
          <w:szCs w:val="24"/>
          <w:lang w:val="es-CO" w:eastAsia="en-US"/>
        </w:rPr>
        <w:t xml:space="preserve">romover los deberes y derechos de los estudiantes. </w:t>
      </w:r>
    </w:p>
    <w:p w14:paraId="69155F55" w14:textId="36E2F7E3" w:rsidR="00DC358A" w:rsidRPr="00F013CC" w:rsidRDefault="00DC358A" w:rsidP="00DC358A">
      <w:pPr>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Estar cursando el último grado del bachillerato</w:t>
      </w:r>
      <w:r w:rsidR="00B278BC" w:rsidRPr="00F013CC">
        <w:rPr>
          <w:rFonts w:ascii="Arial" w:eastAsia="Calibri" w:hAnsi="Arial" w:cs="Arial"/>
          <w:sz w:val="24"/>
          <w:szCs w:val="24"/>
          <w:lang w:eastAsia="en-US"/>
        </w:rPr>
        <w:t>.</w:t>
      </w:r>
    </w:p>
    <w:p w14:paraId="3ABFBF29" w14:textId="39095A88" w:rsidR="00DC358A" w:rsidRPr="00F013CC" w:rsidRDefault="00B278BC"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Tener un buen desempeño académico.</w:t>
      </w:r>
    </w:p>
    <w:p w14:paraId="349BC588" w14:textId="2D16F0AA" w:rsidR="00DC358A" w:rsidRPr="00F013CC" w:rsidRDefault="00DC358A"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Guardar estricta reserva de los asuntos institucionales que se aborden en el consejo directivo </w:t>
      </w:r>
    </w:p>
    <w:p w14:paraId="641B84A5" w14:textId="00148E16" w:rsidR="00DC358A" w:rsidRPr="00F013CC" w:rsidRDefault="00DC358A"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Y las que contempla el decreto 1860 </w:t>
      </w:r>
    </w:p>
    <w:p w14:paraId="36EA827F" w14:textId="103949B9" w:rsidR="00DE0234" w:rsidRPr="00F013CC" w:rsidRDefault="00DE0234" w:rsidP="00DE0234">
      <w:pPr>
        <w:spacing w:before="240" w:line="360" w:lineRule="auto"/>
        <w:jc w:val="both"/>
        <w:rPr>
          <w:rFonts w:ascii="Arial" w:eastAsia="Calibri" w:hAnsi="Arial" w:cs="Arial"/>
          <w:sz w:val="24"/>
          <w:szCs w:val="24"/>
          <w:lang w:val="es-ES_tradnl" w:eastAsia="en-US"/>
        </w:rPr>
      </w:pPr>
      <w:r w:rsidRPr="00F013CC">
        <w:rPr>
          <w:rFonts w:ascii="Arial" w:eastAsia="Calibri" w:hAnsi="Arial" w:cs="Arial"/>
          <w:sz w:val="24"/>
          <w:szCs w:val="24"/>
          <w:lang w:eastAsia="en-US"/>
        </w:rPr>
        <w:t xml:space="preserve">Entre las funciones del personero </w:t>
      </w:r>
      <w:r w:rsidRPr="00F013CC">
        <w:rPr>
          <w:rFonts w:ascii="Arial" w:eastAsia="Calibri" w:hAnsi="Arial" w:cs="Arial"/>
          <w:sz w:val="24"/>
          <w:szCs w:val="24"/>
          <w:lang w:val="es-ES_tradnl" w:eastAsia="en-US"/>
        </w:rPr>
        <w:t xml:space="preserve">de la Institución Educativa Normal Superior de </w:t>
      </w:r>
      <w:r w:rsidR="00073183" w:rsidRPr="00F013CC">
        <w:rPr>
          <w:rFonts w:ascii="Arial" w:eastAsia="Calibri" w:hAnsi="Arial" w:cs="Arial"/>
          <w:sz w:val="24"/>
          <w:szCs w:val="24"/>
          <w:lang w:val="es-ES_tradnl" w:eastAsia="en-US"/>
        </w:rPr>
        <w:t xml:space="preserve">Envigado están: </w:t>
      </w:r>
    </w:p>
    <w:p w14:paraId="5D9D1767" w14:textId="034E96C5" w:rsidR="00DE0234" w:rsidRPr="00F013CC" w:rsidRDefault="00027EDA"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ES_tradnl" w:eastAsia="en-US"/>
        </w:rPr>
        <w:t xml:space="preserve">Vivir y </w:t>
      </w:r>
      <w:r w:rsidRPr="00F013CC">
        <w:rPr>
          <w:rFonts w:ascii="Arial" w:eastAsia="Calibri" w:hAnsi="Arial" w:cs="Arial"/>
          <w:sz w:val="24"/>
          <w:szCs w:val="24"/>
          <w:lang w:val="es-CO" w:eastAsia="en-US"/>
        </w:rPr>
        <w:t>promover</w:t>
      </w:r>
      <w:r w:rsidR="00DE0234" w:rsidRPr="00F013CC">
        <w:rPr>
          <w:rFonts w:ascii="Arial" w:eastAsia="Calibri" w:hAnsi="Arial" w:cs="Arial"/>
          <w:sz w:val="24"/>
          <w:szCs w:val="24"/>
          <w:lang w:val="es-CO" w:eastAsia="en-US"/>
        </w:rPr>
        <w:t xml:space="preserve"> el cumplimiento de los derechos y deberes de los estudiantes, para lo cual podrá utilizar los medios de comunicación interna del establecimiento, pedir la colaboración del consejo de estudiantes, organizar foros u otras formas de deliberación; </w:t>
      </w:r>
    </w:p>
    <w:p w14:paraId="6E97BF61" w14:textId="070E632F"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Recibir y evaluar las quejas y reclamos que presenten los educandos sobre lesiones a sus derechos y las que formule cualquier persona de la comunidad sobre el incumplimiento de las </w:t>
      </w:r>
      <w:r w:rsidR="001803B5" w:rsidRPr="00F013CC">
        <w:rPr>
          <w:rFonts w:ascii="Arial" w:eastAsia="Calibri" w:hAnsi="Arial" w:cs="Arial"/>
          <w:sz w:val="24"/>
          <w:szCs w:val="24"/>
          <w:lang w:val="es-CO" w:eastAsia="en-US"/>
        </w:rPr>
        <w:t>obligaciones de los Estudiantes</w:t>
      </w:r>
      <w:r w:rsidRPr="00F013CC">
        <w:rPr>
          <w:rFonts w:ascii="Arial" w:eastAsia="Calibri" w:hAnsi="Arial" w:cs="Arial"/>
          <w:sz w:val="24"/>
          <w:szCs w:val="24"/>
          <w:lang w:val="es-CO" w:eastAsia="en-US"/>
        </w:rPr>
        <w:t xml:space="preserve">; </w:t>
      </w:r>
    </w:p>
    <w:p w14:paraId="4E95DAD5" w14:textId="32712853"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Presentar ante el rector o el director administrativo, según sus competencias, las solicitudes de oficio o a petición de parte que considere necesaria para proteger los derechos de los estudiantes y facilitar el cumplimiento de sus deberes, y</w:t>
      </w:r>
    </w:p>
    <w:p w14:paraId="65F8FB1D" w14:textId="5807D156"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lastRenderedPageBreak/>
        <w:t xml:space="preserve">Cuando lo considere necesario, apelar ante el Consejo Directivo o el organismo que haga sus veces, las decisiones del rector respecto a las peticiones presentadas por su intermedio. </w:t>
      </w:r>
    </w:p>
    <w:p w14:paraId="1BC66A4B" w14:textId="77777777" w:rsidR="00DE0234" w:rsidRPr="00F013CC" w:rsidRDefault="00DE0234" w:rsidP="00DE0234">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El personero de los estudiantes será elegido dentro de los treinta (30) días calendarios siguientes al de la iniciación de clases de un periodo lectivo anual. Para el efecto el rector convocará a todos los estudiantes matriculados con el fin de elegirlo por el sistema de mayoría simple y mediante voto secreto. El ejercicio del cargo de Personero de los Estudiantes es incompatible con el de Representante de los Estudiantes ante el Consejo Directivo.</w:t>
      </w:r>
    </w:p>
    <w:p w14:paraId="1D583E5E" w14:textId="77777777" w:rsidR="00030582" w:rsidRPr="00F013CC" w:rsidRDefault="00030582" w:rsidP="00DE0234">
      <w:pPr>
        <w:spacing w:before="240" w:line="360" w:lineRule="auto"/>
        <w:jc w:val="both"/>
        <w:rPr>
          <w:rFonts w:ascii="Arial" w:eastAsia="Calibri" w:hAnsi="Arial" w:cs="Arial"/>
          <w:sz w:val="24"/>
          <w:szCs w:val="24"/>
          <w:lang w:val="es-CO" w:eastAsia="en-US"/>
        </w:rPr>
      </w:pPr>
    </w:p>
    <w:p w14:paraId="25E88229" w14:textId="7994BCCD" w:rsidR="00DE0234" w:rsidRPr="00F013CC" w:rsidRDefault="00073183" w:rsidP="00DE0234">
      <w:pPr>
        <w:spacing w:before="240" w:line="360" w:lineRule="auto"/>
        <w:jc w:val="both"/>
        <w:rPr>
          <w:rFonts w:ascii="Arial" w:eastAsia="Calibri" w:hAnsi="Arial" w:cs="Arial"/>
          <w:b/>
          <w:sz w:val="24"/>
          <w:szCs w:val="24"/>
          <w:lang w:val="es-ES_tradnl" w:eastAsia="en-US"/>
        </w:rPr>
      </w:pPr>
      <w:r w:rsidRPr="00F013CC">
        <w:rPr>
          <w:rFonts w:ascii="Arial" w:eastAsia="Calibri" w:hAnsi="Arial" w:cs="Arial"/>
          <w:b/>
          <w:sz w:val="24"/>
          <w:szCs w:val="24"/>
          <w:lang w:val="es-ES_tradnl" w:eastAsia="en-US"/>
        </w:rPr>
        <w:t>1.10 Vocero de grupo</w:t>
      </w:r>
    </w:p>
    <w:p w14:paraId="27B96A9B" w14:textId="77777777" w:rsidR="00DE0234" w:rsidRPr="00F013CC" w:rsidRDefault="00DE0234" w:rsidP="00DE0234">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val="es-CO" w:eastAsia="en-US"/>
        </w:rPr>
        <w:t xml:space="preserve">Es aquel estudiante que por su condición de líder es elegido por el grupo en forma democrática para que lo represente. </w:t>
      </w:r>
      <w:r w:rsidRPr="00F013CC">
        <w:rPr>
          <w:rFonts w:ascii="Arial" w:eastAsia="Calibri" w:hAnsi="Arial" w:cs="Arial"/>
          <w:sz w:val="24"/>
          <w:szCs w:val="24"/>
          <w:lang w:eastAsia="en-US"/>
        </w:rPr>
        <w:t xml:space="preserve">El vocero de grupo debe reunir las siguientes características: </w:t>
      </w:r>
    </w:p>
    <w:p w14:paraId="7A4FB4BE" w14:textId="4F3240E9"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Tener un espíritu de servicio.</w:t>
      </w:r>
    </w:p>
    <w:p w14:paraId="5ED5DD00" w14:textId="7AA31CF5"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Lograr un buen desempeño académico y disciplinario.</w:t>
      </w:r>
    </w:p>
    <w:p w14:paraId="4D8C2C21" w14:textId="6CF07C4A"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De personalidad abierta, alegre y capaz de expresar sus ideas.</w:t>
      </w:r>
    </w:p>
    <w:p w14:paraId="1585D3BE" w14:textId="6B3FEB81"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Capacidad  de escucha  y de toma de decisiones.</w:t>
      </w:r>
    </w:p>
    <w:p w14:paraId="4A18ED20" w14:textId="709CBC57"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Creativo y propositivo.</w:t>
      </w:r>
    </w:p>
    <w:p w14:paraId="760992FA" w14:textId="77777777" w:rsidR="00DE0234" w:rsidRPr="00F013CC" w:rsidRDefault="00DE0234" w:rsidP="00DE0234">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Y ante el Consejo Estudiantil tendrá las siguientes funciones:</w:t>
      </w:r>
    </w:p>
    <w:p w14:paraId="68588272" w14:textId="7C510393" w:rsidR="00DE0234" w:rsidRPr="00F013CC" w:rsidRDefault="005827DB"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Ser un líder, p</w:t>
      </w:r>
      <w:r w:rsidR="00DE0234" w:rsidRPr="00F013CC">
        <w:rPr>
          <w:rFonts w:ascii="Arial" w:eastAsia="Calibri" w:hAnsi="Arial" w:cs="Arial"/>
          <w:sz w:val="24"/>
          <w:szCs w:val="24"/>
          <w:lang w:val="es-CO" w:eastAsia="en-US"/>
        </w:rPr>
        <w:t xml:space="preserve">roponer acciones para que </w:t>
      </w:r>
      <w:r w:rsidRPr="00F013CC">
        <w:rPr>
          <w:rFonts w:ascii="Arial" w:eastAsia="Calibri" w:hAnsi="Arial" w:cs="Arial"/>
          <w:sz w:val="24"/>
          <w:szCs w:val="24"/>
          <w:lang w:val="es-CO" w:eastAsia="en-US"/>
        </w:rPr>
        <w:t>el grupo mejoren cada día</w:t>
      </w:r>
      <w:r w:rsidR="00DE0234" w:rsidRPr="00F013CC">
        <w:rPr>
          <w:rFonts w:ascii="Arial" w:eastAsia="Calibri" w:hAnsi="Arial" w:cs="Arial"/>
          <w:sz w:val="24"/>
          <w:szCs w:val="24"/>
          <w:lang w:val="es-CO" w:eastAsia="en-US"/>
        </w:rPr>
        <w:t xml:space="preserve"> </w:t>
      </w:r>
      <w:r w:rsidRPr="00F013CC">
        <w:rPr>
          <w:rFonts w:ascii="Arial" w:eastAsia="Calibri" w:hAnsi="Arial" w:cs="Arial"/>
          <w:sz w:val="24"/>
          <w:szCs w:val="24"/>
          <w:lang w:val="es-CO" w:eastAsia="en-US"/>
        </w:rPr>
        <w:t>y ayudar a crear un buen ambiente en el aula.</w:t>
      </w:r>
    </w:p>
    <w:p w14:paraId="2691328C" w14:textId="4E2B27AF" w:rsidR="00DE0234" w:rsidRPr="00F013CC" w:rsidRDefault="00DE0234"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Ser vocero de sus compañeros ante los representantes del Consejo Estudiantil, de los docentes y directivos docentes.</w:t>
      </w:r>
    </w:p>
    <w:p w14:paraId="62D103C8" w14:textId="3F478F22" w:rsidR="005827DB" w:rsidRPr="00F013CC" w:rsidRDefault="00DE0234"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Ayudar a conservar el  transcurrir normal de las actividades del grupo.</w:t>
      </w:r>
    </w:p>
    <w:p w14:paraId="48C14A94" w14:textId="1B279BAE" w:rsidR="00DE0234" w:rsidRPr="00F013CC" w:rsidRDefault="00FB1397" w:rsidP="00DE0234">
      <w:pPr>
        <w:spacing w:before="240" w:line="360" w:lineRule="auto"/>
        <w:jc w:val="both"/>
        <w:rPr>
          <w:rFonts w:ascii="Arial" w:eastAsia="Calibri" w:hAnsi="Arial" w:cs="Arial"/>
          <w:b/>
          <w:sz w:val="24"/>
          <w:szCs w:val="24"/>
          <w:lang w:eastAsia="en-US"/>
        </w:rPr>
      </w:pPr>
      <w:r w:rsidRPr="00F013CC">
        <w:rPr>
          <w:rFonts w:ascii="Arial" w:eastAsia="Calibri" w:hAnsi="Arial" w:cs="Arial"/>
          <w:b/>
          <w:sz w:val="24"/>
          <w:szCs w:val="24"/>
          <w:lang w:val="es-ES_tradnl" w:eastAsia="en-US"/>
        </w:rPr>
        <w:t>Proceso de elección de los voceros de grupo</w:t>
      </w:r>
      <w:r w:rsidR="00DE0234" w:rsidRPr="00F013CC">
        <w:rPr>
          <w:rFonts w:ascii="Arial" w:eastAsia="Calibri" w:hAnsi="Arial" w:cs="Arial"/>
          <w:b/>
          <w:sz w:val="24"/>
          <w:szCs w:val="24"/>
          <w:lang w:eastAsia="en-US"/>
        </w:rPr>
        <w:t xml:space="preserve"> </w:t>
      </w:r>
    </w:p>
    <w:p w14:paraId="34AB6134" w14:textId="4DEB08D3" w:rsidR="00DE0234" w:rsidRPr="00F013CC" w:rsidRDefault="00DE0234" w:rsidP="00DE0234">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lastRenderedPageBreak/>
        <w:t>La elección de</w:t>
      </w:r>
      <w:r w:rsidR="00FB1397" w:rsidRPr="00F013CC">
        <w:rPr>
          <w:rFonts w:ascii="Arial" w:eastAsia="Calibri" w:hAnsi="Arial" w:cs="Arial"/>
          <w:sz w:val="24"/>
          <w:szCs w:val="24"/>
          <w:lang w:eastAsia="en-US"/>
        </w:rPr>
        <w:t xml:space="preserve">l vocero de grupo se hace en orientación de grupo propuesta por el núcleo ético-político, en una hora establecida por la institución, </w:t>
      </w:r>
      <w:r w:rsidRPr="00F013CC">
        <w:rPr>
          <w:rFonts w:ascii="Arial" w:eastAsia="Calibri" w:hAnsi="Arial" w:cs="Arial"/>
          <w:sz w:val="24"/>
          <w:szCs w:val="24"/>
          <w:lang w:eastAsia="en-US"/>
        </w:rPr>
        <w:t>luego de la explicación de los temas propuestos en el Proyecto de Democracia. De la siguiente manera:</w:t>
      </w:r>
    </w:p>
    <w:p w14:paraId="41801C5D" w14:textId="6202C450" w:rsidR="00DE0234" w:rsidRPr="00F013CC" w:rsidRDefault="00DE0234" w:rsidP="00DE0234">
      <w:pPr>
        <w:spacing w:before="240" w:line="360" w:lineRule="auto"/>
        <w:jc w:val="both"/>
        <w:rPr>
          <w:rFonts w:ascii="Arial" w:eastAsia="Calibri" w:hAnsi="Arial" w:cs="Arial"/>
          <w:bCs/>
          <w:sz w:val="24"/>
          <w:szCs w:val="24"/>
          <w:lang w:eastAsia="en-US"/>
        </w:rPr>
      </w:pPr>
      <w:r w:rsidRPr="00F013CC">
        <w:rPr>
          <w:rFonts w:ascii="Arial" w:eastAsia="Calibri" w:hAnsi="Arial" w:cs="Arial"/>
          <w:sz w:val="24"/>
          <w:szCs w:val="24"/>
          <w:lang w:eastAsia="en-US"/>
        </w:rPr>
        <w:t xml:space="preserve">Los candidatos se inscriben con el(a) profesor(a) </w:t>
      </w:r>
      <w:r w:rsidR="00FB1397" w:rsidRPr="00F013CC">
        <w:rPr>
          <w:rFonts w:ascii="Arial" w:eastAsia="Calibri" w:hAnsi="Arial" w:cs="Arial"/>
          <w:sz w:val="24"/>
          <w:szCs w:val="24"/>
          <w:lang w:eastAsia="en-US"/>
        </w:rPr>
        <w:t>del núcleo ético-político que designe la institución, p</w:t>
      </w:r>
      <w:r w:rsidRPr="00F013CC">
        <w:rPr>
          <w:rFonts w:ascii="Arial" w:eastAsia="Calibri" w:hAnsi="Arial" w:cs="Arial"/>
          <w:sz w:val="24"/>
          <w:szCs w:val="24"/>
          <w:lang w:eastAsia="en-US"/>
        </w:rPr>
        <w:t xml:space="preserve">resentan sus propuestas de  trabajo ante el grupo, se vota en papeletas por el mecanismo de voto secreto, resultando ganador el que obtenga la mitad más uno del total de los votos válidos. </w:t>
      </w:r>
      <w:r w:rsidRPr="00F013CC">
        <w:rPr>
          <w:rFonts w:ascii="Arial" w:eastAsia="Calibri" w:hAnsi="Arial" w:cs="Arial"/>
          <w:bCs/>
          <w:sz w:val="24"/>
          <w:szCs w:val="24"/>
          <w:lang w:eastAsia="en-US"/>
        </w:rPr>
        <w:t>Si al finalizar el proceso de elección predomina el voto en blanco, se repite la votación con la posibilidad de incluir nuevos candidatos; si vuelve a quedar el voto en blanco será elegido entonces el candidato con mayor cantidad de votos.</w:t>
      </w:r>
    </w:p>
    <w:p w14:paraId="36DF0FC5" w14:textId="77777777" w:rsidR="00DE0234" w:rsidRPr="00F013CC" w:rsidRDefault="00DE0234" w:rsidP="003531F5">
      <w:pPr>
        <w:spacing w:before="240" w:line="360" w:lineRule="auto"/>
        <w:jc w:val="both"/>
        <w:rPr>
          <w:rFonts w:ascii="Arial" w:eastAsia="Calibri" w:hAnsi="Arial" w:cs="Arial"/>
          <w:sz w:val="24"/>
          <w:szCs w:val="24"/>
          <w:lang w:eastAsia="en-US"/>
        </w:rPr>
      </w:pPr>
    </w:p>
    <w:p w14:paraId="5357925A" w14:textId="55648DC2" w:rsidR="005D74BB" w:rsidRPr="00F013CC" w:rsidRDefault="00073183" w:rsidP="003531F5">
      <w:pPr>
        <w:spacing w:before="240" w:line="360" w:lineRule="auto"/>
        <w:jc w:val="both"/>
        <w:rPr>
          <w:rFonts w:ascii="Arial" w:eastAsia="Calibri" w:hAnsi="Arial" w:cs="Arial"/>
          <w:b/>
          <w:sz w:val="24"/>
          <w:szCs w:val="24"/>
          <w:lang w:val="es-CO" w:eastAsia="en-US"/>
        </w:rPr>
      </w:pPr>
      <w:r w:rsidRPr="00F013CC">
        <w:rPr>
          <w:rFonts w:ascii="Arial" w:eastAsia="Calibri" w:hAnsi="Arial" w:cs="Arial"/>
          <w:b/>
          <w:sz w:val="24"/>
          <w:szCs w:val="24"/>
          <w:lang w:val="es-CO" w:eastAsia="en-US"/>
        </w:rPr>
        <w:t>1.11. Consejo de padres de Familia</w:t>
      </w:r>
    </w:p>
    <w:p w14:paraId="61967B22" w14:textId="4DFFBADF" w:rsidR="005D74BB" w:rsidRPr="00F013CC" w:rsidRDefault="005D74BB" w:rsidP="003531F5">
      <w:p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 xml:space="preserve">Se pretende mediante esta instancia organizativa, vincular a  padres </w:t>
      </w:r>
      <w:r w:rsidR="001122D6" w:rsidRPr="00F013CC">
        <w:rPr>
          <w:rFonts w:ascii="Arial" w:eastAsia="Calibri" w:hAnsi="Arial" w:cs="Arial"/>
          <w:sz w:val="24"/>
          <w:szCs w:val="24"/>
          <w:lang w:val="es-CO" w:eastAsia="en-US"/>
        </w:rPr>
        <w:t xml:space="preserve">de familia o acudientes </w:t>
      </w:r>
      <w:r w:rsidRPr="00F013CC">
        <w:rPr>
          <w:rFonts w:ascii="Arial" w:eastAsia="Calibri" w:hAnsi="Arial" w:cs="Arial"/>
          <w:sz w:val="24"/>
          <w:szCs w:val="24"/>
          <w:lang w:val="es-CO" w:eastAsia="en-US"/>
        </w:rPr>
        <w:t xml:space="preserve">a los procesos de formación de los estudiantes y garantizar el compromiso y </w:t>
      </w:r>
      <w:r w:rsidR="001122D6" w:rsidRPr="00F013CC">
        <w:rPr>
          <w:rFonts w:ascii="Arial" w:eastAsia="Calibri" w:hAnsi="Arial" w:cs="Arial"/>
          <w:sz w:val="24"/>
          <w:szCs w:val="24"/>
          <w:lang w:val="es-CO" w:eastAsia="en-US"/>
        </w:rPr>
        <w:t xml:space="preserve">la participación de los padres. </w:t>
      </w:r>
    </w:p>
    <w:p w14:paraId="1A8CB312" w14:textId="6D78DE6C" w:rsidR="001122D6" w:rsidRPr="00F013CC" w:rsidRDefault="001122D6" w:rsidP="001122D6">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val="es-CO" w:eastAsia="en-US"/>
        </w:rPr>
        <w:t xml:space="preserve">La organización de los padres de familia, destinado a asegurar su continua participación en el proceso educativo y a elevar los resultados de calidad del servicio. </w:t>
      </w:r>
      <w:r w:rsidR="00030582" w:rsidRPr="00F013CC">
        <w:rPr>
          <w:rFonts w:ascii="Arial" w:eastAsia="Calibri" w:hAnsi="Arial" w:cs="Arial"/>
          <w:sz w:val="24"/>
          <w:szCs w:val="24"/>
          <w:lang w:val="es-CO" w:eastAsia="en-US"/>
        </w:rPr>
        <w:t>Estará</w:t>
      </w:r>
      <w:r w:rsidRPr="00F013CC">
        <w:rPr>
          <w:rFonts w:ascii="Arial" w:eastAsia="Calibri" w:hAnsi="Arial" w:cs="Arial"/>
          <w:sz w:val="24"/>
          <w:szCs w:val="24"/>
          <w:lang w:val="es-CO" w:eastAsia="en-US"/>
        </w:rPr>
        <w:t xml:space="preserve"> integrado por mínimo de uno (1) y máximo tres (3) padres de familia por cada uno de los grados que ofrezca el establecimiento educativo. </w:t>
      </w:r>
      <w:r w:rsidRPr="00F013CC">
        <w:rPr>
          <w:rFonts w:ascii="Arial" w:eastAsia="Calibri" w:hAnsi="Arial" w:cs="Arial"/>
          <w:sz w:val="24"/>
          <w:szCs w:val="24"/>
          <w:lang w:eastAsia="en-US"/>
        </w:rPr>
        <w:t xml:space="preserve">Durante el transcurso del primer mes del año escolar, contado desde la fecha de iniciación de las actividades académicas, el Rector del establecimiento educativo convocará a los padres de familia para que elijan a sus representantes en el Consejo de Padres de Familia. La elección de los representantes de los padres para el correspondiente año lectivo se efectuará en reunión por grados, por mayoría, con la presencia de, al menos, el cincuenta por ciento (50%) de los padres o de los padres presentes, después de transcurrida la primera hora de iniciada la reunión. Sus funciones son: </w:t>
      </w:r>
    </w:p>
    <w:p w14:paraId="22BE872B" w14:textId="77777777" w:rsidR="001122D6" w:rsidRPr="00F013CC" w:rsidRDefault="001122D6" w:rsidP="001122D6">
      <w:pPr>
        <w:spacing w:before="240" w:line="360" w:lineRule="auto"/>
        <w:jc w:val="both"/>
        <w:rPr>
          <w:rFonts w:ascii="Arial" w:eastAsia="Calibri" w:hAnsi="Arial" w:cs="Arial"/>
          <w:sz w:val="24"/>
          <w:szCs w:val="24"/>
          <w:lang w:eastAsia="en-US"/>
        </w:rPr>
      </w:pPr>
    </w:p>
    <w:p w14:paraId="42276C87" w14:textId="29706C15" w:rsidR="00162E62" w:rsidRPr="00F013CC" w:rsidRDefault="001122D6"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Contribuir con el Rector(a) en el análisis, difusión y uso de</w:t>
      </w:r>
      <w:r w:rsidR="00400946" w:rsidRPr="00F013CC">
        <w:rPr>
          <w:rFonts w:ascii="Arial" w:eastAsia="Calibri" w:hAnsi="Arial" w:cs="Arial"/>
          <w:sz w:val="24"/>
          <w:szCs w:val="24"/>
          <w:lang w:eastAsia="en-US"/>
        </w:rPr>
        <w:t xml:space="preserve">: Manual de convivencia, PEI, </w:t>
      </w:r>
      <w:r w:rsidRPr="00F013CC">
        <w:rPr>
          <w:rFonts w:ascii="Arial" w:eastAsia="Calibri" w:hAnsi="Arial" w:cs="Arial"/>
          <w:sz w:val="24"/>
          <w:szCs w:val="24"/>
          <w:lang w:eastAsia="en-US"/>
        </w:rPr>
        <w:t xml:space="preserve"> los resultados de las evaluaciones periódicas de compe</w:t>
      </w:r>
      <w:r w:rsidR="00162E62" w:rsidRPr="00F013CC">
        <w:rPr>
          <w:rFonts w:ascii="Arial" w:eastAsia="Calibri" w:hAnsi="Arial" w:cs="Arial"/>
          <w:sz w:val="24"/>
          <w:szCs w:val="24"/>
          <w:lang w:eastAsia="en-US"/>
        </w:rPr>
        <w:t>tencias y las pruebas</w:t>
      </w:r>
      <w:r w:rsidR="00400946" w:rsidRPr="00F013CC">
        <w:rPr>
          <w:rFonts w:ascii="Arial" w:eastAsia="Calibri" w:hAnsi="Arial" w:cs="Arial"/>
          <w:sz w:val="24"/>
          <w:szCs w:val="24"/>
          <w:lang w:eastAsia="en-US"/>
        </w:rPr>
        <w:t xml:space="preserve"> externas</w:t>
      </w:r>
      <w:r w:rsidR="00162E62" w:rsidRPr="00F013CC">
        <w:rPr>
          <w:rFonts w:ascii="Arial" w:eastAsia="Calibri" w:hAnsi="Arial" w:cs="Arial"/>
          <w:sz w:val="24"/>
          <w:szCs w:val="24"/>
          <w:lang w:eastAsia="en-US"/>
        </w:rPr>
        <w:t>, contribuyendo al plan de mejoramiento institucional.</w:t>
      </w:r>
    </w:p>
    <w:p w14:paraId="73CE74DA" w14:textId="2068FCE2"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Velar por que el establecimiento con todos sus estudiantes participe en las pruebas de competencias y de Estado realizadas por el Instituto Colombiano para el Fomento de la Educación Superior, ICFES;</w:t>
      </w:r>
    </w:p>
    <w:p w14:paraId="5265D372" w14:textId="3E1F7FB8"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lastRenderedPageBreak/>
        <w:t>Apoyar las actividades artísticas, científicas, técnicas y deportivas que organice el establecimiento educativo, orientadas a mejorar las competencias de los estudiantes en las  distintas áreas, incluida la ciudadana y la creación de la cultura de la legalidad;</w:t>
      </w:r>
    </w:p>
    <w:p w14:paraId="3349805B" w14:textId="29A0A042"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Promover actividades de formación de los padres de familia encaminadas a desarrollar estrategias de acompañamiento a los estudiantes para facilitar el afianzamiento de los aprendizajes, fomentar la práctica de hábitos de estudio extraescolares,  el ambiente de convivencia y especialmente aquellas destinadas a promover los derechos del niño;</w:t>
      </w:r>
    </w:p>
    <w:p w14:paraId="25CDDFFA" w14:textId="0FF7DB50"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Propiciar un clima de confianza, entendimiento, integración, solidaridad y concertación entre todos los estamentos de la comunidad educativa;</w:t>
      </w:r>
    </w:p>
    <w:p w14:paraId="4147EDD3" w14:textId="4B1BA250"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Elegir al padre de familia que participará en la Comisión de Evaluación y Promoción de acuerdo con el Decreto 230 de 2002;</w:t>
      </w:r>
    </w:p>
    <w:p w14:paraId="42F0DBCA" w14:textId="7ABF18DB"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Elegir los dos representantes de los padres de familia en el Consejo Directivo del establecimiento educativo, cuando los afiliados a la Asociación de Padres no alcance la mitad más uno de los votos de los padres de familia de los estudiantes del Establecimiento Educativo.</w:t>
      </w:r>
    </w:p>
    <w:p w14:paraId="2D2CB305" w14:textId="77777777" w:rsidR="001122D6" w:rsidRPr="00F013CC" w:rsidRDefault="001122D6" w:rsidP="001122D6">
      <w:pPr>
        <w:spacing w:before="240" w:line="360" w:lineRule="auto"/>
        <w:jc w:val="both"/>
        <w:rPr>
          <w:rFonts w:ascii="Arial" w:eastAsia="Calibri" w:hAnsi="Arial" w:cs="Arial"/>
          <w:sz w:val="24"/>
          <w:szCs w:val="24"/>
          <w:lang w:eastAsia="en-US"/>
        </w:rPr>
      </w:pPr>
    </w:p>
    <w:p w14:paraId="26DC8A1B" w14:textId="01E90D9F" w:rsidR="001122D6" w:rsidRPr="00F013CC" w:rsidRDefault="001122D6" w:rsidP="001122D6">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El Rector proporcionará toda la información necesaria para que el Consejo de Padres pueda cumplir sus funciones. El Consejo de Padres ejercerá estas funciones en directa coordinación con </w:t>
      </w:r>
      <w:r w:rsidR="003777B4" w:rsidRPr="00F013CC">
        <w:rPr>
          <w:rFonts w:ascii="Arial" w:eastAsia="Calibri" w:hAnsi="Arial" w:cs="Arial"/>
          <w:sz w:val="24"/>
          <w:szCs w:val="24"/>
          <w:lang w:eastAsia="en-US"/>
        </w:rPr>
        <w:t>el rector</w:t>
      </w:r>
      <w:r w:rsidRPr="00F013CC">
        <w:rPr>
          <w:rFonts w:ascii="Arial" w:eastAsia="Calibri" w:hAnsi="Arial" w:cs="Arial"/>
          <w:sz w:val="24"/>
          <w:szCs w:val="24"/>
          <w:lang w:eastAsia="en-US"/>
        </w:rPr>
        <w:t xml:space="preserve"> y requerirá de expresa autorización cuando asuma responsabilidades que comprometan al establecimiento educativo ante otras instancias o autoridades.</w:t>
      </w:r>
    </w:p>
    <w:p w14:paraId="5FBD51D9" w14:textId="77777777" w:rsidR="001122D6" w:rsidRPr="00F013CC" w:rsidRDefault="001122D6" w:rsidP="001122D6">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Para todos los efectos legales, la Asociación de Padres de Familia es una entidad jurídica de derecho privado, sin ánimo de lucro, que se constituye por la decisión libre y voluntaria de los padres de familia de los estudiantes matriculados en un establecimiento educativo. La Asamblea General de la Asociación de Padres es diferente de la Asamblea General de Padres de Familia, ya que esta última está constituida por todos los padres de familia de los estudiantes del establecimiento educativo, pertenecientes o no a la asociación.</w:t>
      </w:r>
    </w:p>
    <w:p w14:paraId="59C94A3C" w14:textId="2DC361F6" w:rsidR="001122D6" w:rsidRPr="00F013CC" w:rsidRDefault="001122D6" w:rsidP="001122D6">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Cuando el número de afiliados a la asociación de padres alcance la mitad más uno de los padres de familia de los estudiantes del establecimiento educativo, la asamblea de la asociación elegirá uno de los dos representantes de los padres ante el Consejo Directivo, caso en el cual el consejo de padres elegirá solamente a un padre de familia como Persona  del Consejo Directivo. En el momento de la </w:t>
      </w:r>
      <w:r w:rsidRPr="00F013CC">
        <w:rPr>
          <w:rFonts w:ascii="Arial" w:eastAsia="Calibri" w:hAnsi="Arial" w:cs="Arial"/>
          <w:sz w:val="24"/>
          <w:szCs w:val="24"/>
          <w:lang w:eastAsia="en-US"/>
        </w:rPr>
        <w:lastRenderedPageBreak/>
        <w:t>afiliación el padre de familia recibirá copia de los estatutos de la asociación en los que conste que ha sido ins</w:t>
      </w:r>
      <w:r w:rsidR="00073183" w:rsidRPr="00F013CC">
        <w:rPr>
          <w:rFonts w:ascii="Arial" w:eastAsia="Calibri" w:hAnsi="Arial" w:cs="Arial"/>
          <w:sz w:val="24"/>
          <w:szCs w:val="24"/>
          <w:lang w:eastAsia="en-US"/>
        </w:rPr>
        <w:t>crita en la Cámara de Comercio.</w:t>
      </w:r>
    </w:p>
    <w:p w14:paraId="1A31C135" w14:textId="477E5B97" w:rsidR="001122D6" w:rsidRPr="00F013CC" w:rsidRDefault="003E61FB" w:rsidP="001122D6">
      <w:pPr>
        <w:spacing w:before="240" w:line="360" w:lineRule="auto"/>
        <w:jc w:val="both"/>
        <w:rPr>
          <w:rFonts w:ascii="Arial" w:eastAsia="Calibri" w:hAnsi="Arial" w:cs="Arial"/>
          <w:b/>
          <w:bCs/>
          <w:iCs/>
          <w:sz w:val="24"/>
          <w:szCs w:val="24"/>
          <w:lang w:eastAsia="en-US"/>
        </w:rPr>
      </w:pPr>
      <w:r w:rsidRPr="00F013CC">
        <w:rPr>
          <w:rFonts w:ascii="Arial" w:eastAsia="Calibri" w:hAnsi="Arial" w:cs="Arial"/>
          <w:b/>
          <w:bCs/>
          <w:iCs/>
          <w:sz w:val="24"/>
          <w:szCs w:val="24"/>
          <w:lang w:eastAsia="en-US"/>
        </w:rPr>
        <w:t>Finalidades de la asociación de padres de familia</w:t>
      </w:r>
    </w:p>
    <w:p w14:paraId="4E516BD0" w14:textId="77777777" w:rsidR="001122D6" w:rsidRPr="00F013CC" w:rsidRDefault="001122D6" w:rsidP="001122D6">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Las principales finalidades de la asociación de padres de familia son las siguientes: </w:t>
      </w:r>
    </w:p>
    <w:p w14:paraId="6FF2810A" w14:textId="412A1B3B"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Apoyar la ejecución del Proyecto Educativo Institucional y</w:t>
      </w:r>
      <w:r w:rsidR="003E61FB" w:rsidRPr="00F013CC">
        <w:rPr>
          <w:rFonts w:ascii="Arial" w:eastAsia="Calibri" w:hAnsi="Arial" w:cs="Arial"/>
          <w:sz w:val="24"/>
          <w:szCs w:val="24"/>
          <w:lang w:eastAsia="en-US"/>
        </w:rPr>
        <w:t xml:space="preserve"> el plan de mejoramiento del  </w:t>
      </w:r>
      <w:r w:rsidRPr="00F013CC">
        <w:rPr>
          <w:rFonts w:ascii="Arial" w:eastAsia="Calibri" w:hAnsi="Arial" w:cs="Arial"/>
          <w:sz w:val="24"/>
          <w:szCs w:val="24"/>
          <w:lang w:eastAsia="en-US"/>
        </w:rPr>
        <w:t xml:space="preserve">establecimiento educativo; </w:t>
      </w:r>
    </w:p>
    <w:p w14:paraId="454D62C1" w14:textId="0D7F4327"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Promover la construcción de un clima de confianza, tolerancia y respeto entre todos los Personas  de la comunidad educativa;</w:t>
      </w:r>
    </w:p>
    <w:p w14:paraId="44D26559" w14:textId="59F05DC8"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Promover los procesos de formación y actualización de los padres de familia; </w:t>
      </w:r>
    </w:p>
    <w:p w14:paraId="5686DC00" w14:textId="2CC9538D"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Apoyar a las familias y a los estudiantes en el desarrollo de las acciones necesarias para mejorar sus resultados de aprendizaje; </w:t>
      </w:r>
    </w:p>
    <w:p w14:paraId="0EB2CF95" w14:textId="20C99E34"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Promover entre los padres de familia una cultura de convivencia, solución pacífica de los conflictos y compromiso con la legalidad; </w:t>
      </w:r>
    </w:p>
    <w:p w14:paraId="7CD249F6" w14:textId="5E93924B"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Facilitar la solución de los problemas individuales y colectivos de los menores y propiciar acciones tendientes al mejoramiento de su formación integral. </w:t>
      </w:r>
    </w:p>
    <w:p w14:paraId="2C4A3568" w14:textId="77777777" w:rsidR="003E61FB" w:rsidRPr="00F013CC" w:rsidRDefault="003E61FB" w:rsidP="001122D6">
      <w:pPr>
        <w:spacing w:before="240" w:line="360" w:lineRule="auto"/>
        <w:jc w:val="both"/>
        <w:rPr>
          <w:rFonts w:ascii="Arial" w:eastAsia="Calibri" w:hAnsi="Arial" w:cs="Arial"/>
          <w:sz w:val="24"/>
          <w:szCs w:val="24"/>
          <w:lang w:val="es-ES_tradnl" w:eastAsia="en-US"/>
        </w:rPr>
      </w:pPr>
    </w:p>
    <w:p w14:paraId="1B30CB3D" w14:textId="239D22E6" w:rsidR="001122D6" w:rsidRPr="00F013CC" w:rsidRDefault="001803B5" w:rsidP="001122D6">
      <w:pPr>
        <w:spacing w:before="240" w:line="360" w:lineRule="auto"/>
        <w:jc w:val="both"/>
        <w:rPr>
          <w:rFonts w:ascii="Arial" w:eastAsia="Calibri" w:hAnsi="Arial" w:cs="Arial"/>
          <w:b/>
          <w:sz w:val="24"/>
          <w:szCs w:val="24"/>
          <w:lang w:val="es-ES_tradnl" w:eastAsia="en-US"/>
        </w:rPr>
      </w:pPr>
      <w:r w:rsidRPr="00F013CC">
        <w:rPr>
          <w:rFonts w:ascii="Arial" w:eastAsia="Calibri" w:hAnsi="Arial" w:cs="Arial"/>
          <w:b/>
          <w:sz w:val="24"/>
          <w:szCs w:val="24"/>
          <w:lang w:val="es-ES_tradnl" w:eastAsia="en-US"/>
        </w:rPr>
        <w:t>1. 12. Asociació</w:t>
      </w:r>
      <w:r w:rsidR="00073183" w:rsidRPr="00F013CC">
        <w:rPr>
          <w:rFonts w:ascii="Arial" w:eastAsia="Calibri" w:hAnsi="Arial" w:cs="Arial"/>
          <w:b/>
          <w:sz w:val="24"/>
          <w:szCs w:val="24"/>
          <w:lang w:val="es-ES_tradnl" w:eastAsia="en-US"/>
        </w:rPr>
        <w:t xml:space="preserve">n de </w:t>
      </w:r>
      <w:r w:rsidRPr="00F013CC">
        <w:rPr>
          <w:rFonts w:ascii="Arial" w:eastAsia="Calibri" w:hAnsi="Arial" w:cs="Arial"/>
          <w:b/>
          <w:sz w:val="24"/>
          <w:szCs w:val="24"/>
          <w:lang w:val="es-ES_tradnl" w:eastAsia="en-US"/>
        </w:rPr>
        <w:t>egresados</w:t>
      </w:r>
    </w:p>
    <w:p w14:paraId="037D64C8" w14:textId="55C98A83" w:rsidR="001122D6" w:rsidRPr="00F013CC" w:rsidRDefault="001122D6" w:rsidP="001122D6">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Es el organ</w:t>
      </w:r>
      <w:r w:rsidR="003E61FB" w:rsidRPr="00F013CC">
        <w:rPr>
          <w:rFonts w:ascii="Arial" w:eastAsia="Calibri" w:hAnsi="Arial" w:cs="Arial"/>
          <w:sz w:val="24"/>
          <w:szCs w:val="24"/>
          <w:lang w:eastAsia="en-US"/>
        </w:rPr>
        <w:t xml:space="preserve">ismo que agrupa a los </w:t>
      </w:r>
      <w:r w:rsidR="001803B5" w:rsidRPr="00F013CC">
        <w:rPr>
          <w:rFonts w:ascii="Arial" w:eastAsia="Calibri" w:hAnsi="Arial" w:cs="Arial"/>
          <w:sz w:val="24"/>
          <w:szCs w:val="24"/>
          <w:lang w:eastAsia="en-US"/>
        </w:rPr>
        <w:t>egresados</w:t>
      </w:r>
      <w:r w:rsidRPr="00F013CC">
        <w:rPr>
          <w:rFonts w:ascii="Arial" w:eastAsia="Calibri" w:hAnsi="Arial" w:cs="Arial"/>
          <w:sz w:val="24"/>
          <w:szCs w:val="24"/>
          <w:lang w:eastAsia="en-US"/>
        </w:rPr>
        <w:t xml:space="preserve">  de la Institución </w:t>
      </w:r>
      <w:r w:rsidRPr="00F013CC">
        <w:rPr>
          <w:rFonts w:ascii="Arial" w:eastAsia="Calibri" w:hAnsi="Arial" w:cs="Arial"/>
          <w:sz w:val="24"/>
          <w:szCs w:val="24"/>
          <w:lang w:val="es-ES_tradnl" w:eastAsia="en-US"/>
        </w:rPr>
        <w:t>Normal Superior de Envigado</w:t>
      </w:r>
      <w:r w:rsidRPr="00F013CC">
        <w:rPr>
          <w:rFonts w:ascii="Arial" w:eastAsia="Calibri" w:hAnsi="Arial" w:cs="Arial"/>
          <w:sz w:val="24"/>
          <w:szCs w:val="24"/>
          <w:lang w:eastAsia="en-US"/>
        </w:rPr>
        <w:t xml:space="preserve"> y que servirá de apoyo, guía y colaboración con el quehacer institucional en beneficio de los estudiantes a través de su representante en el Consejo Directivo. Sus funciones son:</w:t>
      </w:r>
    </w:p>
    <w:p w14:paraId="38BE686A" w14:textId="700FF09C"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Establecer su organización y reglamentación interna.</w:t>
      </w:r>
    </w:p>
    <w:p w14:paraId="7BB88D56" w14:textId="71CE4A1A"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Apoyar los programas del plantel a través de aportes técnicos, profesionales y otros.</w:t>
      </w:r>
    </w:p>
    <w:p w14:paraId="72130C7B" w14:textId="19CB08B2"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t>Colaborar con la Institución para el mejoramiento del currículo, aportando ideas basadas en sus experiencias.</w:t>
      </w:r>
    </w:p>
    <w:p w14:paraId="5FD2CEC8" w14:textId="78E30B61" w:rsidR="001122D6" w:rsidRPr="00F013CC" w:rsidRDefault="001122D6" w:rsidP="00F64C2D">
      <w:pPr>
        <w:pStyle w:val="Prrafodelista"/>
        <w:numPr>
          <w:ilvl w:val="0"/>
          <w:numId w:val="21"/>
        </w:numPr>
        <w:spacing w:before="240" w:line="360" w:lineRule="auto"/>
        <w:jc w:val="both"/>
        <w:rPr>
          <w:rFonts w:ascii="Arial" w:eastAsia="Calibri" w:hAnsi="Arial" w:cs="Arial"/>
          <w:sz w:val="24"/>
          <w:szCs w:val="24"/>
          <w:lang w:val="es-CO" w:eastAsia="en-US"/>
        </w:rPr>
      </w:pPr>
      <w:r w:rsidRPr="00F013CC">
        <w:rPr>
          <w:rFonts w:ascii="Arial" w:eastAsia="Calibri" w:hAnsi="Arial" w:cs="Arial"/>
          <w:sz w:val="24"/>
          <w:szCs w:val="24"/>
          <w:lang w:val="es-CO" w:eastAsia="en-US"/>
        </w:rPr>
        <w:lastRenderedPageBreak/>
        <w:t>Coordinar con el plantel la consecución de servicios de actualización y empleo para los egresados.</w:t>
      </w:r>
    </w:p>
    <w:p w14:paraId="0AD1D790" w14:textId="2CF332CF" w:rsidR="002E1E49" w:rsidRPr="00F013CC" w:rsidRDefault="00073183" w:rsidP="002E1E49">
      <w:pPr>
        <w:spacing w:before="240" w:line="360" w:lineRule="auto"/>
        <w:jc w:val="both"/>
        <w:rPr>
          <w:rFonts w:ascii="Arial" w:eastAsia="Calibri" w:hAnsi="Arial" w:cs="Arial"/>
          <w:b/>
          <w:sz w:val="24"/>
          <w:szCs w:val="24"/>
          <w:lang w:eastAsia="en-US"/>
        </w:rPr>
      </w:pPr>
      <w:r w:rsidRPr="00F013CC">
        <w:rPr>
          <w:rFonts w:ascii="Arial" w:eastAsia="Calibri" w:hAnsi="Arial" w:cs="Arial"/>
          <w:b/>
          <w:sz w:val="24"/>
          <w:szCs w:val="24"/>
          <w:lang w:eastAsia="en-US"/>
        </w:rPr>
        <w:t>1. 13 Revocatoria del Mandato</w:t>
      </w:r>
    </w:p>
    <w:p w14:paraId="6309F582" w14:textId="658A6847" w:rsidR="002E1E49" w:rsidRPr="00F013CC" w:rsidRDefault="001803B5" w:rsidP="002E1E49">
      <w:p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Para revocar el mandato a alguna</w:t>
      </w:r>
      <w:r w:rsidR="002E1E49" w:rsidRPr="00F013CC">
        <w:rPr>
          <w:rFonts w:ascii="Arial" w:eastAsia="Calibri" w:hAnsi="Arial" w:cs="Arial"/>
          <w:sz w:val="24"/>
          <w:szCs w:val="24"/>
          <w:lang w:eastAsia="en-US"/>
        </w:rPr>
        <w:t xml:space="preserve"> de los Personas  del Gobierno Escolar, o de los organismos de participación democrática al interior </w:t>
      </w:r>
      <w:r w:rsidR="002E1E49" w:rsidRPr="00F013CC">
        <w:rPr>
          <w:rFonts w:ascii="Arial" w:eastAsia="Calibri" w:hAnsi="Arial" w:cs="Arial"/>
          <w:sz w:val="24"/>
          <w:szCs w:val="24"/>
          <w:lang w:val="es-ES_tradnl" w:eastAsia="en-US"/>
        </w:rPr>
        <w:t>de la Institución Educativa Normal Superior de Envigado</w:t>
      </w:r>
      <w:r w:rsidR="002E1E49" w:rsidRPr="00F013CC">
        <w:rPr>
          <w:rFonts w:ascii="Arial" w:eastAsia="Calibri" w:hAnsi="Arial" w:cs="Arial"/>
          <w:sz w:val="24"/>
          <w:szCs w:val="24"/>
          <w:lang w:eastAsia="en-US"/>
        </w:rPr>
        <w:t xml:space="preserve"> es necesario cumplir con los siguientes requisitos:</w:t>
      </w:r>
    </w:p>
    <w:p w14:paraId="2ABCB4BC" w14:textId="3096CCB1" w:rsidR="002E1E49" w:rsidRPr="00F013CC" w:rsidRDefault="002E1E49"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Incumplir con el programa que presentó en la campaña para ser elegido.</w:t>
      </w:r>
    </w:p>
    <w:p w14:paraId="246E6D36" w14:textId="0E29C7B5" w:rsidR="002E1E49" w:rsidRPr="00F013CC" w:rsidRDefault="002E1E49"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 xml:space="preserve">Incumplir las funciones de su cargo, o haber perdido el perfil propio para éste. </w:t>
      </w:r>
    </w:p>
    <w:p w14:paraId="3B606D16" w14:textId="015D7EF2" w:rsidR="002E1E49" w:rsidRPr="00F013CC" w:rsidRDefault="002E1E49" w:rsidP="00F64C2D">
      <w:pPr>
        <w:pStyle w:val="Prrafodelista"/>
        <w:numPr>
          <w:ilvl w:val="0"/>
          <w:numId w:val="21"/>
        </w:numPr>
        <w:spacing w:before="240" w:line="360" w:lineRule="auto"/>
        <w:jc w:val="both"/>
        <w:rPr>
          <w:rFonts w:ascii="Arial" w:eastAsia="Calibri" w:hAnsi="Arial" w:cs="Arial"/>
          <w:sz w:val="24"/>
          <w:szCs w:val="24"/>
          <w:lang w:eastAsia="en-US"/>
        </w:rPr>
      </w:pPr>
      <w:r w:rsidRPr="00F013CC">
        <w:rPr>
          <w:rFonts w:ascii="Arial" w:eastAsia="Calibri" w:hAnsi="Arial" w:cs="Arial"/>
          <w:sz w:val="24"/>
          <w:szCs w:val="24"/>
          <w:lang w:eastAsia="en-US"/>
        </w:rPr>
        <w:t>La Revocatoria del Mandato, es válida cuando se obtiene un número igual o mayor de votos en contra al que obtuvo cuando fue elegido. Para tal efecto se conservará un registro debidamente firmado por los jurados y organizadores de las elecciones.</w:t>
      </w:r>
    </w:p>
    <w:p w14:paraId="7D45AEDE" w14:textId="4A7FDA90" w:rsidR="002E1E49" w:rsidRPr="00F013CC" w:rsidRDefault="003619A3" w:rsidP="00F64C2D">
      <w:pPr>
        <w:pStyle w:val="Prrafodelista"/>
        <w:numPr>
          <w:ilvl w:val="0"/>
          <w:numId w:val="21"/>
        </w:numPr>
        <w:spacing w:before="240" w:line="360" w:lineRule="auto"/>
        <w:jc w:val="both"/>
        <w:rPr>
          <w:rFonts w:ascii="Arial" w:eastAsia="Calibri" w:hAnsi="Arial" w:cs="Arial"/>
          <w:color w:val="FF0000"/>
          <w:sz w:val="24"/>
          <w:szCs w:val="24"/>
          <w:lang w:eastAsia="en-US"/>
        </w:rPr>
      </w:pPr>
      <w:r w:rsidRPr="00F013CC">
        <w:rPr>
          <w:rFonts w:ascii="Arial" w:eastAsia="Calibri" w:hAnsi="Arial" w:cs="Arial"/>
          <w:sz w:val="24"/>
          <w:szCs w:val="24"/>
          <w:lang w:eastAsia="en-US"/>
        </w:rPr>
        <w:t>Perderá la investidura por comisión</w:t>
      </w:r>
      <w:r w:rsidR="00FF4A99" w:rsidRPr="00F013CC">
        <w:rPr>
          <w:rFonts w:ascii="Arial" w:eastAsia="Calibri" w:hAnsi="Arial" w:cs="Arial"/>
          <w:sz w:val="24"/>
          <w:szCs w:val="24"/>
          <w:lang w:eastAsia="en-US"/>
        </w:rPr>
        <w:t xml:space="preserve"> de situaciones III.</w:t>
      </w:r>
    </w:p>
    <w:p w14:paraId="1E490340" w14:textId="77777777" w:rsidR="00C32F16" w:rsidRPr="00F013CC" w:rsidRDefault="00C32F16" w:rsidP="001E735C">
      <w:pPr>
        <w:spacing w:before="240" w:line="360" w:lineRule="auto"/>
        <w:jc w:val="both"/>
        <w:rPr>
          <w:rFonts w:ascii="Arial" w:eastAsia="Calibri" w:hAnsi="Arial" w:cs="Arial"/>
          <w:b/>
          <w:sz w:val="24"/>
          <w:szCs w:val="24"/>
          <w:lang w:eastAsia="en-US"/>
        </w:rPr>
      </w:pPr>
    </w:p>
    <w:p w14:paraId="638CA779" w14:textId="2CC50B23" w:rsidR="001E735C" w:rsidRPr="00F013CC" w:rsidRDefault="001E735C" w:rsidP="001E735C">
      <w:pPr>
        <w:spacing w:before="240" w:line="360" w:lineRule="auto"/>
        <w:jc w:val="both"/>
        <w:rPr>
          <w:rFonts w:ascii="Arial" w:eastAsia="Calibri" w:hAnsi="Arial" w:cs="Arial"/>
          <w:b/>
          <w:sz w:val="24"/>
          <w:szCs w:val="24"/>
          <w:lang w:eastAsia="en-US"/>
        </w:rPr>
      </w:pPr>
      <w:r w:rsidRPr="00F013CC">
        <w:rPr>
          <w:rFonts w:ascii="Arial" w:eastAsia="Calibri" w:hAnsi="Arial" w:cs="Arial"/>
          <w:b/>
          <w:sz w:val="24"/>
          <w:szCs w:val="24"/>
          <w:lang w:eastAsia="en-US"/>
        </w:rPr>
        <w:t xml:space="preserve">DEBERES Y DERECHOS DE LA COMUNIDAD EDUCATIVA </w:t>
      </w:r>
    </w:p>
    <w:p w14:paraId="77379E1E" w14:textId="77777777" w:rsidR="001E735C" w:rsidRPr="00F013CC" w:rsidRDefault="001E735C" w:rsidP="003531F5">
      <w:pPr>
        <w:spacing w:before="240" w:line="360" w:lineRule="auto"/>
        <w:jc w:val="both"/>
        <w:rPr>
          <w:rFonts w:ascii="Arial" w:eastAsia="Calibri" w:hAnsi="Arial" w:cs="Arial"/>
          <w:b/>
          <w:sz w:val="24"/>
          <w:szCs w:val="24"/>
          <w:lang w:eastAsia="en-US"/>
        </w:rPr>
      </w:pPr>
    </w:p>
    <w:p w14:paraId="4D9D832E" w14:textId="7FFF10E2" w:rsidR="00490825" w:rsidRPr="00F013CC" w:rsidRDefault="00490825" w:rsidP="00F64C2D">
      <w:pPr>
        <w:pStyle w:val="Sinespaciado"/>
        <w:numPr>
          <w:ilvl w:val="3"/>
          <w:numId w:val="5"/>
        </w:numPr>
        <w:spacing w:line="360" w:lineRule="auto"/>
        <w:jc w:val="both"/>
        <w:rPr>
          <w:rFonts w:ascii="Arial" w:hAnsi="Arial" w:cs="Arial"/>
          <w:b/>
          <w:sz w:val="24"/>
          <w:szCs w:val="24"/>
        </w:rPr>
      </w:pPr>
      <w:r w:rsidRPr="00F013CC">
        <w:rPr>
          <w:rFonts w:ascii="Arial" w:hAnsi="Arial" w:cs="Arial"/>
          <w:b/>
          <w:sz w:val="24"/>
          <w:szCs w:val="24"/>
        </w:rPr>
        <w:t xml:space="preserve">DEBERES Y DERECHOS DE LOS INTEGRANTES DE LA COMUNIDAD EDUCATIVA </w:t>
      </w:r>
    </w:p>
    <w:p w14:paraId="176E5E7C" w14:textId="77777777" w:rsidR="006F732C" w:rsidRPr="00F013CC" w:rsidRDefault="006F732C" w:rsidP="006F732C">
      <w:pPr>
        <w:pStyle w:val="Sinespaciado"/>
        <w:spacing w:line="360" w:lineRule="auto"/>
        <w:jc w:val="both"/>
        <w:rPr>
          <w:rFonts w:ascii="Arial" w:hAnsi="Arial" w:cs="Arial"/>
          <w:sz w:val="24"/>
          <w:szCs w:val="24"/>
        </w:rPr>
      </w:pPr>
    </w:p>
    <w:p w14:paraId="7AD9F46A" w14:textId="1411730E" w:rsidR="00130F7E" w:rsidRPr="00F013CC" w:rsidRDefault="00130F7E" w:rsidP="00130F7E">
      <w:pPr>
        <w:pStyle w:val="Prrafodelista"/>
        <w:spacing w:line="360" w:lineRule="auto"/>
        <w:ind w:left="720"/>
        <w:jc w:val="both"/>
        <w:rPr>
          <w:rFonts w:ascii="Arial" w:hAnsi="Arial" w:cs="Arial"/>
          <w:bCs/>
          <w:sz w:val="24"/>
          <w:szCs w:val="24"/>
        </w:rPr>
      </w:pPr>
      <w:r w:rsidRPr="00F013CC">
        <w:rPr>
          <w:rFonts w:ascii="Arial" w:hAnsi="Arial" w:cs="Arial"/>
          <w:bCs/>
          <w:sz w:val="24"/>
          <w:szCs w:val="24"/>
        </w:rPr>
        <w:t xml:space="preserve">Son </w:t>
      </w:r>
      <w:r w:rsidRPr="00F013CC">
        <w:rPr>
          <w:rFonts w:ascii="Arial" w:hAnsi="Arial" w:cs="Arial"/>
          <w:sz w:val="24"/>
          <w:szCs w:val="24"/>
        </w:rPr>
        <w:t>derechos de las personas que integran la comunidad educativa (estudiantes, familia-acudientes, docentes</w:t>
      </w:r>
      <w:r w:rsidR="00C1782D" w:rsidRPr="00F013CC">
        <w:rPr>
          <w:rFonts w:ascii="Arial" w:hAnsi="Arial" w:cs="Arial"/>
          <w:sz w:val="24"/>
          <w:szCs w:val="24"/>
        </w:rPr>
        <w:t xml:space="preserve">, directivos </w:t>
      </w:r>
      <w:r w:rsidRPr="00F013CC">
        <w:rPr>
          <w:rFonts w:ascii="Arial" w:hAnsi="Arial" w:cs="Arial"/>
          <w:sz w:val="24"/>
          <w:szCs w:val="24"/>
        </w:rPr>
        <w:t xml:space="preserve"> docentes)</w:t>
      </w:r>
      <w:r w:rsidRPr="00F013CC">
        <w:rPr>
          <w:rFonts w:ascii="Arial" w:hAnsi="Arial" w:cs="Arial"/>
          <w:bCs/>
          <w:sz w:val="24"/>
          <w:szCs w:val="24"/>
        </w:rPr>
        <w:t xml:space="preserve">, los contemplados en este Manual, además de los consagrados en la Constitución Política de Colombia, la Ley de Infancia y Adolescencia, la Ley 1620 de 2013 y las demás normas congruentes a estos efectos. </w:t>
      </w:r>
    </w:p>
    <w:p w14:paraId="0CBA46C6" w14:textId="49FBF533" w:rsidR="00130F7E" w:rsidRPr="00F013CC" w:rsidRDefault="00130F7E" w:rsidP="00130F7E">
      <w:pPr>
        <w:pStyle w:val="Prrafodelista"/>
        <w:spacing w:line="360" w:lineRule="auto"/>
        <w:ind w:left="720"/>
        <w:jc w:val="both"/>
        <w:rPr>
          <w:rFonts w:ascii="Arial" w:hAnsi="Arial" w:cs="Arial"/>
          <w:bCs/>
          <w:sz w:val="24"/>
          <w:szCs w:val="24"/>
        </w:rPr>
      </w:pPr>
      <w:r w:rsidRPr="00F013CC">
        <w:rPr>
          <w:rFonts w:ascii="Arial" w:hAnsi="Arial" w:cs="Arial"/>
          <w:bCs/>
          <w:sz w:val="24"/>
          <w:szCs w:val="24"/>
        </w:rPr>
        <w:t xml:space="preserve">Son </w:t>
      </w:r>
      <w:r w:rsidRPr="00F013CC">
        <w:rPr>
          <w:rFonts w:ascii="Arial" w:hAnsi="Arial" w:cs="Arial"/>
          <w:sz w:val="24"/>
          <w:szCs w:val="24"/>
        </w:rPr>
        <w:t xml:space="preserve">deberes </w:t>
      </w:r>
      <w:r w:rsidRPr="00F013CC">
        <w:rPr>
          <w:rFonts w:ascii="Arial" w:hAnsi="Arial" w:cs="Arial"/>
          <w:bCs/>
          <w:sz w:val="24"/>
          <w:szCs w:val="24"/>
        </w:rPr>
        <w:t xml:space="preserve"> los compromisos que surgen ante los derechos establecidos por la Constitución, las leyes y las normas establecidas en la Institución, y con los cuales, todos los integrantes de la comunidad educativa, se comprometen responsablemente así:</w:t>
      </w:r>
    </w:p>
    <w:p w14:paraId="32694CF6" w14:textId="73AB51BD" w:rsidR="00130F7E" w:rsidRDefault="00130F7E" w:rsidP="00130F7E">
      <w:pPr>
        <w:pStyle w:val="Sinespaciado"/>
        <w:spacing w:line="360" w:lineRule="auto"/>
        <w:ind w:left="720"/>
        <w:jc w:val="both"/>
        <w:rPr>
          <w:rFonts w:ascii="Arial" w:hAnsi="Arial" w:cs="Arial"/>
          <w:sz w:val="24"/>
          <w:szCs w:val="24"/>
        </w:rPr>
      </w:pPr>
    </w:p>
    <w:p w14:paraId="0E6BAFAE" w14:textId="543F6EF7" w:rsidR="00CC73EE" w:rsidRDefault="00CC73EE" w:rsidP="00130F7E">
      <w:pPr>
        <w:pStyle w:val="Sinespaciado"/>
        <w:spacing w:line="360" w:lineRule="auto"/>
        <w:ind w:left="720"/>
        <w:jc w:val="both"/>
        <w:rPr>
          <w:rFonts w:ascii="Arial" w:hAnsi="Arial" w:cs="Arial"/>
          <w:sz w:val="24"/>
          <w:szCs w:val="24"/>
        </w:rPr>
      </w:pPr>
    </w:p>
    <w:p w14:paraId="2090E1E2" w14:textId="71366102" w:rsidR="00CC73EE" w:rsidRDefault="00CC73EE" w:rsidP="00130F7E">
      <w:pPr>
        <w:pStyle w:val="Sinespaciado"/>
        <w:spacing w:line="360" w:lineRule="auto"/>
        <w:ind w:left="720"/>
        <w:jc w:val="both"/>
        <w:rPr>
          <w:rFonts w:ascii="Arial" w:hAnsi="Arial" w:cs="Arial"/>
          <w:sz w:val="24"/>
          <w:szCs w:val="24"/>
        </w:rPr>
      </w:pPr>
    </w:p>
    <w:p w14:paraId="4E34759F" w14:textId="4D91442E" w:rsidR="00CC73EE" w:rsidRDefault="00CC73EE" w:rsidP="00130F7E">
      <w:pPr>
        <w:pStyle w:val="Sinespaciado"/>
        <w:spacing w:line="360" w:lineRule="auto"/>
        <w:ind w:left="720"/>
        <w:jc w:val="both"/>
        <w:rPr>
          <w:rFonts w:ascii="Arial" w:hAnsi="Arial" w:cs="Arial"/>
          <w:sz w:val="24"/>
          <w:szCs w:val="24"/>
        </w:rPr>
      </w:pPr>
    </w:p>
    <w:p w14:paraId="58F1765F" w14:textId="77777777" w:rsidR="00CC73EE" w:rsidRPr="00F013CC" w:rsidRDefault="00CC73EE" w:rsidP="00130F7E">
      <w:pPr>
        <w:pStyle w:val="Sinespaciado"/>
        <w:spacing w:line="360" w:lineRule="auto"/>
        <w:ind w:left="720"/>
        <w:jc w:val="both"/>
        <w:rPr>
          <w:rFonts w:ascii="Arial" w:hAnsi="Arial" w:cs="Arial"/>
          <w:sz w:val="24"/>
          <w:szCs w:val="24"/>
        </w:rPr>
      </w:pPr>
    </w:p>
    <w:p w14:paraId="478769BB" w14:textId="77777777" w:rsidR="00861B73" w:rsidRPr="00F013CC" w:rsidRDefault="00861B73" w:rsidP="003531F5">
      <w:pPr>
        <w:pStyle w:val="Prrafodelista"/>
        <w:spacing w:line="360" w:lineRule="auto"/>
        <w:ind w:left="0"/>
        <w:jc w:val="both"/>
        <w:rPr>
          <w:rFonts w:ascii="Arial" w:hAnsi="Arial" w:cs="Arial"/>
          <w:sz w:val="24"/>
          <w:szCs w:val="24"/>
        </w:rPr>
      </w:pPr>
    </w:p>
    <w:p w14:paraId="49DBF95D" w14:textId="3DA61C99" w:rsidR="009473D6" w:rsidRPr="00F013CC" w:rsidRDefault="009473D6" w:rsidP="00F64C2D">
      <w:pPr>
        <w:pStyle w:val="Prrafodelista"/>
        <w:numPr>
          <w:ilvl w:val="1"/>
          <w:numId w:val="40"/>
        </w:numPr>
        <w:spacing w:line="360" w:lineRule="auto"/>
        <w:jc w:val="both"/>
        <w:rPr>
          <w:rFonts w:ascii="Arial" w:hAnsi="Arial" w:cs="Arial"/>
          <w:b/>
          <w:sz w:val="24"/>
          <w:szCs w:val="24"/>
        </w:rPr>
      </w:pPr>
      <w:r w:rsidRPr="00F013CC">
        <w:rPr>
          <w:rFonts w:ascii="Arial" w:hAnsi="Arial" w:cs="Arial"/>
          <w:b/>
          <w:sz w:val="24"/>
          <w:szCs w:val="24"/>
        </w:rPr>
        <w:t>DERECHOS Y DEBERES DE LOS ESTUDIANTES</w:t>
      </w:r>
      <w:r w:rsidR="006F732C" w:rsidRPr="00F013CC">
        <w:rPr>
          <w:rFonts w:ascii="Arial" w:hAnsi="Arial" w:cs="Arial"/>
          <w:b/>
          <w:sz w:val="24"/>
          <w:szCs w:val="24"/>
        </w:rPr>
        <w:t xml:space="preserve"> </w:t>
      </w:r>
    </w:p>
    <w:p w14:paraId="16FA30FD" w14:textId="77777777" w:rsidR="009473D6" w:rsidRPr="00F013CC" w:rsidRDefault="009473D6" w:rsidP="003531F5">
      <w:pPr>
        <w:spacing w:line="360" w:lineRule="auto"/>
        <w:jc w:val="both"/>
        <w:rPr>
          <w:rFonts w:ascii="Arial" w:hAnsi="Arial" w:cs="Arial"/>
          <w:b/>
          <w:sz w:val="24"/>
          <w:szCs w:val="24"/>
        </w:rPr>
      </w:pPr>
    </w:p>
    <w:p w14:paraId="7F7AB229" w14:textId="77777777" w:rsidR="009473D6" w:rsidRPr="00F013CC" w:rsidRDefault="009473D6" w:rsidP="003531F5">
      <w:pPr>
        <w:spacing w:line="360" w:lineRule="auto"/>
        <w:jc w:val="both"/>
        <w:rPr>
          <w:rFonts w:ascii="Arial" w:hAnsi="Arial" w:cs="Arial"/>
          <w:sz w:val="24"/>
          <w:szCs w:val="24"/>
        </w:rPr>
      </w:pPr>
    </w:p>
    <w:tbl>
      <w:tblPr>
        <w:tblW w:w="10348" w:type="dxa"/>
        <w:tblInd w:w="392" w:type="dxa"/>
        <w:tblLayout w:type="fixed"/>
        <w:tblLook w:val="0000" w:firstRow="0" w:lastRow="0" w:firstColumn="0" w:lastColumn="0" w:noHBand="0" w:noVBand="0"/>
      </w:tblPr>
      <w:tblGrid>
        <w:gridCol w:w="567"/>
        <w:gridCol w:w="4678"/>
        <w:gridCol w:w="5103"/>
      </w:tblGrid>
      <w:tr w:rsidR="003531F5" w:rsidRPr="00F013CC" w14:paraId="59D7C7D8" w14:textId="77777777" w:rsidTr="00475FA6">
        <w:trPr>
          <w:trHeight w:val="525"/>
        </w:trPr>
        <w:tc>
          <w:tcPr>
            <w:tcW w:w="567" w:type="dxa"/>
            <w:tcBorders>
              <w:top w:val="single" w:sz="4" w:space="0" w:color="000000"/>
              <w:left w:val="single" w:sz="4" w:space="0" w:color="000000"/>
              <w:bottom w:val="single" w:sz="4" w:space="0" w:color="000000"/>
            </w:tcBorders>
            <w:shd w:val="clear" w:color="auto" w:fill="BFBFBF" w:themeFill="background1" w:themeFillShade="BF"/>
            <w:vAlign w:val="center"/>
          </w:tcPr>
          <w:p w14:paraId="2111DE29" w14:textId="471920F5" w:rsidR="009473D6" w:rsidRPr="00F013CC" w:rsidRDefault="00BC7A6A" w:rsidP="003531F5">
            <w:pPr>
              <w:spacing w:line="360" w:lineRule="auto"/>
              <w:jc w:val="both"/>
              <w:rPr>
                <w:rFonts w:ascii="Arial" w:hAnsi="Arial" w:cs="Arial"/>
                <w:sz w:val="24"/>
                <w:szCs w:val="24"/>
              </w:rPr>
            </w:pPr>
            <w:r w:rsidRPr="00F013CC">
              <w:rPr>
                <w:rFonts w:ascii="Arial" w:hAnsi="Arial" w:cs="Arial"/>
                <w:sz w:val="24"/>
                <w:szCs w:val="24"/>
              </w:rPr>
              <w:t>N°</w:t>
            </w:r>
          </w:p>
        </w:tc>
        <w:tc>
          <w:tcPr>
            <w:tcW w:w="4678" w:type="dxa"/>
            <w:tcBorders>
              <w:top w:val="single" w:sz="4" w:space="0" w:color="000000"/>
              <w:left w:val="single" w:sz="4" w:space="0" w:color="000000"/>
              <w:bottom w:val="single" w:sz="4" w:space="0" w:color="000000"/>
            </w:tcBorders>
            <w:shd w:val="clear" w:color="auto" w:fill="BFBFBF" w:themeFill="background1" w:themeFillShade="BF"/>
            <w:vAlign w:val="center"/>
          </w:tcPr>
          <w:p w14:paraId="458489C2"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DERECHOS</w:t>
            </w:r>
          </w:p>
        </w:tc>
        <w:tc>
          <w:tcPr>
            <w:tcW w:w="510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8A5C088"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DEBERES</w:t>
            </w:r>
          </w:p>
        </w:tc>
      </w:tr>
      <w:tr w:rsidR="003531F5" w:rsidRPr="00F013CC" w14:paraId="0C1DA702" w14:textId="77777777" w:rsidTr="00475FA6">
        <w:trPr>
          <w:trHeight w:val="525"/>
        </w:trPr>
        <w:tc>
          <w:tcPr>
            <w:tcW w:w="567" w:type="dxa"/>
            <w:tcBorders>
              <w:top w:val="single" w:sz="4" w:space="0" w:color="000000"/>
              <w:left w:val="single" w:sz="4" w:space="0" w:color="000000"/>
              <w:bottom w:val="single" w:sz="4" w:space="0" w:color="000000"/>
            </w:tcBorders>
            <w:vAlign w:val="center"/>
          </w:tcPr>
          <w:p w14:paraId="461A8A47"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1.</w:t>
            </w:r>
          </w:p>
        </w:tc>
        <w:tc>
          <w:tcPr>
            <w:tcW w:w="4678" w:type="dxa"/>
            <w:tcBorders>
              <w:top w:val="single" w:sz="4" w:space="0" w:color="000000"/>
              <w:left w:val="single" w:sz="4" w:space="0" w:color="000000"/>
              <w:bottom w:val="single" w:sz="4" w:space="0" w:color="000000"/>
            </w:tcBorders>
            <w:vAlign w:val="center"/>
          </w:tcPr>
          <w:p w14:paraId="03379359"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Recibir una formación integral, que posibilite el desarrollo humano.</w:t>
            </w:r>
          </w:p>
        </w:tc>
        <w:tc>
          <w:tcPr>
            <w:tcW w:w="5103" w:type="dxa"/>
            <w:tcBorders>
              <w:top w:val="single" w:sz="4" w:space="0" w:color="000000"/>
              <w:left w:val="single" w:sz="4" w:space="0" w:color="000000"/>
              <w:bottom w:val="single" w:sz="4" w:space="0" w:color="000000"/>
              <w:right w:val="single" w:sz="4" w:space="0" w:color="000000"/>
            </w:tcBorders>
            <w:vAlign w:val="center"/>
          </w:tcPr>
          <w:p w14:paraId="061C70BD"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Comprometerse con el proceso de formación integral.</w:t>
            </w:r>
          </w:p>
        </w:tc>
      </w:tr>
      <w:tr w:rsidR="003531F5" w:rsidRPr="00F013CC" w14:paraId="7FEF25F0" w14:textId="77777777" w:rsidTr="00475FA6">
        <w:trPr>
          <w:trHeight w:val="525"/>
        </w:trPr>
        <w:tc>
          <w:tcPr>
            <w:tcW w:w="567" w:type="dxa"/>
            <w:tcBorders>
              <w:top w:val="single" w:sz="4" w:space="0" w:color="000000"/>
              <w:left w:val="single" w:sz="4" w:space="0" w:color="000000"/>
              <w:bottom w:val="single" w:sz="4" w:space="0" w:color="000000"/>
            </w:tcBorders>
            <w:vAlign w:val="center"/>
          </w:tcPr>
          <w:p w14:paraId="689C9F81"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2.</w:t>
            </w:r>
          </w:p>
        </w:tc>
        <w:tc>
          <w:tcPr>
            <w:tcW w:w="4678" w:type="dxa"/>
            <w:tcBorders>
              <w:top w:val="single" w:sz="4" w:space="0" w:color="000000"/>
              <w:left w:val="single" w:sz="4" w:space="0" w:color="000000"/>
              <w:bottom w:val="single" w:sz="4" w:space="0" w:color="000000"/>
            </w:tcBorders>
            <w:vAlign w:val="center"/>
          </w:tcPr>
          <w:p w14:paraId="5B9FF3C1" w14:textId="35787EB4"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Conocer el Manual de Convivencia escol</w:t>
            </w:r>
            <w:r w:rsidR="00C1782D" w:rsidRPr="00F013CC">
              <w:rPr>
                <w:rFonts w:ascii="Arial" w:hAnsi="Arial" w:cs="Arial"/>
                <w:sz w:val="24"/>
                <w:szCs w:val="24"/>
              </w:rPr>
              <w:t>ar antes de firmar la matrícula y participar en las reformas que se realicen.</w:t>
            </w:r>
          </w:p>
        </w:tc>
        <w:tc>
          <w:tcPr>
            <w:tcW w:w="5103" w:type="dxa"/>
            <w:tcBorders>
              <w:top w:val="single" w:sz="4" w:space="0" w:color="000000"/>
              <w:left w:val="single" w:sz="4" w:space="0" w:color="000000"/>
              <w:bottom w:val="single" w:sz="4" w:space="0" w:color="000000"/>
              <w:right w:val="single" w:sz="4" w:space="0" w:color="000000"/>
            </w:tcBorders>
            <w:vAlign w:val="center"/>
          </w:tcPr>
          <w:p w14:paraId="22570889" w14:textId="329298E2" w:rsidR="009473D6" w:rsidRPr="00F013CC" w:rsidRDefault="00C1782D" w:rsidP="003531F5">
            <w:pPr>
              <w:spacing w:line="360" w:lineRule="auto"/>
              <w:jc w:val="both"/>
              <w:rPr>
                <w:rFonts w:ascii="Arial" w:hAnsi="Arial" w:cs="Arial"/>
                <w:sz w:val="24"/>
                <w:szCs w:val="24"/>
              </w:rPr>
            </w:pPr>
            <w:r w:rsidRPr="00F013CC">
              <w:rPr>
                <w:rFonts w:ascii="Arial" w:hAnsi="Arial" w:cs="Arial"/>
                <w:sz w:val="24"/>
                <w:szCs w:val="24"/>
              </w:rPr>
              <w:t xml:space="preserve">Leer, analizar y </w:t>
            </w:r>
            <w:r w:rsidR="00AB1042" w:rsidRPr="00F013CC">
              <w:rPr>
                <w:rFonts w:ascii="Arial" w:hAnsi="Arial" w:cs="Arial"/>
                <w:sz w:val="24"/>
                <w:szCs w:val="24"/>
              </w:rPr>
              <w:t>atender a</w:t>
            </w:r>
            <w:r w:rsidR="009473D6" w:rsidRPr="00F013CC">
              <w:rPr>
                <w:rFonts w:ascii="Arial" w:hAnsi="Arial" w:cs="Arial"/>
                <w:sz w:val="24"/>
                <w:szCs w:val="24"/>
              </w:rPr>
              <w:t xml:space="preserve"> las n</w:t>
            </w:r>
            <w:r w:rsidR="00AB1042" w:rsidRPr="00F013CC">
              <w:rPr>
                <w:rFonts w:ascii="Arial" w:hAnsi="Arial" w:cs="Arial"/>
                <w:sz w:val="24"/>
                <w:szCs w:val="24"/>
              </w:rPr>
              <w:t>ormas del Manual de Convivencia, haciéndose responsable de la vivencia de éstas.</w:t>
            </w:r>
            <w:r w:rsidRPr="00F013CC">
              <w:rPr>
                <w:rFonts w:ascii="Arial" w:hAnsi="Arial" w:cs="Arial"/>
                <w:sz w:val="24"/>
                <w:szCs w:val="24"/>
              </w:rPr>
              <w:t xml:space="preserve"> Presentar sugerencias o recomendaciones para el mejoramiento del Manual y por ende de la convivencia escolar.</w:t>
            </w:r>
          </w:p>
        </w:tc>
      </w:tr>
      <w:tr w:rsidR="003531F5" w:rsidRPr="00F013CC" w14:paraId="04498B33" w14:textId="77777777" w:rsidTr="00475FA6">
        <w:trPr>
          <w:trHeight w:val="525"/>
        </w:trPr>
        <w:tc>
          <w:tcPr>
            <w:tcW w:w="567" w:type="dxa"/>
            <w:tcBorders>
              <w:top w:val="single" w:sz="4" w:space="0" w:color="000000"/>
              <w:left w:val="single" w:sz="4" w:space="0" w:color="000000"/>
              <w:bottom w:val="single" w:sz="4" w:space="0" w:color="000000"/>
            </w:tcBorders>
            <w:vAlign w:val="center"/>
          </w:tcPr>
          <w:p w14:paraId="148F74E8"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3.</w:t>
            </w:r>
          </w:p>
        </w:tc>
        <w:tc>
          <w:tcPr>
            <w:tcW w:w="4678" w:type="dxa"/>
            <w:tcBorders>
              <w:top w:val="single" w:sz="4" w:space="0" w:color="000000"/>
              <w:left w:val="single" w:sz="4" w:space="0" w:color="000000"/>
              <w:bottom w:val="single" w:sz="4" w:space="0" w:color="000000"/>
            </w:tcBorders>
            <w:vAlign w:val="center"/>
          </w:tcPr>
          <w:p w14:paraId="5E84A08D" w14:textId="30DAD23E" w:rsidR="009473D6" w:rsidRPr="00F013CC" w:rsidRDefault="009473D6" w:rsidP="00AB1042">
            <w:pPr>
              <w:spacing w:line="360" w:lineRule="auto"/>
              <w:jc w:val="both"/>
              <w:rPr>
                <w:rFonts w:ascii="Arial" w:hAnsi="Arial" w:cs="Arial"/>
                <w:sz w:val="24"/>
                <w:szCs w:val="24"/>
              </w:rPr>
            </w:pPr>
            <w:r w:rsidRPr="00F013CC">
              <w:rPr>
                <w:rFonts w:ascii="Arial" w:hAnsi="Arial" w:cs="Arial"/>
                <w:sz w:val="24"/>
                <w:szCs w:val="24"/>
              </w:rPr>
              <w:t xml:space="preserve">Recibir un trato justo, </w:t>
            </w:r>
            <w:r w:rsidR="00AB1042" w:rsidRPr="00F013CC">
              <w:rPr>
                <w:rFonts w:ascii="Arial" w:hAnsi="Arial" w:cs="Arial"/>
                <w:sz w:val="24"/>
                <w:szCs w:val="24"/>
              </w:rPr>
              <w:t>respetuoso y cordial de todas la</w:t>
            </w:r>
            <w:r w:rsidRPr="00F013CC">
              <w:rPr>
                <w:rFonts w:ascii="Arial" w:hAnsi="Arial" w:cs="Arial"/>
                <w:sz w:val="24"/>
                <w:szCs w:val="24"/>
              </w:rPr>
              <w:t xml:space="preserve">s </w:t>
            </w:r>
            <w:r w:rsidR="00AB1042" w:rsidRPr="00F013CC">
              <w:rPr>
                <w:rFonts w:ascii="Arial" w:hAnsi="Arial" w:cs="Arial"/>
                <w:sz w:val="24"/>
                <w:szCs w:val="24"/>
              </w:rPr>
              <w:t>p</w:t>
            </w:r>
            <w:r w:rsidR="0004056B" w:rsidRPr="00F013CC">
              <w:rPr>
                <w:rFonts w:ascii="Arial" w:hAnsi="Arial" w:cs="Arial"/>
                <w:sz w:val="24"/>
                <w:szCs w:val="24"/>
              </w:rPr>
              <w:t xml:space="preserve">ersonas </w:t>
            </w:r>
            <w:r w:rsidRPr="00F013CC">
              <w:rPr>
                <w:rFonts w:ascii="Arial" w:hAnsi="Arial" w:cs="Arial"/>
                <w:sz w:val="24"/>
                <w:szCs w:val="24"/>
              </w:rPr>
              <w:t xml:space="preserve"> de la comunidad educativa.</w:t>
            </w:r>
          </w:p>
        </w:tc>
        <w:tc>
          <w:tcPr>
            <w:tcW w:w="5103" w:type="dxa"/>
            <w:tcBorders>
              <w:top w:val="single" w:sz="4" w:space="0" w:color="000000"/>
              <w:left w:val="single" w:sz="4" w:space="0" w:color="000000"/>
              <w:bottom w:val="single" w:sz="4" w:space="0" w:color="000000"/>
              <w:right w:val="single" w:sz="4" w:space="0" w:color="000000"/>
            </w:tcBorders>
            <w:vAlign w:val="center"/>
          </w:tcPr>
          <w:p w14:paraId="21102AE0" w14:textId="4DAAED42" w:rsidR="009473D6" w:rsidRPr="00F013CC" w:rsidRDefault="009473D6" w:rsidP="00AB1042">
            <w:pPr>
              <w:spacing w:line="360" w:lineRule="auto"/>
              <w:jc w:val="both"/>
              <w:rPr>
                <w:rFonts w:ascii="Arial" w:hAnsi="Arial" w:cs="Arial"/>
                <w:sz w:val="24"/>
                <w:szCs w:val="24"/>
              </w:rPr>
            </w:pPr>
            <w:r w:rsidRPr="00F013CC">
              <w:rPr>
                <w:rFonts w:ascii="Arial" w:hAnsi="Arial" w:cs="Arial"/>
                <w:sz w:val="24"/>
                <w:szCs w:val="24"/>
              </w:rPr>
              <w:t>Dar un trato justo,</w:t>
            </w:r>
            <w:r w:rsidR="00AB1042" w:rsidRPr="00F013CC">
              <w:rPr>
                <w:rFonts w:ascii="Arial" w:hAnsi="Arial" w:cs="Arial"/>
                <w:sz w:val="24"/>
                <w:szCs w:val="24"/>
              </w:rPr>
              <w:t xml:space="preserve"> respetuoso y cordial a todas la</w:t>
            </w:r>
            <w:r w:rsidRPr="00F013CC">
              <w:rPr>
                <w:rFonts w:ascii="Arial" w:hAnsi="Arial" w:cs="Arial"/>
                <w:sz w:val="24"/>
                <w:szCs w:val="24"/>
              </w:rPr>
              <w:t xml:space="preserve">s </w:t>
            </w:r>
            <w:r w:rsidR="00AB1042" w:rsidRPr="00F013CC">
              <w:rPr>
                <w:rFonts w:ascii="Arial" w:hAnsi="Arial" w:cs="Arial"/>
                <w:sz w:val="24"/>
                <w:szCs w:val="24"/>
              </w:rPr>
              <w:t>p</w:t>
            </w:r>
            <w:r w:rsidR="0004056B" w:rsidRPr="00F013CC">
              <w:rPr>
                <w:rFonts w:ascii="Arial" w:hAnsi="Arial" w:cs="Arial"/>
                <w:sz w:val="24"/>
                <w:szCs w:val="24"/>
              </w:rPr>
              <w:t xml:space="preserve">ersonas </w:t>
            </w:r>
            <w:r w:rsidRPr="00F013CC">
              <w:rPr>
                <w:rFonts w:ascii="Arial" w:hAnsi="Arial" w:cs="Arial"/>
                <w:sz w:val="24"/>
                <w:szCs w:val="24"/>
              </w:rPr>
              <w:t xml:space="preserve"> de la comunidad educativa.</w:t>
            </w:r>
          </w:p>
        </w:tc>
      </w:tr>
      <w:tr w:rsidR="003531F5" w:rsidRPr="00F013CC" w14:paraId="6E4DE813" w14:textId="77777777" w:rsidTr="00475FA6">
        <w:trPr>
          <w:trHeight w:val="525"/>
        </w:trPr>
        <w:tc>
          <w:tcPr>
            <w:tcW w:w="567" w:type="dxa"/>
            <w:tcBorders>
              <w:top w:val="single" w:sz="4" w:space="0" w:color="000000"/>
              <w:left w:val="single" w:sz="4" w:space="0" w:color="000000"/>
              <w:bottom w:val="single" w:sz="4" w:space="0" w:color="000000"/>
            </w:tcBorders>
            <w:vAlign w:val="center"/>
          </w:tcPr>
          <w:p w14:paraId="146DE35F"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4.</w:t>
            </w:r>
          </w:p>
        </w:tc>
        <w:tc>
          <w:tcPr>
            <w:tcW w:w="4678" w:type="dxa"/>
            <w:tcBorders>
              <w:top w:val="single" w:sz="4" w:space="0" w:color="000000"/>
              <w:left w:val="single" w:sz="4" w:space="0" w:color="000000"/>
              <w:bottom w:val="single" w:sz="4" w:space="0" w:color="000000"/>
            </w:tcBorders>
            <w:vAlign w:val="center"/>
          </w:tcPr>
          <w:p w14:paraId="15040FBE" w14:textId="77777777" w:rsidR="009473D6" w:rsidRDefault="009473D6" w:rsidP="0032763B">
            <w:pPr>
              <w:spacing w:line="360" w:lineRule="auto"/>
              <w:jc w:val="both"/>
              <w:rPr>
                <w:rFonts w:ascii="Arial" w:hAnsi="Arial" w:cs="Arial"/>
                <w:sz w:val="24"/>
                <w:szCs w:val="24"/>
              </w:rPr>
            </w:pPr>
            <w:r w:rsidRPr="00F013CC">
              <w:rPr>
                <w:rFonts w:ascii="Arial" w:hAnsi="Arial" w:cs="Arial"/>
                <w:sz w:val="24"/>
                <w:szCs w:val="24"/>
              </w:rPr>
              <w:t>Recibir información oportuna y clara del proceso académico y formativo por parte de los docentes</w:t>
            </w:r>
            <w:r w:rsidR="0032763B" w:rsidRPr="00F013CC">
              <w:rPr>
                <w:rFonts w:ascii="Arial" w:hAnsi="Arial" w:cs="Arial"/>
                <w:sz w:val="24"/>
                <w:szCs w:val="24"/>
              </w:rPr>
              <w:t xml:space="preserve"> y directivos de la institución</w:t>
            </w:r>
            <w:r w:rsidR="003E7AFB" w:rsidRPr="00F013CC">
              <w:rPr>
                <w:rFonts w:ascii="Arial" w:hAnsi="Arial" w:cs="Arial"/>
                <w:sz w:val="24"/>
                <w:szCs w:val="24"/>
              </w:rPr>
              <w:t xml:space="preserve"> </w:t>
            </w:r>
            <w:r w:rsidR="0032763B" w:rsidRPr="00F013CC">
              <w:rPr>
                <w:rFonts w:ascii="Arial" w:hAnsi="Arial" w:cs="Arial"/>
                <w:sz w:val="24"/>
                <w:szCs w:val="24"/>
              </w:rPr>
              <w:t xml:space="preserve"> </w:t>
            </w:r>
            <w:r w:rsidR="003E7AFB" w:rsidRPr="00F013CC">
              <w:rPr>
                <w:rFonts w:ascii="Arial" w:hAnsi="Arial" w:cs="Arial"/>
                <w:sz w:val="24"/>
                <w:szCs w:val="24"/>
              </w:rPr>
              <w:t xml:space="preserve">con posibilidad de solicitar la revisión </w:t>
            </w:r>
            <w:r w:rsidR="00FC7121" w:rsidRPr="00F013CC">
              <w:rPr>
                <w:rFonts w:ascii="Arial" w:hAnsi="Arial" w:cs="Arial"/>
                <w:sz w:val="24"/>
                <w:szCs w:val="24"/>
              </w:rPr>
              <w:t xml:space="preserve">en caso de considerarse necesario </w:t>
            </w:r>
            <w:r w:rsidR="0032763B" w:rsidRPr="00F013CC">
              <w:rPr>
                <w:rFonts w:ascii="Arial" w:hAnsi="Arial" w:cs="Arial"/>
                <w:sz w:val="24"/>
                <w:szCs w:val="24"/>
              </w:rPr>
              <w:t>(desempeño en las diferentes áreas, evaluaciones de período y finales, resultados académicos, anotaciones en</w:t>
            </w:r>
            <w:r w:rsidR="00252A8E" w:rsidRPr="00F013CC">
              <w:rPr>
                <w:rFonts w:ascii="Arial" w:hAnsi="Arial" w:cs="Arial"/>
                <w:sz w:val="24"/>
                <w:szCs w:val="24"/>
              </w:rPr>
              <w:t xml:space="preserve"> cuaderno de desarrollo humano)</w:t>
            </w:r>
            <w:r w:rsidR="00FC7121" w:rsidRPr="00F013CC">
              <w:rPr>
                <w:rFonts w:ascii="Arial" w:hAnsi="Arial" w:cs="Arial"/>
                <w:sz w:val="24"/>
                <w:szCs w:val="24"/>
              </w:rPr>
              <w:t>.</w:t>
            </w:r>
          </w:p>
          <w:p w14:paraId="177450CE" w14:textId="77777777" w:rsidR="001C07A1" w:rsidRPr="001C07A1" w:rsidRDefault="001C07A1" w:rsidP="001C07A1">
            <w:pPr>
              <w:spacing w:line="360" w:lineRule="auto"/>
              <w:jc w:val="both"/>
              <w:rPr>
                <w:rFonts w:ascii="Arial" w:hAnsi="Arial" w:cs="Arial"/>
                <w:sz w:val="24"/>
                <w:szCs w:val="24"/>
              </w:rPr>
            </w:pPr>
            <w:r w:rsidRPr="001C07A1">
              <w:rPr>
                <w:rFonts w:ascii="Arial" w:hAnsi="Arial" w:cs="Arial"/>
                <w:sz w:val="24"/>
                <w:szCs w:val="24"/>
              </w:rPr>
              <w:t xml:space="preserve">Ser evaluado de manera integral en todos los aspectos académicos, personales y sociales. </w:t>
            </w:r>
          </w:p>
          <w:p w14:paraId="644CBAD0" w14:textId="1C806F7A" w:rsidR="001C07A1" w:rsidRPr="001C07A1" w:rsidRDefault="001C07A1" w:rsidP="001C07A1">
            <w:pPr>
              <w:spacing w:line="360" w:lineRule="auto"/>
              <w:jc w:val="both"/>
              <w:rPr>
                <w:rFonts w:ascii="Arial" w:hAnsi="Arial" w:cs="Arial"/>
                <w:sz w:val="24"/>
                <w:szCs w:val="24"/>
              </w:rPr>
            </w:pPr>
            <w:r w:rsidRPr="001C07A1">
              <w:rPr>
                <w:rFonts w:ascii="Arial" w:hAnsi="Arial" w:cs="Arial"/>
                <w:sz w:val="24"/>
                <w:szCs w:val="24"/>
              </w:rPr>
              <w:t xml:space="preserve">Conocer el sistema institucional de evaluación de los estudiantes: criterios, procedimientos e instrumentos de evaluación y promoción desde el inicio de año escolar. </w:t>
            </w:r>
          </w:p>
          <w:p w14:paraId="6EA79E71" w14:textId="67A9E0A0" w:rsidR="001C07A1" w:rsidRPr="001C07A1" w:rsidRDefault="001C07A1" w:rsidP="001C07A1">
            <w:pPr>
              <w:spacing w:line="360" w:lineRule="auto"/>
              <w:jc w:val="both"/>
              <w:rPr>
                <w:rFonts w:ascii="Arial" w:hAnsi="Arial" w:cs="Arial"/>
                <w:sz w:val="24"/>
                <w:szCs w:val="24"/>
              </w:rPr>
            </w:pPr>
            <w:r w:rsidRPr="001C07A1">
              <w:rPr>
                <w:rFonts w:ascii="Arial" w:hAnsi="Arial" w:cs="Arial"/>
                <w:sz w:val="24"/>
                <w:szCs w:val="24"/>
              </w:rPr>
              <w:lastRenderedPageBreak/>
              <w:t xml:space="preserve">Conocer los resultados de los procesos de evaluación y recibir oportunamente las respuestas a las inquietudes y solicitudes presentadas respecto a estas. </w:t>
            </w:r>
          </w:p>
          <w:p w14:paraId="2F764FEF" w14:textId="3F19D7A9" w:rsidR="001C07A1" w:rsidRPr="001C07A1" w:rsidRDefault="001C07A1" w:rsidP="001C07A1">
            <w:pPr>
              <w:spacing w:line="360" w:lineRule="auto"/>
              <w:jc w:val="both"/>
              <w:rPr>
                <w:rFonts w:ascii="Arial" w:hAnsi="Arial" w:cs="Arial"/>
                <w:sz w:val="24"/>
                <w:szCs w:val="24"/>
              </w:rPr>
            </w:pPr>
            <w:r w:rsidRPr="001C07A1">
              <w:rPr>
                <w:rFonts w:ascii="Arial" w:hAnsi="Arial" w:cs="Arial"/>
                <w:sz w:val="24"/>
                <w:szCs w:val="24"/>
              </w:rPr>
              <w:t xml:space="preserve">Recibir la asesoría y acompañamiento de los docentes para superar sus debilidades en el aprendizaje dentro de las clases. </w:t>
            </w:r>
          </w:p>
          <w:p w14:paraId="56B85DB2" w14:textId="3E065BFF" w:rsidR="001C07A1" w:rsidRPr="00F013CC" w:rsidRDefault="001C07A1" w:rsidP="0032763B">
            <w:pPr>
              <w:spacing w:line="360" w:lineRule="auto"/>
              <w:jc w:val="both"/>
              <w:rPr>
                <w:rFonts w:ascii="Arial" w:hAnsi="Arial" w:cs="Arial"/>
                <w:sz w:val="24"/>
                <w:szCs w:val="24"/>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79EF599D" w14:textId="7B077B6D"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lastRenderedPageBreak/>
              <w:t>Leer y atender los informes</w:t>
            </w:r>
            <w:r w:rsidR="0032763B" w:rsidRPr="00F013CC">
              <w:rPr>
                <w:rFonts w:ascii="Arial" w:hAnsi="Arial" w:cs="Arial"/>
                <w:sz w:val="24"/>
                <w:szCs w:val="24"/>
              </w:rPr>
              <w:t xml:space="preserve"> (escritos u orales)</w:t>
            </w:r>
            <w:r w:rsidRPr="00F013CC">
              <w:rPr>
                <w:rFonts w:ascii="Arial" w:hAnsi="Arial" w:cs="Arial"/>
                <w:sz w:val="24"/>
                <w:szCs w:val="24"/>
              </w:rPr>
              <w:t xml:space="preserve"> concernientes  al proceso académico y formativo, incluyendo circulares y</w:t>
            </w:r>
            <w:r w:rsidR="0036181E" w:rsidRPr="00F013CC">
              <w:rPr>
                <w:rFonts w:ascii="Arial" w:hAnsi="Arial" w:cs="Arial"/>
                <w:sz w:val="24"/>
                <w:szCs w:val="24"/>
              </w:rPr>
              <w:t xml:space="preserve"> citaciones a padres de familia, comprometiéndose con las acci</w:t>
            </w:r>
            <w:r w:rsidR="003E7AFB" w:rsidRPr="00F013CC">
              <w:rPr>
                <w:rFonts w:ascii="Arial" w:hAnsi="Arial" w:cs="Arial"/>
                <w:sz w:val="24"/>
                <w:szCs w:val="24"/>
              </w:rPr>
              <w:t>ones de mejora según concierna y con las solicitudes necesarias.</w:t>
            </w:r>
          </w:p>
        </w:tc>
      </w:tr>
      <w:tr w:rsidR="003531F5" w:rsidRPr="00F013CC" w14:paraId="4284FFED" w14:textId="77777777" w:rsidTr="00475FA6">
        <w:trPr>
          <w:trHeight w:val="525"/>
        </w:trPr>
        <w:tc>
          <w:tcPr>
            <w:tcW w:w="567" w:type="dxa"/>
            <w:tcBorders>
              <w:top w:val="single" w:sz="4" w:space="0" w:color="000000"/>
              <w:left w:val="single" w:sz="4" w:space="0" w:color="000000"/>
              <w:bottom w:val="single" w:sz="4" w:space="0" w:color="000000"/>
            </w:tcBorders>
            <w:vAlign w:val="center"/>
          </w:tcPr>
          <w:p w14:paraId="10AE1845" w14:textId="4252A362"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5</w:t>
            </w:r>
            <w:r w:rsidR="009473D6" w:rsidRPr="00F013CC">
              <w:rPr>
                <w:rFonts w:ascii="Arial" w:hAnsi="Arial" w:cs="Arial"/>
                <w:sz w:val="24"/>
                <w:szCs w:val="24"/>
              </w:rPr>
              <w:t>.</w:t>
            </w:r>
          </w:p>
        </w:tc>
        <w:tc>
          <w:tcPr>
            <w:tcW w:w="4678" w:type="dxa"/>
            <w:tcBorders>
              <w:top w:val="single" w:sz="4" w:space="0" w:color="000000"/>
              <w:left w:val="single" w:sz="4" w:space="0" w:color="000000"/>
              <w:bottom w:val="single" w:sz="4" w:space="0" w:color="000000"/>
            </w:tcBorders>
            <w:vAlign w:val="center"/>
          </w:tcPr>
          <w:p w14:paraId="01E5CCE3" w14:textId="2F6635DF"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Realizar las actividades y evaluaciones desarrollada</w:t>
            </w:r>
            <w:r w:rsidR="00FC7121" w:rsidRPr="00F013CC">
              <w:rPr>
                <w:rFonts w:ascii="Arial" w:hAnsi="Arial" w:cs="Arial"/>
                <w:sz w:val="24"/>
                <w:szCs w:val="24"/>
              </w:rPr>
              <w:t xml:space="preserve">s durante su </w:t>
            </w:r>
            <w:r w:rsidRPr="00F013CC">
              <w:rPr>
                <w:rFonts w:ascii="Arial" w:hAnsi="Arial" w:cs="Arial"/>
                <w:sz w:val="24"/>
                <w:szCs w:val="24"/>
              </w:rPr>
              <w:t xml:space="preserve"> ausencia a la institución. </w:t>
            </w:r>
          </w:p>
        </w:tc>
        <w:tc>
          <w:tcPr>
            <w:tcW w:w="5103" w:type="dxa"/>
            <w:tcBorders>
              <w:top w:val="single" w:sz="4" w:space="0" w:color="000000"/>
              <w:left w:val="single" w:sz="4" w:space="0" w:color="000000"/>
              <w:bottom w:val="single" w:sz="4" w:space="0" w:color="000000"/>
              <w:right w:val="single" w:sz="4" w:space="0" w:color="000000"/>
            </w:tcBorders>
            <w:vAlign w:val="center"/>
          </w:tcPr>
          <w:p w14:paraId="67F1CE52" w14:textId="0ED120C1"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Justif</w:t>
            </w:r>
            <w:r w:rsidR="00FC7121" w:rsidRPr="00F013CC">
              <w:rPr>
                <w:rFonts w:ascii="Arial" w:hAnsi="Arial" w:cs="Arial"/>
                <w:sz w:val="24"/>
                <w:szCs w:val="24"/>
              </w:rPr>
              <w:t>icar por escrito el motivo de su</w:t>
            </w:r>
            <w:r w:rsidRPr="00F013CC">
              <w:rPr>
                <w:rFonts w:ascii="Arial" w:hAnsi="Arial" w:cs="Arial"/>
                <w:sz w:val="24"/>
                <w:szCs w:val="24"/>
              </w:rPr>
              <w:t xml:space="preserve"> ausencia a la institución, máximo  a los </w:t>
            </w:r>
            <w:r w:rsidR="005F658F" w:rsidRPr="00F013CC">
              <w:rPr>
                <w:rFonts w:ascii="Arial" w:hAnsi="Arial" w:cs="Arial"/>
                <w:sz w:val="24"/>
                <w:szCs w:val="24"/>
              </w:rPr>
              <w:t xml:space="preserve">tres </w:t>
            </w:r>
            <w:r w:rsidRPr="00F013CC">
              <w:rPr>
                <w:rFonts w:ascii="Arial" w:hAnsi="Arial" w:cs="Arial"/>
                <w:sz w:val="24"/>
                <w:szCs w:val="24"/>
              </w:rPr>
              <w:t xml:space="preserve"> días hábiles  siguientes después de regresar a ésta, con la firma y número telefónico del acudiente; y certificado médico en caso de ser por incapacidad. </w:t>
            </w:r>
          </w:p>
        </w:tc>
      </w:tr>
      <w:tr w:rsidR="003531F5" w:rsidRPr="00F013CC" w14:paraId="2D3EBB63" w14:textId="77777777" w:rsidTr="00475FA6">
        <w:trPr>
          <w:trHeight w:val="525"/>
        </w:trPr>
        <w:tc>
          <w:tcPr>
            <w:tcW w:w="567" w:type="dxa"/>
            <w:tcBorders>
              <w:top w:val="single" w:sz="4" w:space="0" w:color="000000"/>
              <w:left w:val="single" w:sz="4" w:space="0" w:color="000000"/>
              <w:bottom w:val="single" w:sz="4" w:space="0" w:color="000000"/>
            </w:tcBorders>
            <w:vAlign w:val="center"/>
          </w:tcPr>
          <w:p w14:paraId="035AF34E" w14:textId="3A299DB1"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 xml:space="preserve">6. </w:t>
            </w:r>
          </w:p>
        </w:tc>
        <w:tc>
          <w:tcPr>
            <w:tcW w:w="4678" w:type="dxa"/>
            <w:tcBorders>
              <w:top w:val="single" w:sz="4" w:space="0" w:color="000000"/>
              <w:left w:val="single" w:sz="4" w:space="0" w:color="000000"/>
              <w:bottom w:val="single" w:sz="4" w:space="0" w:color="000000"/>
            </w:tcBorders>
            <w:vAlign w:val="center"/>
          </w:tcPr>
          <w:p w14:paraId="5334A065"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Disfrutar de un ambiente sano y agradable que favorezca el aprendizaje.</w:t>
            </w:r>
          </w:p>
        </w:tc>
        <w:tc>
          <w:tcPr>
            <w:tcW w:w="5103" w:type="dxa"/>
            <w:tcBorders>
              <w:top w:val="single" w:sz="4" w:space="0" w:color="000000"/>
              <w:left w:val="single" w:sz="4" w:space="0" w:color="000000"/>
              <w:bottom w:val="single" w:sz="4" w:space="0" w:color="000000"/>
              <w:right w:val="single" w:sz="4" w:space="0" w:color="000000"/>
            </w:tcBorders>
            <w:vAlign w:val="center"/>
          </w:tcPr>
          <w:p w14:paraId="24FA3136" w14:textId="18F0C4B2" w:rsidR="009473D6" w:rsidRPr="00F013CC" w:rsidRDefault="00AB1042" w:rsidP="00AB1042">
            <w:pPr>
              <w:spacing w:line="360" w:lineRule="auto"/>
              <w:jc w:val="both"/>
              <w:rPr>
                <w:rFonts w:ascii="Arial" w:hAnsi="Arial" w:cs="Arial"/>
                <w:sz w:val="24"/>
                <w:szCs w:val="24"/>
              </w:rPr>
            </w:pPr>
            <w:r w:rsidRPr="00F013CC">
              <w:rPr>
                <w:rFonts w:ascii="Arial" w:hAnsi="Arial" w:cs="Arial"/>
                <w:sz w:val="24"/>
                <w:szCs w:val="24"/>
              </w:rPr>
              <w:t>Contribuir con un ambiente sano y agradable que favorezca el aprendizaje.</w:t>
            </w:r>
          </w:p>
        </w:tc>
      </w:tr>
      <w:tr w:rsidR="003531F5" w:rsidRPr="00F013CC" w14:paraId="408C6117" w14:textId="77777777" w:rsidTr="00475FA6">
        <w:trPr>
          <w:trHeight w:val="525"/>
        </w:trPr>
        <w:tc>
          <w:tcPr>
            <w:tcW w:w="567" w:type="dxa"/>
            <w:tcBorders>
              <w:top w:val="single" w:sz="4" w:space="0" w:color="000000"/>
              <w:left w:val="single" w:sz="4" w:space="0" w:color="000000"/>
              <w:bottom w:val="single" w:sz="4" w:space="0" w:color="000000"/>
            </w:tcBorders>
            <w:vAlign w:val="center"/>
          </w:tcPr>
          <w:p w14:paraId="5AA7857A" w14:textId="23382A53"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7.</w:t>
            </w:r>
          </w:p>
        </w:tc>
        <w:tc>
          <w:tcPr>
            <w:tcW w:w="4678" w:type="dxa"/>
            <w:tcBorders>
              <w:top w:val="single" w:sz="4" w:space="0" w:color="000000"/>
              <w:left w:val="single" w:sz="4" w:space="0" w:color="000000"/>
              <w:bottom w:val="single" w:sz="4" w:space="0" w:color="000000"/>
            </w:tcBorders>
            <w:vAlign w:val="center"/>
          </w:tcPr>
          <w:p w14:paraId="67B88238"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Ser protegida(o) ante situaciones que pongan en peligro la integridad física, la vida o afecten la dignidad humana.</w:t>
            </w:r>
          </w:p>
        </w:tc>
        <w:tc>
          <w:tcPr>
            <w:tcW w:w="5103" w:type="dxa"/>
            <w:tcBorders>
              <w:top w:val="single" w:sz="4" w:space="0" w:color="000000"/>
              <w:left w:val="single" w:sz="4" w:space="0" w:color="000000"/>
              <w:bottom w:val="single" w:sz="4" w:space="0" w:color="000000"/>
              <w:right w:val="single" w:sz="4" w:space="0" w:color="000000"/>
            </w:tcBorders>
            <w:vAlign w:val="center"/>
          </w:tcPr>
          <w:p w14:paraId="2C688393" w14:textId="0363FEE9" w:rsidR="009473D6" w:rsidRPr="00F013CC" w:rsidRDefault="00AB1042" w:rsidP="003531F5">
            <w:pPr>
              <w:spacing w:line="360" w:lineRule="auto"/>
              <w:jc w:val="both"/>
              <w:rPr>
                <w:rFonts w:ascii="Arial" w:hAnsi="Arial" w:cs="Arial"/>
                <w:sz w:val="24"/>
                <w:szCs w:val="24"/>
              </w:rPr>
            </w:pPr>
            <w:r w:rsidRPr="00F013CC">
              <w:rPr>
                <w:rFonts w:ascii="Arial" w:hAnsi="Arial" w:cs="Arial"/>
                <w:sz w:val="24"/>
                <w:szCs w:val="24"/>
              </w:rPr>
              <w:t>Protegers</w:t>
            </w:r>
            <w:r w:rsidR="009473D6" w:rsidRPr="00F013CC">
              <w:rPr>
                <w:rFonts w:ascii="Arial" w:hAnsi="Arial" w:cs="Arial"/>
                <w:sz w:val="24"/>
                <w:szCs w:val="24"/>
              </w:rPr>
              <w:t>e</w:t>
            </w:r>
            <w:r w:rsidRPr="00F013CC">
              <w:rPr>
                <w:rFonts w:ascii="Arial" w:hAnsi="Arial" w:cs="Arial"/>
                <w:sz w:val="24"/>
                <w:szCs w:val="24"/>
              </w:rPr>
              <w:t xml:space="preserve"> e</w:t>
            </w:r>
            <w:r w:rsidR="009473D6" w:rsidRPr="00F013CC">
              <w:rPr>
                <w:rFonts w:ascii="Arial" w:hAnsi="Arial" w:cs="Arial"/>
                <w:sz w:val="24"/>
                <w:szCs w:val="24"/>
              </w:rPr>
              <w:t xml:space="preserve"> informar cualquier irregularidad que atente contra la integridad física, la vida, la dignidad</w:t>
            </w:r>
            <w:r w:rsidRPr="00F013CC">
              <w:rPr>
                <w:rFonts w:ascii="Arial" w:hAnsi="Arial" w:cs="Arial"/>
                <w:sz w:val="24"/>
                <w:szCs w:val="24"/>
              </w:rPr>
              <w:t xml:space="preserve"> propia</w:t>
            </w:r>
            <w:r w:rsidR="006F7137" w:rsidRPr="00F013CC">
              <w:rPr>
                <w:rFonts w:ascii="Arial" w:hAnsi="Arial" w:cs="Arial"/>
                <w:sz w:val="24"/>
                <w:szCs w:val="24"/>
              </w:rPr>
              <w:t xml:space="preserve"> o la de cualquier otra</w:t>
            </w:r>
            <w:r w:rsidR="009473D6" w:rsidRPr="00F013CC">
              <w:rPr>
                <w:rFonts w:ascii="Arial" w:hAnsi="Arial" w:cs="Arial"/>
                <w:sz w:val="24"/>
                <w:szCs w:val="24"/>
              </w:rPr>
              <w:t xml:space="preserve"> </w:t>
            </w:r>
            <w:r w:rsidRPr="00F013CC">
              <w:rPr>
                <w:rFonts w:ascii="Arial" w:hAnsi="Arial" w:cs="Arial"/>
                <w:sz w:val="24"/>
                <w:szCs w:val="24"/>
              </w:rPr>
              <w:t>p</w:t>
            </w:r>
            <w:r w:rsidR="0004056B" w:rsidRPr="00F013CC">
              <w:rPr>
                <w:rFonts w:ascii="Arial" w:hAnsi="Arial" w:cs="Arial"/>
                <w:sz w:val="24"/>
                <w:szCs w:val="24"/>
              </w:rPr>
              <w:t xml:space="preserve">ersona </w:t>
            </w:r>
            <w:r w:rsidR="009473D6" w:rsidRPr="00F013CC">
              <w:rPr>
                <w:rFonts w:ascii="Arial" w:hAnsi="Arial" w:cs="Arial"/>
                <w:sz w:val="24"/>
                <w:szCs w:val="24"/>
              </w:rPr>
              <w:t xml:space="preserve"> de la comunidad educativa.</w:t>
            </w:r>
          </w:p>
        </w:tc>
      </w:tr>
      <w:tr w:rsidR="009473D6" w:rsidRPr="00F013CC" w14:paraId="4DFF764B" w14:textId="77777777" w:rsidTr="00475FA6">
        <w:trPr>
          <w:trHeight w:val="525"/>
        </w:trPr>
        <w:tc>
          <w:tcPr>
            <w:tcW w:w="567" w:type="dxa"/>
            <w:tcBorders>
              <w:top w:val="single" w:sz="4" w:space="0" w:color="000000"/>
              <w:left w:val="single" w:sz="4" w:space="0" w:color="000000"/>
              <w:bottom w:val="single" w:sz="4" w:space="0" w:color="000000"/>
            </w:tcBorders>
            <w:vAlign w:val="center"/>
          </w:tcPr>
          <w:p w14:paraId="64757C28" w14:textId="23FDD2DE"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8</w:t>
            </w:r>
            <w:r w:rsidR="009473D6" w:rsidRPr="00F013CC">
              <w:rPr>
                <w:rFonts w:ascii="Arial" w:hAnsi="Arial" w:cs="Arial"/>
                <w:sz w:val="24"/>
                <w:szCs w:val="24"/>
              </w:rPr>
              <w:t>.</w:t>
            </w:r>
          </w:p>
        </w:tc>
        <w:tc>
          <w:tcPr>
            <w:tcW w:w="4678" w:type="dxa"/>
            <w:tcBorders>
              <w:top w:val="single" w:sz="4" w:space="0" w:color="000000"/>
              <w:left w:val="single" w:sz="4" w:space="0" w:color="000000"/>
              <w:bottom w:val="single" w:sz="4" w:space="0" w:color="000000"/>
            </w:tcBorders>
            <w:vAlign w:val="center"/>
          </w:tcPr>
          <w:p w14:paraId="0A28EB58" w14:textId="48982332" w:rsidR="009473D6" w:rsidRPr="00F013CC" w:rsidRDefault="009473D6" w:rsidP="00E20BCB">
            <w:pPr>
              <w:spacing w:line="360" w:lineRule="auto"/>
              <w:jc w:val="both"/>
              <w:rPr>
                <w:rFonts w:ascii="Arial" w:hAnsi="Arial" w:cs="Arial"/>
                <w:sz w:val="24"/>
                <w:szCs w:val="24"/>
              </w:rPr>
            </w:pPr>
            <w:r w:rsidRPr="00F013CC">
              <w:rPr>
                <w:rFonts w:ascii="Arial" w:hAnsi="Arial" w:cs="Arial"/>
                <w:sz w:val="24"/>
                <w:szCs w:val="24"/>
              </w:rPr>
              <w:t>Recibir a</w:t>
            </w:r>
            <w:r w:rsidR="00E20BCB" w:rsidRPr="00F013CC">
              <w:rPr>
                <w:rFonts w:ascii="Arial" w:hAnsi="Arial" w:cs="Arial"/>
                <w:sz w:val="24"/>
                <w:szCs w:val="24"/>
              </w:rPr>
              <w:t>sesoría</w:t>
            </w:r>
            <w:r w:rsidR="006F7137" w:rsidRPr="00F013CC">
              <w:rPr>
                <w:rFonts w:ascii="Arial" w:hAnsi="Arial" w:cs="Arial"/>
                <w:sz w:val="24"/>
                <w:szCs w:val="24"/>
              </w:rPr>
              <w:t xml:space="preserve"> psicológica </w:t>
            </w:r>
            <w:r w:rsidR="00E20BCB" w:rsidRPr="00F013CC">
              <w:rPr>
                <w:rFonts w:ascii="Arial" w:hAnsi="Arial" w:cs="Arial"/>
                <w:sz w:val="24"/>
                <w:szCs w:val="24"/>
              </w:rPr>
              <w:t xml:space="preserve">u orientación escolar </w:t>
            </w:r>
            <w:r w:rsidR="006F7137" w:rsidRPr="00F013CC">
              <w:rPr>
                <w:rFonts w:ascii="Arial" w:hAnsi="Arial" w:cs="Arial"/>
                <w:sz w:val="24"/>
                <w:szCs w:val="24"/>
              </w:rPr>
              <w:t xml:space="preserve">cuando </w:t>
            </w:r>
            <w:r w:rsidRPr="00F013CC">
              <w:rPr>
                <w:rFonts w:ascii="Arial" w:hAnsi="Arial" w:cs="Arial"/>
                <w:sz w:val="24"/>
                <w:szCs w:val="24"/>
              </w:rPr>
              <w:t>lo requiera.</w:t>
            </w:r>
          </w:p>
        </w:tc>
        <w:tc>
          <w:tcPr>
            <w:tcW w:w="5103" w:type="dxa"/>
            <w:tcBorders>
              <w:top w:val="single" w:sz="4" w:space="0" w:color="000000"/>
              <w:left w:val="single" w:sz="4" w:space="0" w:color="000000"/>
              <w:bottom w:val="single" w:sz="4" w:space="0" w:color="000000"/>
              <w:right w:val="single" w:sz="4" w:space="0" w:color="000000"/>
            </w:tcBorders>
            <w:vAlign w:val="center"/>
          </w:tcPr>
          <w:p w14:paraId="5ED93628" w14:textId="6CDC12D4" w:rsidR="009473D6" w:rsidRPr="00F013CC" w:rsidRDefault="009473D6" w:rsidP="00E20BCB">
            <w:pPr>
              <w:spacing w:line="360" w:lineRule="auto"/>
              <w:jc w:val="both"/>
              <w:rPr>
                <w:rFonts w:ascii="Arial" w:hAnsi="Arial" w:cs="Arial"/>
                <w:sz w:val="24"/>
                <w:szCs w:val="24"/>
              </w:rPr>
            </w:pPr>
            <w:r w:rsidRPr="00F013CC">
              <w:rPr>
                <w:rFonts w:ascii="Arial" w:hAnsi="Arial" w:cs="Arial"/>
                <w:sz w:val="24"/>
                <w:szCs w:val="24"/>
              </w:rPr>
              <w:t xml:space="preserve">Asistir </w:t>
            </w:r>
            <w:r w:rsidR="00C21142" w:rsidRPr="00F013CC">
              <w:rPr>
                <w:rFonts w:ascii="Arial" w:hAnsi="Arial" w:cs="Arial"/>
                <w:sz w:val="24"/>
                <w:szCs w:val="24"/>
              </w:rPr>
              <w:t xml:space="preserve">oportunamente a las asesorías </w:t>
            </w:r>
            <w:r w:rsidR="00E20BCB" w:rsidRPr="00F013CC">
              <w:rPr>
                <w:rFonts w:ascii="Arial" w:hAnsi="Arial" w:cs="Arial"/>
                <w:sz w:val="24"/>
                <w:szCs w:val="24"/>
              </w:rPr>
              <w:t>que brinda la institución o cancelarlas cuando sea necesario.</w:t>
            </w:r>
          </w:p>
        </w:tc>
      </w:tr>
      <w:tr w:rsidR="009473D6" w:rsidRPr="00F013CC" w14:paraId="734353F6" w14:textId="77777777" w:rsidTr="00475FA6">
        <w:trPr>
          <w:trHeight w:val="525"/>
        </w:trPr>
        <w:tc>
          <w:tcPr>
            <w:tcW w:w="567" w:type="dxa"/>
            <w:tcBorders>
              <w:top w:val="single" w:sz="4" w:space="0" w:color="000000"/>
              <w:left w:val="single" w:sz="4" w:space="0" w:color="000000"/>
              <w:bottom w:val="single" w:sz="4" w:space="0" w:color="000000"/>
            </w:tcBorders>
            <w:vAlign w:val="center"/>
          </w:tcPr>
          <w:p w14:paraId="5C6A0C50" w14:textId="62D10EA2" w:rsidR="009473D6" w:rsidRPr="00F013CC" w:rsidRDefault="00D717F0" w:rsidP="00D717F0">
            <w:pPr>
              <w:spacing w:line="360" w:lineRule="auto"/>
              <w:jc w:val="both"/>
              <w:rPr>
                <w:rFonts w:ascii="Arial" w:hAnsi="Arial" w:cs="Arial"/>
                <w:sz w:val="24"/>
                <w:szCs w:val="24"/>
              </w:rPr>
            </w:pPr>
            <w:r w:rsidRPr="00F013CC">
              <w:rPr>
                <w:rFonts w:ascii="Arial" w:hAnsi="Arial" w:cs="Arial"/>
                <w:sz w:val="24"/>
                <w:szCs w:val="24"/>
              </w:rPr>
              <w:t>9</w:t>
            </w:r>
            <w:r w:rsidR="009473D6" w:rsidRPr="00F013CC">
              <w:rPr>
                <w:rFonts w:ascii="Arial" w:hAnsi="Arial" w:cs="Arial"/>
                <w:sz w:val="24"/>
                <w:szCs w:val="24"/>
              </w:rPr>
              <w:t>.</w:t>
            </w:r>
          </w:p>
        </w:tc>
        <w:tc>
          <w:tcPr>
            <w:tcW w:w="4678" w:type="dxa"/>
            <w:tcBorders>
              <w:top w:val="single" w:sz="4" w:space="0" w:color="000000"/>
              <w:left w:val="single" w:sz="4" w:space="0" w:color="000000"/>
              <w:bottom w:val="single" w:sz="4" w:space="0" w:color="000000"/>
            </w:tcBorders>
            <w:vAlign w:val="center"/>
          </w:tcPr>
          <w:p w14:paraId="6B673692" w14:textId="6AAFC240" w:rsidR="009473D6" w:rsidRPr="00F013CC" w:rsidRDefault="009473D6" w:rsidP="00C05675">
            <w:pPr>
              <w:spacing w:line="360" w:lineRule="auto"/>
              <w:jc w:val="both"/>
              <w:rPr>
                <w:rFonts w:ascii="Arial" w:hAnsi="Arial" w:cs="Arial"/>
                <w:sz w:val="24"/>
                <w:szCs w:val="24"/>
              </w:rPr>
            </w:pPr>
            <w:r w:rsidRPr="00F013CC">
              <w:rPr>
                <w:rFonts w:ascii="Arial" w:hAnsi="Arial" w:cs="Arial"/>
                <w:sz w:val="24"/>
                <w:szCs w:val="24"/>
              </w:rPr>
              <w:t>Ser remitido</w:t>
            </w:r>
            <w:r w:rsidR="00C05675" w:rsidRPr="00F013CC">
              <w:rPr>
                <w:rFonts w:ascii="Arial" w:hAnsi="Arial" w:cs="Arial"/>
                <w:sz w:val="24"/>
                <w:szCs w:val="24"/>
              </w:rPr>
              <w:t xml:space="preserve"> por la institución (cuando se considere necesario)</w:t>
            </w:r>
            <w:r w:rsidRPr="00F013CC">
              <w:rPr>
                <w:rFonts w:ascii="Arial" w:hAnsi="Arial" w:cs="Arial"/>
                <w:sz w:val="24"/>
                <w:szCs w:val="24"/>
              </w:rPr>
              <w:t xml:space="preserve"> y acompañado por los padres y/o acudientes a las instituciones </w:t>
            </w:r>
            <w:r w:rsidR="00C05675" w:rsidRPr="00F013CC">
              <w:rPr>
                <w:rFonts w:ascii="Arial" w:hAnsi="Arial" w:cs="Arial"/>
                <w:sz w:val="24"/>
                <w:szCs w:val="24"/>
              </w:rPr>
              <w:t>intersectoriales. (IPS, Comisarias, entre otras)</w:t>
            </w:r>
          </w:p>
        </w:tc>
        <w:tc>
          <w:tcPr>
            <w:tcW w:w="5103" w:type="dxa"/>
            <w:tcBorders>
              <w:top w:val="single" w:sz="4" w:space="0" w:color="000000"/>
              <w:left w:val="single" w:sz="4" w:space="0" w:color="000000"/>
              <w:bottom w:val="single" w:sz="4" w:space="0" w:color="000000"/>
              <w:right w:val="single" w:sz="4" w:space="0" w:color="000000"/>
            </w:tcBorders>
            <w:vAlign w:val="center"/>
          </w:tcPr>
          <w:p w14:paraId="71A57340" w14:textId="5F66678B" w:rsidR="009473D6" w:rsidRPr="00F013CC" w:rsidRDefault="009473D6" w:rsidP="00E20BCB">
            <w:pPr>
              <w:spacing w:line="360" w:lineRule="auto"/>
              <w:jc w:val="both"/>
              <w:rPr>
                <w:rFonts w:ascii="Arial" w:hAnsi="Arial" w:cs="Arial"/>
                <w:sz w:val="24"/>
                <w:szCs w:val="24"/>
              </w:rPr>
            </w:pPr>
            <w:r w:rsidRPr="00F013CC">
              <w:rPr>
                <w:rFonts w:ascii="Arial" w:hAnsi="Arial" w:cs="Arial"/>
                <w:sz w:val="24"/>
                <w:szCs w:val="24"/>
              </w:rPr>
              <w:t xml:space="preserve">Asistir en compañía de los padres y/o acudientes a </w:t>
            </w:r>
            <w:r w:rsidR="00C05675" w:rsidRPr="00F013CC">
              <w:rPr>
                <w:rFonts w:ascii="Arial" w:hAnsi="Arial" w:cs="Arial"/>
                <w:sz w:val="24"/>
                <w:szCs w:val="24"/>
              </w:rPr>
              <w:t xml:space="preserve">las citas que </w:t>
            </w:r>
            <w:r w:rsidR="00E20BCB" w:rsidRPr="00F013CC">
              <w:rPr>
                <w:rFonts w:ascii="Arial" w:hAnsi="Arial" w:cs="Arial"/>
                <w:sz w:val="24"/>
                <w:szCs w:val="24"/>
              </w:rPr>
              <w:t xml:space="preserve">se le asignen para su proceso con </w:t>
            </w:r>
            <w:r w:rsidR="00C05675" w:rsidRPr="00F013CC">
              <w:rPr>
                <w:rFonts w:ascii="Arial" w:hAnsi="Arial" w:cs="Arial"/>
                <w:sz w:val="24"/>
                <w:szCs w:val="24"/>
              </w:rPr>
              <w:t>entidades</w:t>
            </w:r>
            <w:r w:rsidR="00E20BCB" w:rsidRPr="00F013CC">
              <w:rPr>
                <w:rFonts w:ascii="Arial" w:hAnsi="Arial" w:cs="Arial"/>
                <w:sz w:val="24"/>
                <w:szCs w:val="24"/>
              </w:rPr>
              <w:t xml:space="preserve"> externas</w:t>
            </w:r>
            <w:r w:rsidR="00C21142" w:rsidRPr="00F013CC">
              <w:rPr>
                <w:rFonts w:ascii="Arial" w:hAnsi="Arial" w:cs="Arial"/>
                <w:sz w:val="24"/>
                <w:szCs w:val="24"/>
              </w:rPr>
              <w:t xml:space="preserve">, para </w:t>
            </w:r>
            <w:r w:rsidR="00E20BCB" w:rsidRPr="00F013CC">
              <w:rPr>
                <w:rFonts w:ascii="Arial" w:hAnsi="Arial" w:cs="Arial"/>
                <w:sz w:val="24"/>
                <w:szCs w:val="24"/>
              </w:rPr>
              <w:t>su bienestar personal y académico</w:t>
            </w:r>
            <w:r w:rsidRPr="00F013CC">
              <w:rPr>
                <w:rFonts w:ascii="Arial" w:hAnsi="Arial" w:cs="Arial"/>
                <w:sz w:val="24"/>
                <w:szCs w:val="24"/>
              </w:rPr>
              <w:t xml:space="preserve">. </w:t>
            </w:r>
          </w:p>
        </w:tc>
      </w:tr>
      <w:tr w:rsidR="00F0734E" w:rsidRPr="00F013CC" w14:paraId="4FB7187F" w14:textId="77777777" w:rsidTr="00F0734E">
        <w:trPr>
          <w:trHeight w:val="525"/>
        </w:trPr>
        <w:tc>
          <w:tcPr>
            <w:tcW w:w="567" w:type="dxa"/>
            <w:tcBorders>
              <w:top w:val="single" w:sz="4" w:space="0" w:color="000000"/>
              <w:left w:val="single" w:sz="4" w:space="0" w:color="000000"/>
              <w:bottom w:val="single" w:sz="4" w:space="0" w:color="000000"/>
            </w:tcBorders>
            <w:vAlign w:val="center"/>
          </w:tcPr>
          <w:p w14:paraId="1D2E263C" w14:textId="03F84EEE" w:rsidR="00F0734E" w:rsidRPr="00F013CC" w:rsidRDefault="00D717F0" w:rsidP="00D717F0">
            <w:pPr>
              <w:spacing w:line="360" w:lineRule="auto"/>
              <w:jc w:val="both"/>
              <w:rPr>
                <w:rFonts w:ascii="Arial" w:hAnsi="Arial" w:cs="Arial"/>
                <w:sz w:val="24"/>
                <w:szCs w:val="24"/>
              </w:rPr>
            </w:pPr>
            <w:r w:rsidRPr="00F013CC">
              <w:rPr>
                <w:rFonts w:ascii="Arial" w:hAnsi="Arial" w:cs="Arial"/>
                <w:sz w:val="24"/>
                <w:szCs w:val="24"/>
              </w:rPr>
              <w:t>10</w:t>
            </w:r>
          </w:p>
        </w:tc>
        <w:tc>
          <w:tcPr>
            <w:tcW w:w="4678" w:type="dxa"/>
            <w:tcBorders>
              <w:top w:val="single" w:sz="4" w:space="0" w:color="000000"/>
              <w:left w:val="single" w:sz="4" w:space="0" w:color="000000"/>
              <w:bottom w:val="single" w:sz="4" w:space="0" w:color="000000"/>
            </w:tcBorders>
            <w:vAlign w:val="center"/>
          </w:tcPr>
          <w:p w14:paraId="0E7D8D36" w14:textId="77777777" w:rsidR="00F0734E" w:rsidRPr="00F013CC" w:rsidRDefault="00F0734E" w:rsidP="003D60C8">
            <w:pPr>
              <w:spacing w:line="360" w:lineRule="auto"/>
              <w:jc w:val="both"/>
              <w:rPr>
                <w:rFonts w:ascii="Arial" w:hAnsi="Arial" w:cs="Arial"/>
                <w:sz w:val="24"/>
                <w:szCs w:val="24"/>
              </w:rPr>
            </w:pPr>
            <w:r w:rsidRPr="00F013CC">
              <w:rPr>
                <w:rFonts w:ascii="Arial" w:hAnsi="Arial" w:cs="Arial"/>
                <w:sz w:val="24"/>
                <w:szCs w:val="24"/>
              </w:rPr>
              <w:t>A gozar de un ambiente sano.</w:t>
            </w:r>
          </w:p>
        </w:tc>
        <w:tc>
          <w:tcPr>
            <w:tcW w:w="5103" w:type="dxa"/>
            <w:tcBorders>
              <w:top w:val="single" w:sz="4" w:space="0" w:color="000000"/>
              <w:left w:val="single" w:sz="4" w:space="0" w:color="000000"/>
              <w:bottom w:val="single" w:sz="4" w:space="0" w:color="000000"/>
              <w:right w:val="single" w:sz="4" w:space="0" w:color="000000"/>
            </w:tcBorders>
            <w:vAlign w:val="center"/>
          </w:tcPr>
          <w:p w14:paraId="019F1A0D" w14:textId="3439309F" w:rsidR="00F0734E" w:rsidRPr="00F013CC" w:rsidRDefault="00A82490" w:rsidP="00F0734E">
            <w:pPr>
              <w:spacing w:line="360" w:lineRule="auto"/>
              <w:jc w:val="both"/>
              <w:rPr>
                <w:rFonts w:ascii="Arial" w:hAnsi="Arial" w:cs="Arial"/>
                <w:sz w:val="24"/>
                <w:szCs w:val="24"/>
              </w:rPr>
            </w:pPr>
            <w:r w:rsidRPr="00F013CC">
              <w:rPr>
                <w:rFonts w:ascii="Arial" w:hAnsi="Arial" w:cs="Arial"/>
                <w:sz w:val="24"/>
                <w:szCs w:val="24"/>
              </w:rPr>
              <w:t>Participar y contribuir en</w:t>
            </w:r>
            <w:r w:rsidR="00F0734E" w:rsidRPr="00F013CC">
              <w:rPr>
                <w:rFonts w:ascii="Arial" w:hAnsi="Arial" w:cs="Arial"/>
                <w:sz w:val="24"/>
                <w:szCs w:val="24"/>
              </w:rPr>
              <w:t xml:space="preserve"> el cuidado propio ,</w:t>
            </w:r>
            <w:r w:rsidRPr="00F013CC">
              <w:rPr>
                <w:rFonts w:ascii="Arial" w:hAnsi="Arial" w:cs="Arial"/>
                <w:sz w:val="24"/>
                <w:szCs w:val="24"/>
              </w:rPr>
              <w:t xml:space="preserve"> del otro y de lo otro favoreciendo</w:t>
            </w:r>
            <w:r w:rsidR="00F0734E" w:rsidRPr="00F013CC">
              <w:rPr>
                <w:rFonts w:ascii="Arial" w:hAnsi="Arial" w:cs="Arial"/>
                <w:sz w:val="24"/>
                <w:szCs w:val="24"/>
              </w:rPr>
              <w:t xml:space="preserve"> el ambiente y la convivencia escolar  </w:t>
            </w:r>
          </w:p>
        </w:tc>
      </w:tr>
      <w:tr w:rsidR="009473D6" w:rsidRPr="00F013CC" w14:paraId="1B6E26CB" w14:textId="77777777" w:rsidTr="00475FA6">
        <w:trPr>
          <w:trHeight w:val="525"/>
        </w:trPr>
        <w:tc>
          <w:tcPr>
            <w:tcW w:w="567" w:type="dxa"/>
            <w:tcBorders>
              <w:top w:val="single" w:sz="4" w:space="0" w:color="000000"/>
              <w:left w:val="single" w:sz="4" w:space="0" w:color="000000"/>
              <w:bottom w:val="single" w:sz="4" w:space="0" w:color="000000"/>
            </w:tcBorders>
            <w:vAlign w:val="center"/>
          </w:tcPr>
          <w:p w14:paraId="13369C76" w14:textId="543E9BA5"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lastRenderedPageBreak/>
              <w:t>11</w:t>
            </w:r>
            <w:r w:rsidR="009473D6" w:rsidRPr="00F013CC">
              <w:rPr>
                <w:rFonts w:ascii="Arial" w:hAnsi="Arial" w:cs="Arial"/>
                <w:sz w:val="24"/>
                <w:szCs w:val="24"/>
              </w:rPr>
              <w:t>.</w:t>
            </w:r>
          </w:p>
        </w:tc>
        <w:tc>
          <w:tcPr>
            <w:tcW w:w="4678" w:type="dxa"/>
            <w:tcBorders>
              <w:top w:val="single" w:sz="4" w:space="0" w:color="000000"/>
              <w:left w:val="single" w:sz="4" w:space="0" w:color="000000"/>
              <w:bottom w:val="single" w:sz="4" w:space="0" w:color="000000"/>
            </w:tcBorders>
            <w:vAlign w:val="center"/>
          </w:tcPr>
          <w:p w14:paraId="311D1294"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Conocer los pasos del conducto regular para instaurar quejas, reclamos y sugerencias en la institución.</w:t>
            </w:r>
          </w:p>
        </w:tc>
        <w:tc>
          <w:tcPr>
            <w:tcW w:w="5103" w:type="dxa"/>
            <w:tcBorders>
              <w:top w:val="single" w:sz="4" w:space="0" w:color="000000"/>
              <w:left w:val="single" w:sz="4" w:space="0" w:color="000000"/>
              <w:bottom w:val="single" w:sz="4" w:space="0" w:color="000000"/>
              <w:right w:val="single" w:sz="4" w:space="0" w:color="000000"/>
            </w:tcBorders>
            <w:vAlign w:val="center"/>
          </w:tcPr>
          <w:p w14:paraId="435E8055"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Seguir los pasos correspondientes del conducto regular para instaurar quejas, reclamos y sugerencias en la institución.</w:t>
            </w:r>
          </w:p>
        </w:tc>
      </w:tr>
      <w:tr w:rsidR="009473D6" w:rsidRPr="00F013CC" w14:paraId="0F7A0F57" w14:textId="77777777" w:rsidTr="00475FA6">
        <w:trPr>
          <w:trHeight w:val="525"/>
        </w:trPr>
        <w:tc>
          <w:tcPr>
            <w:tcW w:w="567" w:type="dxa"/>
            <w:tcBorders>
              <w:top w:val="single" w:sz="4" w:space="0" w:color="000000"/>
              <w:left w:val="single" w:sz="4" w:space="0" w:color="000000"/>
              <w:bottom w:val="single" w:sz="4" w:space="0" w:color="000000"/>
            </w:tcBorders>
            <w:vAlign w:val="center"/>
          </w:tcPr>
          <w:p w14:paraId="6BD2F6BC" w14:textId="0FB27364"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1</w:t>
            </w:r>
            <w:r w:rsidR="00D717F0" w:rsidRPr="00F013CC">
              <w:rPr>
                <w:rFonts w:ascii="Arial" w:hAnsi="Arial" w:cs="Arial"/>
                <w:sz w:val="24"/>
                <w:szCs w:val="24"/>
              </w:rPr>
              <w:t>2</w:t>
            </w:r>
            <w:r w:rsidRPr="00F013CC">
              <w:rPr>
                <w:rFonts w:ascii="Arial" w:hAnsi="Arial" w:cs="Arial"/>
                <w:sz w:val="24"/>
                <w:szCs w:val="24"/>
              </w:rPr>
              <w:t>.</w:t>
            </w:r>
          </w:p>
        </w:tc>
        <w:tc>
          <w:tcPr>
            <w:tcW w:w="4678" w:type="dxa"/>
            <w:tcBorders>
              <w:top w:val="single" w:sz="4" w:space="0" w:color="000000"/>
              <w:left w:val="single" w:sz="4" w:space="0" w:color="000000"/>
              <w:bottom w:val="single" w:sz="4" w:space="0" w:color="000000"/>
            </w:tcBorders>
            <w:vAlign w:val="center"/>
          </w:tcPr>
          <w:p w14:paraId="175084F5" w14:textId="77777777" w:rsidR="009473D6" w:rsidRPr="00F013CC" w:rsidRDefault="002F1500" w:rsidP="003531F5">
            <w:pPr>
              <w:spacing w:line="360" w:lineRule="auto"/>
              <w:jc w:val="both"/>
              <w:rPr>
                <w:rFonts w:ascii="Arial" w:hAnsi="Arial" w:cs="Arial"/>
                <w:sz w:val="24"/>
                <w:szCs w:val="24"/>
              </w:rPr>
            </w:pPr>
            <w:r w:rsidRPr="00F013CC">
              <w:rPr>
                <w:rFonts w:ascii="Arial" w:hAnsi="Arial" w:cs="Arial"/>
                <w:sz w:val="24"/>
                <w:szCs w:val="24"/>
              </w:rPr>
              <w:t>Ser escuchada(o) por los Docentes y D</w:t>
            </w:r>
            <w:r w:rsidR="009473D6" w:rsidRPr="00F013CC">
              <w:rPr>
                <w:rFonts w:ascii="Arial" w:hAnsi="Arial" w:cs="Arial"/>
                <w:sz w:val="24"/>
                <w:szCs w:val="24"/>
              </w:rPr>
              <w:t>irectivos.</w:t>
            </w:r>
          </w:p>
        </w:tc>
        <w:tc>
          <w:tcPr>
            <w:tcW w:w="5103" w:type="dxa"/>
            <w:tcBorders>
              <w:top w:val="single" w:sz="4" w:space="0" w:color="000000"/>
              <w:left w:val="single" w:sz="4" w:space="0" w:color="000000"/>
              <w:bottom w:val="single" w:sz="4" w:space="0" w:color="000000"/>
              <w:right w:val="single" w:sz="4" w:space="0" w:color="000000"/>
            </w:tcBorders>
            <w:vAlign w:val="center"/>
          </w:tcPr>
          <w:p w14:paraId="07096BD2"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Atender las sugerencias, observaciones y correcciones que le hagan los docentes y directivos.</w:t>
            </w:r>
          </w:p>
        </w:tc>
      </w:tr>
      <w:tr w:rsidR="009473D6" w:rsidRPr="00F013CC" w14:paraId="28FB90F4" w14:textId="77777777" w:rsidTr="00475FA6">
        <w:trPr>
          <w:trHeight w:val="525"/>
        </w:trPr>
        <w:tc>
          <w:tcPr>
            <w:tcW w:w="567" w:type="dxa"/>
            <w:tcBorders>
              <w:top w:val="single" w:sz="4" w:space="0" w:color="000000"/>
              <w:left w:val="single" w:sz="4" w:space="0" w:color="000000"/>
              <w:bottom w:val="single" w:sz="4" w:space="0" w:color="000000"/>
            </w:tcBorders>
            <w:vAlign w:val="center"/>
          </w:tcPr>
          <w:p w14:paraId="1436AFC8" w14:textId="3D485D81"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13</w:t>
            </w:r>
            <w:r w:rsidR="009473D6" w:rsidRPr="00F013CC">
              <w:rPr>
                <w:rFonts w:ascii="Arial" w:hAnsi="Arial" w:cs="Arial"/>
                <w:sz w:val="24"/>
                <w:szCs w:val="24"/>
              </w:rPr>
              <w:t>.</w:t>
            </w:r>
          </w:p>
        </w:tc>
        <w:tc>
          <w:tcPr>
            <w:tcW w:w="4678" w:type="dxa"/>
            <w:tcBorders>
              <w:top w:val="single" w:sz="4" w:space="0" w:color="000000"/>
              <w:left w:val="single" w:sz="4" w:space="0" w:color="000000"/>
              <w:bottom w:val="single" w:sz="4" w:space="0" w:color="000000"/>
            </w:tcBorders>
            <w:vAlign w:val="center"/>
          </w:tcPr>
          <w:p w14:paraId="11024F52"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Elegir y ser elegida(o) como representante de las(os) estudiantes ante el Consejo Directivo u otros organismos de participación en la institución.</w:t>
            </w:r>
          </w:p>
        </w:tc>
        <w:tc>
          <w:tcPr>
            <w:tcW w:w="5103" w:type="dxa"/>
            <w:tcBorders>
              <w:top w:val="single" w:sz="4" w:space="0" w:color="000000"/>
              <w:left w:val="single" w:sz="4" w:space="0" w:color="000000"/>
              <w:bottom w:val="single" w:sz="4" w:space="0" w:color="000000"/>
              <w:right w:val="single" w:sz="4" w:space="0" w:color="000000"/>
            </w:tcBorders>
            <w:vAlign w:val="center"/>
          </w:tcPr>
          <w:p w14:paraId="20A9B117" w14:textId="2EE764AC" w:rsidR="009473D6" w:rsidRPr="00F013CC" w:rsidRDefault="00C21142" w:rsidP="00C21142">
            <w:pPr>
              <w:spacing w:line="360" w:lineRule="auto"/>
              <w:jc w:val="both"/>
              <w:rPr>
                <w:rFonts w:ascii="Arial" w:hAnsi="Arial" w:cs="Arial"/>
                <w:sz w:val="24"/>
                <w:szCs w:val="24"/>
              </w:rPr>
            </w:pPr>
            <w:r w:rsidRPr="00F013CC">
              <w:rPr>
                <w:rFonts w:ascii="Arial" w:hAnsi="Arial" w:cs="Arial"/>
                <w:sz w:val="24"/>
                <w:szCs w:val="24"/>
              </w:rPr>
              <w:t>Si es elegido, c</w:t>
            </w:r>
            <w:r w:rsidR="009473D6" w:rsidRPr="00F013CC">
              <w:rPr>
                <w:rFonts w:ascii="Arial" w:hAnsi="Arial" w:cs="Arial"/>
                <w:sz w:val="24"/>
                <w:szCs w:val="24"/>
              </w:rPr>
              <w:t xml:space="preserve">umplir las funciones adquiridas como representante de los estudiantes ante el Consejo Directivo u otro organismo de participación en la institución. </w:t>
            </w:r>
          </w:p>
        </w:tc>
      </w:tr>
      <w:tr w:rsidR="003531F5" w:rsidRPr="00F013CC" w14:paraId="6682F3ED" w14:textId="77777777" w:rsidTr="00475FA6">
        <w:trPr>
          <w:trHeight w:val="525"/>
        </w:trPr>
        <w:tc>
          <w:tcPr>
            <w:tcW w:w="567" w:type="dxa"/>
            <w:tcBorders>
              <w:top w:val="single" w:sz="4" w:space="0" w:color="000000"/>
              <w:left w:val="single" w:sz="4" w:space="0" w:color="000000"/>
              <w:bottom w:val="single" w:sz="4" w:space="0" w:color="000000"/>
            </w:tcBorders>
            <w:vAlign w:val="center"/>
          </w:tcPr>
          <w:p w14:paraId="55F4B310" w14:textId="4A711BC3"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14</w:t>
            </w:r>
            <w:r w:rsidR="009473D6" w:rsidRPr="00F013CC">
              <w:rPr>
                <w:rFonts w:ascii="Arial" w:hAnsi="Arial" w:cs="Arial"/>
                <w:sz w:val="24"/>
                <w:szCs w:val="24"/>
              </w:rPr>
              <w:t>.</w:t>
            </w:r>
          </w:p>
        </w:tc>
        <w:tc>
          <w:tcPr>
            <w:tcW w:w="4678" w:type="dxa"/>
            <w:tcBorders>
              <w:top w:val="single" w:sz="4" w:space="0" w:color="000000"/>
              <w:left w:val="single" w:sz="4" w:space="0" w:color="000000"/>
              <w:bottom w:val="single" w:sz="4" w:space="0" w:color="000000"/>
            </w:tcBorders>
            <w:vAlign w:val="center"/>
          </w:tcPr>
          <w:p w14:paraId="27863F29" w14:textId="79741F07" w:rsidR="009473D6" w:rsidRPr="00F013CC" w:rsidRDefault="009473D6" w:rsidP="00800323">
            <w:pPr>
              <w:spacing w:line="360" w:lineRule="auto"/>
              <w:jc w:val="both"/>
              <w:rPr>
                <w:rFonts w:ascii="Arial" w:hAnsi="Arial" w:cs="Arial"/>
                <w:sz w:val="24"/>
                <w:szCs w:val="24"/>
              </w:rPr>
            </w:pPr>
            <w:r w:rsidRPr="00F013CC">
              <w:rPr>
                <w:rFonts w:ascii="Arial" w:hAnsi="Arial" w:cs="Arial"/>
                <w:sz w:val="24"/>
                <w:szCs w:val="24"/>
              </w:rPr>
              <w:t>Recibir el carné estudian</w:t>
            </w:r>
            <w:r w:rsidR="00800323" w:rsidRPr="00F013CC">
              <w:rPr>
                <w:rFonts w:ascii="Arial" w:hAnsi="Arial" w:cs="Arial"/>
                <w:sz w:val="24"/>
                <w:szCs w:val="24"/>
              </w:rPr>
              <w:t>til expedido por la institución</w:t>
            </w:r>
            <w:r w:rsidRPr="00F013CC">
              <w:rPr>
                <w:rFonts w:ascii="Arial" w:hAnsi="Arial" w:cs="Arial"/>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14:paraId="6431D345"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Portar el carné que le acredita como estudiante de la institución.</w:t>
            </w:r>
          </w:p>
        </w:tc>
      </w:tr>
      <w:tr w:rsidR="003531F5" w:rsidRPr="00F013CC" w14:paraId="59DF57AB" w14:textId="77777777" w:rsidTr="00475FA6">
        <w:trPr>
          <w:trHeight w:val="525"/>
        </w:trPr>
        <w:tc>
          <w:tcPr>
            <w:tcW w:w="567" w:type="dxa"/>
            <w:tcBorders>
              <w:left w:val="single" w:sz="4" w:space="0" w:color="000000"/>
              <w:bottom w:val="single" w:sz="4" w:space="0" w:color="auto"/>
            </w:tcBorders>
          </w:tcPr>
          <w:p w14:paraId="24ED0D24" w14:textId="77777777" w:rsidR="009473D6" w:rsidRPr="00F013CC" w:rsidRDefault="009473D6" w:rsidP="003531F5">
            <w:pPr>
              <w:spacing w:line="360" w:lineRule="auto"/>
              <w:jc w:val="both"/>
              <w:rPr>
                <w:rFonts w:ascii="Arial" w:hAnsi="Arial" w:cs="Arial"/>
                <w:sz w:val="24"/>
                <w:szCs w:val="24"/>
              </w:rPr>
            </w:pPr>
          </w:p>
          <w:p w14:paraId="351DDEF8" w14:textId="2F74C856"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15</w:t>
            </w:r>
            <w:r w:rsidR="002F1500" w:rsidRPr="00F013CC">
              <w:rPr>
                <w:rFonts w:ascii="Arial" w:hAnsi="Arial" w:cs="Arial"/>
                <w:sz w:val="24"/>
                <w:szCs w:val="24"/>
              </w:rPr>
              <w:t>.</w:t>
            </w:r>
          </w:p>
        </w:tc>
        <w:tc>
          <w:tcPr>
            <w:tcW w:w="4678" w:type="dxa"/>
            <w:tcBorders>
              <w:left w:val="single" w:sz="4" w:space="0" w:color="000000"/>
              <w:bottom w:val="single" w:sz="4" w:space="0" w:color="auto"/>
            </w:tcBorders>
            <w:vAlign w:val="center"/>
          </w:tcPr>
          <w:p w14:paraId="55FF8F1C"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 xml:space="preserve">Contar con  educadores y directivos idóneos, justos, que respeten   las diferencias individuales de los estudiantes.   </w:t>
            </w:r>
          </w:p>
        </w:tc>
        <w:tc>
          <w:tcPr>
            <w:tcW w:w="5103" w:type="dxa"/>
            <w:tcBorders>
              <w:left w:val="single" w:sz="4" w:space="0" w:color="000000"/>
              <w:bottom w:val="single" w:sz="4" w:space="0" w:color="auto"/>
              <w:right w:val="single" w:sz="4" w:space="0" w:color="000000"/>
            </w:tcBorders>
            <w:vAlign w:val="center"/>
          </w:tcPr>
          <w:p w14:paraId="4821F5CB" w14:textId="4CB18F22" w:rsidR="009473D6" w:rsidRPr="00F013CC" w:rsidRDefault="0005251C" w:rsidP="0005251C">
            <w:pPr>
              <w:spacing w:line="360" w:lineRule="auto"/>
              <w:jc w:val="both"/>
              <w:rPr>
                <w:rFonts w:ascii="Arial" w:hAnsi="Arial" w:cs="Arial"/>
                <w:sz w:val="24"/>
                <w:szCs w:val="24"/>
              </w:rPr>
            </w:pPr>
            <w:r w:rsidRPr="00F013CC">
              <w:rPr>
                <w:rFonts w:ascii="Arial" w:hAnsi="Arial" w:cs="Arial"/>
                <w:sz w:val="24"/>
                <w:szCs w:val="24"/>
              </w:rPr>
              <w:t xml:space="preserve">Responder de manera responsable con un trato respetuoso para lograr </w:t>
            </w:r>
            <w:r w:rsidR="009473D6" w:rsidRPr="00F013CC">
              <w:rPr>
                <w:rFonts w:ascii="Arial" w:hAnsi="Arial" w:cs="Arial"/>
                <w:sz w:val="24"/>
                <w:szCs w:val="24"/>
              </w:rPr>
              <w:t>un buen desempeño académico, de acuerdo con el ritmo personal y con la individualidad.</w:t>
            </w:r>
          </w:p>
        </w:tc>
      </w:tr>
      <w:tr w:rsidR="003531F5" w:rsidRPr="00F013CC" w14:paraId="39DDF779" w14:textId="77777777" w:rsidTr="00475FA6">
        <w:trPr>
          <w:trHeight w:val="525"/>
        </w:trPr>
        <w:tc>
          <w:tcPr>
            <w:tcW w:w="567" w:type="dxa"/>
            <w:tcBorders>
              <w:top w:val="single" w:sz="4" w:space="0" w:color="auto"/>
              <w:left w:val="single" w:sz="4" w:space="0" w:color="000000"/>
              <w:bottom w:val="single" w:sz="4" w:space="0" w:color="000000"/>
            </w:tcBorders>
            <w:vAlign w:val="center"/>
          </w:tcPr>
          <w:p w14:paraId="70C0F84F" w14:textId="1D57E0F7"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16</w:t>
            </w:r>
            <w:r w:rsidR="002F1500" w:rsidRPr="00F013CC">
              <w:rPr>
                <w:rFonts w:ascii="Arial" w:hAnsi="Arial" w:cs="Arial"/>
                <w:sz w:val="24"/>
                <w:szCs w:val="24"/>
              </w:rPr>
              <w:t>.</w:t>
            </w:r>
          </w:p>
        </w:tc>
        <w:tc>
          <w:tcPr>
            <w:tcW w:w="4678" w:type="dxa"/>
            <w:tcBorders>
              <w:top w:val="single" w:sz="4" w:space="0" w:color="auto"/>
              <w:left w:val="single" w:sz="4" w:space="0" w:color="000000"/>
              <w:bottom w:val="single" w:sz="4" w:space="0" w:color="000000"/>
            </w:tcBorders>
            <w:vAlign w:val="center"/>
          </w:tcPr>
          <w:p w14:paraId="28353572" w14:textId="79C820BE"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Entrar a clase cuando llegan  tarde, presentando autorización del coordinador o del docente encargado de la disciplina.</w:t>
            </w:r>
          </w:p>
        </w:tc>
        <w:tc>
          <w:tcPr>
            <w:tcW w:w="5103" w:type="dxa"/>
            <w:tcBorders>
              <w:top w:val="single" w:sz="4" w:space="0" w:color="auto"/>
              <w:left w:val="single" w:sz="4" w:space="0" w:color="000000"/>
              <w:bottom w:val="single" w:sz="4" w:space="0" w:color="000000"/>
              <w:right w:val="single" w:sz="4" w:space="0" w:color="000000"/>
            </w:tcBorders>
            <w:vAlign w:val="center"/>
          </w:tcPr>
          <w:p w14:paraId="472D8F44" w14:textId="64469B55" w:rsidR="009473D6" w:rsidRPr="00F013CC" w:rsidRDefault="00C21142" w:rsidP="00C21142">
            <w:pPr>
              <w:spacing w:line="360" w:lineRule="auto"/>
              <w:jc w:val="both"/>
              <w:rPr>
                <w:rFonts w:ascii="Arial" w:hAnsi="Arial" w:cs="Arial"/>
                <w:sz w:val="24"/>
                <w:szCs w:val="24"/>
              </w:rPr>
            </w:pPr>
            <w:r w:rsidRPr="00F013CC">
              <w:rPr>
                <w:rFonts w:ascii="Arial" w:hAnsi="Arial" w:cs="Arial"/>
                <w:sz w:val="24"/>
                <w:szCs w:val="24"/>
              </w:rPr>
              <w:t>Presentarse al aula de clase con la autorización del coordinador o del docente encargado de la disciplina integrándose a las actividades en desarrollo.</w:t>
            </w:r>
          </w:p>
        </w:tc>
      </w:tr>
      <w:tr w:rsidR="003531F5" w:rsidRPr="00F013CC" w14:paraId="3C27EE4F" w14:textId="77777777" w:rsidTr="00475FA6">
        <w:trPr>
          <w:trHeight w:val="525"/>
        </w:trPr>
        <w:tc>
          <w:tcPr>
            <w:tcW w:w="567" w:type="dxa"/>
            <w:tcBorders>
              <w:left w:val="single" w:sz="4" w:space="0" w:color="000000"/>
              <w:bottom w:val="single" w:sz="4" w:space="0" w:color="000000"/>
            </w:tcBorders>
            <w:vAlign w:val="center"/>
          </w:tcPr>
          <w:p w14:paraId="136BB9A5" w14:textId="65C76D7C"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17</w:t>
            </w:r>
            <w:r w:rsidR="002F1500" w:rsidRPr="00F013CC">
              <w:rPr>
                <w:rFonts w:ascii="Arial" w:hAnsi="Arial" w:cs="Arial"/>
                <w:sz w:val="24"/>
                <w:szCs w:val="24"/>
              </w:rPr>
              <w:t>.</w:t>
            </w:r>
          </w:p>
        </w:tc>
        <w:tc>
          <w:tcPr>
            <w:tcW w:w="4678" w:type="dxa"/>
            <w:tcBorders>
              <w:left w:val="single" w:sz="4" w:space="0" w:color="000000"/>
              <w:bottom w:val="single" w:sz="4" w:space="0" w:color="000000"/>
            </w:tcBorders>
            <w:vAlign w:val="center"/>
          </w:tcPr>
          <w:p w14:paraId="580366E4" w14:textId="01D9DD1F"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 xml:space="preserve">Tener  alternativas para el cumplimiento de las responsabilidades cuando las condiciones físico psíquicas así lo  requieran. </w:t>
            </w:r>
          </w:p>
        </w:tc>
        <w:tc>
          <w:tcPr>
            <w:tcW w:w="5103" w:type="dxa"/>
            <w:tcBorders>
              <w:left w:val="single" w:sz="4" w:space="0" w:color="000000"/>
              <w:bottom w:val="single" w:sz="4" w:space="0" w:color="000000"/>
              <w:right w:val="single" w:sz="4" w:space="0" w:color="000000"/>
            </w:tcBorders>
            <w:vAlign w:val="center"/>
          </w:tcPr>
          <w:p w14:paraId="2D309745" w14:textId="419E8996" w:rsidR="009473D6" w:rsidRPr="00F013CC" w:rsidRDefault="009473D6" w:rsidP="00C21142">
            <w:pPr>
              <w:spacing w:line="360" w:lineRule="auto"/>
              <w:jc w:val="both"/>
              <w:rPr>
                <w:rFonts w:ascii="Arial" w:hAnsi="Arial" w:cs="Arial"/>
                <w:sz w:val="24"/>
                <w:szCs w:val="24"/>
              </w:rPr>
            </w:pPr>
            <w:r w:rsidRPr="00F013CC">
              <w:rPr>
                <w:rFonts w:ascii="Arial" w:hAnsi="Arial" w:cs="Arial"/>
                <w:sz w:val="24"/>
                <w:szCs w:val="24"/>
              </w:rPr>
              <w:t xml:space="preserve">Presentar  certificación profesional que le permita ser </w:t>
            </w:r>
            <w:r w:rsidR="00C21142" w:rsidRPr="00F013CC">
              <w:rPr>
                <w:rFonts w:ascii="Arial" w:hAnsi="Arial" w:cs="Arial"/>
                <w:sz w:val="24"/>
                <w:szCs w:val="24"/>
              </w:rPr>
              <w:t xml:space="preserve">tenido en cuenta para acciones diferenciadas (Diagnósticos cognitivos, de </w:t>
            </w:r>
            <w:r w:rsidR="00800323" w:rsidRPr="00F013CC">
              <w:rPr>
                <w:rFonts w:ascii="Arial" w:hAnsi="Arial" w:cs="Arial"/>
                <w:sz w:val="24"/>
                <w:szCs w:val="24"/>
              </w:rPr>
              <w:t xml:space="preserve">movilidad reducida, incapacidad, </w:t>
            </w:r>
            <w:r w:rsidR="00C21142" w:rsidRPr="00F013CC">
              <w:rPr>
                <w:rFonts w:ascii="Arial" w:hAnsi="Arial" w:cs="Arial"/>
                <w:sz w:val="24"/>
                <w:szCs w:val="24"/>
              </w:rPr>
              <w:t>entre otros).</w:t>
            </w:r>
          </w:p>
        </w:tc>
      </w:tr>
      <w:tr w:rsidR="003531F5" w:rsidRPr="00F013CC" w14:paraId="41141EBE" w14:textId="77777777" w:rsidTr="00475FA6">
        <w:trPr>
          <w:trHeight w:val="85"/>
        </w:trPr>
        <w:tc>
          <w:tcPr>
            <w:tcW w:w="567" w:type="dxa"/>
            <w:tcBorders>
              <w:left w:val="single" w:sz="4" w:space="0" w:color="000000"/>
              <w:bottom w:val="single" w:sz="4" w:space="0" w:color="auto"/>
            </w:tcBorders>
            <w:vAlign w:val="center"/>
          </w:tcPr>
          <w:p w14:paraId="62EE2809" w14:textId="11F7A310"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18</w:t>
            </w:r>
            <w:r w:rsidR="002F1500" w:rsidRPr="00F013CC">
              <w:rPr>
                <w:rFonts w:ascii="Arial" w:hAnsi="Arial" w:cs="Arial"/>
                <w:sz w:val="24"/>
                <w:szCs w:val="24"/>
              </w:rPr>
              <w:t>.</w:t>
            </w:r>
          </w:p>
        </w:tc>
        <w:tc>
          <w:tcPr>
            <w:tcW w:w="4678" w:type="dxa"/>
            <w:tcBorders>
              <w:left w:val="single" w:sz="4" w:space="0" w:color="000000"/>
              <w:bottom w:val="single" w:sz="4" w:space="0" w:color="auto"/>
            </w:tcBorders>
            <w:vAlign w:val="center"/>
          </w:tcPr>
          <w:p w14:paraId="65BAF709" w14:textId="26227BBD"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 xml:space="preserve">Obtener certificados y constancias de escolaridad  de acuerdo con las normas vigentes  </w:t>
            </w:r>
          </w:p>
        </w:tc>
        <w:tc>
          <w:tcPr>
            <w:tcW w:w="5103" w:type="dxa"/>
            <w:tcBorders>
              <w:left w:val="single" w:sz="4" w:space="0" w:color="000000"/>
              <w:bottom w:val="single" w:sz="4" w:space="0" w:color="auto"/>
              <w:right w:val="single" w:sz="4" w:space="0" w:color="000000"/>
            </w:tcBorders>
            <w:vAlign w:val="center"/>
          </w:tcPr>
          <w:p w14:paraId="50A4105A"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Solicitar  anticipadamente los certificados requeridos.</w:t>
            </w:r>
          </w:p>
        </w:tc>
      </w:tr>
      <w:tr w:rsidR="003531F5" w:rsidRPr="00F013CC" w14:paraId="73211D7A" w14:textId="77777777" w:rsidTr="00475FA6">
        <w:trPr>
          <w:trHeight w:val="353"/>
        </w:trPr>
        <w:tc>
          <w:tcPr>
            <w:tcW w:w="567" w:type="dxa"/>
            <w:tcBorders>
              <w:top w:val="single" w:sz="4" w:space="0" w:color="auto"/>
              <w:left w:val="single" w:sz="4" w:space="0" w:color="auto"/>
              <w:bottom w:val="single" w:sz="4" w:space="0" w:color="auto"/>
              <w:right w:val="single" w:sz="4" w:space="0" w:color="auto"/>
            </w:tcBorders>
            <w:vAlign w:val="center"/>
          </w:tcPr>
          <w:p w14:paraId="79E30F90" w14:textId="20FFA1B3"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19.</w:t>
            </w:r>
          </w:p>
        </w:tc>
        <w:tc>
          <w:tcPr>
            <w:tcW w:w="4678" w:type="dxa"/>
            <w:tcBorders>
              <w:top w:val="single" w:sz="4" w:space="0" w:color="auto"/>
              <w:left w:val="single" w:sz="4" w:space="0" w:color="auto"/>
              <w:bottom w:val="single" w:sz="4" w:space="0" w:color="auto"/>
              <w:right w:val="single" w:sz="4" w:space="0" w:color="auto"/>
            </w:tcBorders>
          </w:tcPr>
          <w:p w14:paraId="16D90B90"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A utilizar los diferentes espacios  y  recursos que ofrece la institución como canchas, biblioteca, tienda escolar, sala de informática, laboratorios, restaurantes y otros.</w:t>
            </w:r>
          </w:p>
        </w:tc>
        <w:tc>
          <w:tcPr>
            <w:tcW w:w="5103" w:type="dxa"/>
            <w:tcBorders>
              <w:top w:val="single" w:sz="4" w:space="0" w:color="auto"/>
              <w:left w:val="single" w:sz="4" w:space="0" w:color="auto"/>
              <w:bottom w:val="single" w:sz="4" w:space="0" w:color="auto"/>
              <w:right w:val="single" w:sz="4" w:space="0" w:color="auto"/>
            </w:tcBorders>
          </w:tcPr>
          <w:p w14:paraId="1F9D5DB8"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 xml:space="preserve">Cuidar la planta física, los bienes materiales y el entorno ecológico de la institución, conservar aseado el espacio físico que cada una(o) utilice, tanto en las aulas como en las zonas comunes y llevar los residuos a los recipientes correspondientes.   </w:t>
            </w:r>
          </w:p>
        </w:tc>
      </w:tr>
      <w:tr w:rsidR="003531F5" w:rsidRPr="00F013CC" w14:paraId="01C13947" w14:textId="77777777" w:rsidTr="00475FA6">
        <w:trPr>
          <w:trHeight w:val="353"/>
        </w:trPr>
        <w:tc>
          <w:tcPr>
            <w:tcW w:w="567" w:type="dxa"/>
            <w:tcBorders>
              <w:top w:val="single" w:sz="4" w:space="0" w:color="auto"/>
              <w:left w:val="single" w:sz="4" w:space="0" w:color="000000"/>
              <w:bottom w:val="single" w:sz="4" w:space="0" w:color="000000"/>
            </w:tcBorders>
            <w:vAlign w:val="center"/>
          </w:tcPr>
          <w:p w14:paraId="5874D604" w14:textId="17E3DE2F"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lastRenderedPageBreak/>
              <w:t>2</w:t>
            </w:r>
            <w:r w:rsidR="00D717F0" w:rsidRPr="00F013CC">
              <w:rPr>
                <w:rFonts w:ascii="Arial" w:hAnsi="Arial" w:cs="Arial"/>
                <w:sz w:val="24"/>
                <w:szCs w:val="24"/>
              </w:rPr>
              <w:t>0.</w:t>
            </w:r>
          </w:p>
        </w:tc>
        <w:tc>
          <w:tcPr>
            <w:tcW w:w="4678" w:type="dxa"/>
            <w:tcBorders>
              <w:top w:val="single" w:sz="4" w:space="0" w:color="auto"/>
              <w:left w:val="single" w:sz="4" w:space="0" w:color="000000"/>
              <w:bottom w:val="single" w:sz="4" w:space="0" w:color="000000"/>
            </w:tcBorders>
          </w:tcPr>
          <w:p w14:paraId="15434BAB" w14:textId="04CFC873" w:rsidR="009473D6" w:rsidRPr="00F013CC" w:rsidRDefault="0097643D" w:rsidP="003531F5">
            <w:pPr>
              <w:spacing w:line="360" w:lineRule="auto"/>
              <w:jc w:val="both"/>
              <w:rPr>
                <w:rFonts w:ascii="Arial" w:hAnsi="Arial" w:cs="Arial"/>
                <w:sz w:val="24"/>
                <w:szCs w:val="24"/>
              </w:rPr>
            </w:pPr>
            <w:r w:rsidRPr="00F013CC">
              <w:rPr>
                <w:rFonts w:ascii="Arial" w:hAnsi="Arial" w:cs="Arial"/>
                <w:sz w:val="24"/>
                <w:szCs w:val="24"/>
              </w:rPr>
              <w:t xml:space="preserve">Participar </w:t>
            </w:r>
            <w:r w:rsidR="009473D6" w:rsidRPr="00F013CC">
              <w:rPr>
                <w:rFonts w:ascii="Arial" w:hAnsi="Arial" w:cs="Arial"/>
                <w:sz w:val="24"/>
                <w:szCs w:val="24"/>
              </w:rPr>
              <w:t>en actividades deportivas, culturales, artísticas y académicas</w:t>
            </w:r>
          </w:p>
        </w:tc>
        <w:tc>
          <w:tcPr>
            <w:tcW w:w="5103" w:type="dxa"/>
            <w:tcBorders>
              <w:top w:val="single" w:sz="4" w:space="0" w:color="auto"/>
              <w:left w:val="single" w:sz="4" w:space="0" w:color="000000"/>
              <w:bottom w:val="single" w:sz="4" w:space="0" w:color="000000"/>
              <w:right w:val="single" w:sz="4" w:space="0" w:color="000000"/>
            </w:tcBorders>
          </w:tcPr>
          <w:p w14:paraId="51BAAE65" w14:textId="63B7694C" w:rsidR="009473D6" w:rsidRPr="00F013CC" w:rsidRDefault="0097643D" w:rsidP="0097643D">
            <w:pPr>
              <w:spacing w:line="360" w:lineRule="auto"/>
              <w:jc w:val="both"/>
              <w:rPr>
                <w:rFonts w:ascii="Arial" w:hAnsi="Arial" w:cs="Arial"/>
                <w:sz w:val="24"/>
                <w:szCs w:val="24"/>
              </w:rPr>
            </w:pPr>
            <w:r w:rsidRPr="00F013CC">
              <w:rPr>
                <w:rFonts w:ascii="Arial" w:hAnsi="Arial" w:cs="Arial"/>
                <w:sz w:val="24"/>
                <w:szCs w:val="24"/>
              </w:rPr>
              <w:t>Disfrutar de los eventos en que se participe, cumpliendo con las normar del lugar al que acuda y siempre cuidando de si, del otro y de lo otro.</w:t>
            </w:r>
          </w:p>
        </w:tc>
      </w:tr>
      <w:tr w:rsidR="003531F5" w:rsidRPr="00F013CC" w14:paraId="712AFEDE" w14:textId="77777777" w:rsidTr="00475FA6">
        <w:trPr>
          <w:trHeight w:val="353"/>
        </w:trPr>
        <w:tc>
          <w:tcPr>
            <w:tcW w:w="567" w:type="dxa"/>
            <w:tcBorders>
              <w:left w:val="single" w:sz="4" w:space="0" w:color="000000"/>
              <w:bottom w:val="single" w:sz="4" w:space="0" w:color="000000"/>
            </w:tcBorders>
            <w:vAlign w:val="center"/>
          </w:tcPr>
          <w:p w14:paraId="6CBF1170" w14:textId="0156841C"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2</w:t>
            </w:r>
            <w:r w:rsidR="00D717F0" w:rsidRPr="00F013CC">
              <w:rPr>
                <w:rFonts w:ascii="Arial" w:hAnsi="Arial" w:cs="Arial"/>
                <w:sz w:val="24"/>
                <w:szCs w:val="24"/>
              </w:rPr>
              <w:t>1.</w:t>
            </w:r>
          </w:p>
        </w:tc>
        <w:tc>
          <w:tcPr>
            <w:tcW w:w="4678" w:type="dxa"/>
            <w:tcBorders>
              <w:left w:val="single" w:sz="4" w:space="0" w:color="000000"/>
              <w:bottom w:val="single" w:sz="4" w:space="0" w:color="000000"/>
            </w:tcBorders>
          </w:tcPr>
          <w:p w14:paraId="790CDBD0"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Presentar proyectos y actividades para el servicio de la comunidad educativa</w:t>
            </w:r>
          </w:p>
          <w:p w14:paraId="7D59C181" w14:textId="77777777" w:rsidR="009473D6" w:rsidRPr="00F013CC" w:rsidRDefault="009473D6" w:rsidP="003531F5">
            <w:pPr>
              <w:spacing w:line="360" w:lineRule="auto"/>
              <w:jc w:val="both"/>
              <w:rPr>
                <w:rFonts w:ascii="Arial" w:hAnsi="Arial" w:cs="Arial"/>
                <w:sz w:val="24"/>
                <w:szCs w:val="24"/>
              </w:rPr>
            </w:pPr>
          </w:p>
        </w:tc>
        <w:tc>
          <w:tcPr>
            <w:tcW w:w="5103" w:type="dxa"/>
            <w:tcBorders>
              <w:left w:val="single" w:sz="4" w:space="0" w:color="000000"/>
              <w:bottom w:val="single" w:sz="4" w:space="0" w:color="000000"/>
              <w:right w:val="single" w:sz="4" w:space="0" w:color="000000"/>
            </w:tcBorders>
          </w:tcPr>
          <w:p w14:paraId="7761774F" w14:textId="78575A1E" w:rsidR="009473D6" w:rsidRPr="00F013CC" w:rsidRDefault="00AC7928" w:rsidP="003531F5">
            <w:pPr>
              <w:spacing w:line="360" w:lineRule="auto"/>
              <w:jc w:val="both"/>
              <w:rPr>
                <w:rFonts w:ascii="Arial" w:hAnsi="Arial" w:cs="Arial"/>
                <w:sz w:val="24"/>
                <w:szCs w:val="24"/>
              </w:rPr>
            </w:pPr>
            <w:r w:rsidRPr="00F013CC">
              <w:rPr>
                <w:rFonts w:ascii="Arial" w:hAnsi="Arial" w:cs="Arial"/>
                <w:sz w:val="24"/>
                <w:szCs w:val="24"/>
              </w:rPr>
              <w:t xml:space="preserve">Desarrollar </w:t>
            </w:r>
            <w:r w:rsidR="009473D6" w:rsidRPr="00F013CC">
              <w:rPr>
                <w:rFonts w:ascii="Arial" w:hAnsi="Arial" w:cs="Arial"/>
                <w:sz w:val="24"/>
                <w:szCs w:val="24"/>
              </w:rPr>
              <w:t>los proyectos y actividades que le sean aprobados por la institución.</w:t>
            </w:r>
          </w:p>
        </w:tc>
      </w:tr>
      <w:tr w:rsidR="003531F5" w:rsidRPr="00F013CC" w14:paraId="40CFAB55" w14:textId="77777777" w:rsidTr="00475FA6">
        <w:trPr>
          <w:trHeight w:val="353"/>
        </w:trPr>
        <w:tc>
          <w:tcPr>
            <w:tcW w:w="567" w:type="dxa"/>
            <w:tcBorders>
              <w:left w:val="single" w:sz="4" w:space="0" w:color="000000"/>
              <w:bottom w:val="single" w:sz="4" w:space="0" w:color="000000"/>
            </w:tcBorders>
            <w:vAlign w:val="center"/>
          </w:tcPr>
          <w:p w14:paraId="49D9F145" w14:textId="4D3C7AAF"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22.</w:t>
            </w:r>
          </w:p>
        </w:tc>
        <w:tc>
          <w:tcPr>
            <w:tcW w:w="4678" w:type="dxa"/>
            <w:tcBorders>
              <w:left w:val="single" w:sz="4" w:space="0" w:color="000000"/>
              <w:bottom w:val="single" w:sz="4" w:space="0" w:color="000000"/>
            </w:tcBorders>
          </w:tcPr>
          <w:p w14:paraId="4909CAB8"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Ser promovido de grado de acuerdo a lo estipulado en la ley y/o las recomendaciones de la Comisión de Evaluación y Promoción.</w:t>
            </w:r>
          </w:p>
        </w:tc>
        <w:tc>
          <w:tcPr>
            <w:tcW w:w="5103" w:type="dxa"/>
            <w:tcBorders>
              <w:left w:val="single" w:sz="4" w:space="0" w:color="000000"/>
              <w:bottom w:val="single" w:sz="4" w:space="0" w:color="000000"/>
              <w:right w:val="single" w:sz="4" w:space="0" w:color="000000"/>
            </w:tcBorders>
          </w:tcPr>
          <w:p w14:paraId="17B2C8D7"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Tener un buen desempeño académico.</w:t>
            </w:r>
          </w:p>
        </w:tc>
      </w:tr>
      <w:tr w:rsidR="003531F5" w:rsidRPr="00F013CC" w14:paraId="62AC4856" w14:textId="77777777" w:rsidTr="00475FA6">
        <w:trPr>
          <w:trHeight w:val="353"/>
        </w:trPr>
        <w:tc>
          <w:tcPr>
            <w:tcW w:w="567" w:type="dxa"/>
            <w:tcBorders>
              <w:top w:val="single" w:sz="4" w:space="0" w:color="auto"/>
              <w:left w:val="single" w:sz="4" w:space="0" w:color="auto"/>
              <w:bottom w:val="single" w:sz="4" w:space="0" w:color="auto"/>
              <w:right w:val="single" w:sz="4" w:space="0" w:color="auto"/>
            </w:tcBorders>
            <w:vAlign w:val="center"/>
          </w:tcPr>
          <w:p w14:paraId="5C38F335" w14:textId="0D54D6EA"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23.</w:t>
            </w:r>
          </w:p>
        </w:tc>
        <w:tc>
          <w:tcPr>
            <w:tcW w:w="4678" w:type="dxa"/>
            <w:tcBorders>
              <w:top w:val="single" w:sz="4" w:space="0" w:color="auto"/>
              <w:left w:val="single" w:sz="4" w:space="0" w:color="auto"/>
              <w:bottom w:val="single" w:sz="4" w:space="0" w:color="auto"/>
              <w:right w:val="single" w:sz="4" w:space="0" w:color="auto"/>
            </w:tcBorders>
          </w:tcPr>
          <w:p w14:paraId="0FD71EC2" w14:textId="4F03AEA5"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Solicitar y obtener permiso por esc</w:t>
            </w:r>
            <w:r w:rsidR="00314881" w:rsidRPr="00F013CC">
              <w:rPr>
                <w:rFonts w:ascii="Arial" w:hAnsi="Arial" w:cs="Arial"/>
                <w:sz w:val="24"/>
                <w:szCs w:val="24"/>
              </w:rPr>
              <w:t>rito, para ausentarse del aula o</w:t>
            </w:r>
            <w:r w:rsidRPr="00F013CC">
              <w:rPr>
                <w:rFonts w:ascii="Arial" w:hAnsi="Arial" w:cs="Arial"/>
                <w:sz w:val="24"/>
                <w:szCs w:val="24"/>
              </w:rPr>
              <w:t xml:space="preserve"> de la institución, cuando exista justa causa. </w:t>
            </w:r>
          </w:p>
          <w:p w14:paraId="4AC3BE89" w14:textId="77777777" w:rsidR="009473D6" w:rsidRPr="00F013CC" w:rsidRDefault="009473D6" w:rsidP="003531F5">
            <w:pPr>
              <w:spacing w:line="360" w:lineRule="auto"/>
              <w:jc w:val="both"/>
              <w:rPr>
                <w:rFonts w:ascii="Arial" w:hAnsi="Arial" w:cs="Arial"/>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271613D"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Presentar excusa de no asistencia o de impuntualidad a la clase,  firmada por los padres, al coordinador y/o al docente responsable de la actividad según el caso,  quienes verificarán la información.</w:t>
            </w:r>
          </w:p>
        </w:tc>
      </w:tr>
      <w:tr w:rsidR="003531F5" w:rsidRPr="00F013CC" w14:paraId="642FEB27" w14:textId="77777777" w:rsidTr="00475FA6">
        <w:trPr>
          <w:trHeight w:val="836"/>
        </w:trPr>
        <w:tc>
          <w:tcPr>
            <w:tcW w:w="567" w:type="dxa"/>
            <w:tcBorders>
              <w:left w:val="single" w:sz="4" w:space="0" w:color="000000"/>
              <w:bottom w:val="single" w:sz="4" w:space="0" w:color="000000"/>
            </w:tcBorders>
            <w:vAlign w:val="center"/>
          </w:tcPr>
          <w:p w14:paraId="53743C12" w14:textId="74D79BDF" w:rsidR="009473D6" w:rsidRPr="00F013CC" w:rsidRDefault="00D717F0" w:rsidP="003531F5">
            <w:pPr>
              <w:spacing w:line="360" w:lineRule="auto"/>
              <w:jc w:val="both"/>
              <w:rPr>
                <w:rFonts w:ascii="Arial" w:hAnsi="Arial" w:cs="Arial"/>
                <w:sz w:val="24"/>
                <w:szCs w:val="24"/>
              </w:rPr>
            </w:pPr>
            <w:r w:rsidRPr="00F013CC">
              <w:rPr>
                <w:rFonts w:ascii="Arial" w:hAnsi="Arial" w:cs="Arial"/>
                <w:sz w:val="24"/>
                <w:szCs w:val="24"/>
              </w:rPr>
              <w:t>24.</w:t>
            </w:r>
          </w:p>
        </w:tc>
        <w:tc>
          <w:tcPr>
            <w:tcW w:w="4678" w:type="dxa"/>
            <w:tcBorders>
              <w:left w:val="single" w:sz="4" w:space="0" w:color="000000"/>
              <w:bottom w:val="single" w:sz="4" w:space="0" w:color="000000"/>
            </w:tcBorders>
          </w:tcPr>
          <w:p w14:paraId="2D314F63"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A disfrutar plenamente del descanso pedagógico,  la  recreación, la práctica del deporte y el aprovechamiento del tiempo libre.</w:t>
            </w:r>
          </w:p>
        </w:tc>
        <w:tc>
          <w:tcPr>
            <w:tcW w:w="5103" w:type="dxa"/>
            <w:tcBorders>
              <w:left w:val="single" w:sz="4" w:space="0" w:color="000000"/>
              <w:bottom w:val="single" w:sz="4" w:space="0" w:color="000000"/>
              <w:right w:val="single" w:sz="4" w:space="0" w:color="000000"/>
            </w:tcBorders>
          </w:tcPr>
          <w:p w14:paraId="57BF626E"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Asumir una actitud positiva y de sano esparcimiento en los descansos pedagógicos y actividades lúdicas, recreativas o deportivas en las cuales participe.</w:t>
            </w:r>
          </w:p>
        </w:tc>
      </w:tr>
      <w:tr w:rsidR="003531F5" w:rsidRPr="00F013CC" w14:paraId="2D4AE4E3" w14:textId="77777777" w:rsidTr="00475FA6">
        <w:trPr>
          <w:trHeight w:val="353"/>
        </w:trPr>
        <w:tc>
          <w:tcPr>
            <w:tcW w:w="567" w:type="dxa"/>
            <w:tcBorders>
              <w:top w:val="single" w:sz="4" w:space="0" w:color="auto"/>
              <w:left w:val="single" w:sz="4" w:space="0" w:color="auto"/>
              <w:bottom w:val="single" w:sz="4" w:space="0" w:color="auto"/>
              <w:right w:val="single" w:sz="4" w:space="0" w:color="auto"/>
            </w:tcBorders>
            <w:vAlign w:val="center"/>
          </w:tcPr>
          <w:p w14:paraId="53694D97" w14:textId="30268D7D" w:rsidR="009473D6" w:rsidRPr="00F013CC" w:rsidRDefault="004F191A" w:rsidP="003531F5">
            <w:pPr>
              <w:spacing w:line="360" w:lineRule="auto"/>
              <w:jc w:val="both"/>
              <w:rPr>
                <w:rFonts w:ascii="Arial" w:hAnsi="Arial" w:cs="Arial"/>
                <w:sz w:val="24"/>
                <w:szCs w:val="24"/>
              </w:rPr>
            </w:pPr>
            <w:r w:rsidRPr="00F013CC">
              <w:rPr>
                <w:rFonts w:ascii="Arial" w:hAnsi="Arial" w:cs="Arial"/>
                <w:sz w:val="24"/>
                <w:szCs w:val="24"/>
              </w:rPr>
              <w:t>25</w:t>
            </w:r>
            <w:r w:rsidR="00D717F0" w:rsidRPr="00F013CC">
              <w:rPr>
                <w:rFonts w:ascii="Arial" w:hAnsi="Arial" w:cs="Arial"/>
                <w:sz w:val="24"/>
                <w:szCs w:val="24"/>
              </w:rPr>
              <w:t>.</w:t>
            </w:r>
          </w:p>
        </w:tc>
        <w:tc>
          <w:tcPr>
            <w:tcW w:w="4678" w:type="dxa"/>
            <w:tcBorders>
              <w:top w:val="single" w:sz="4" w:space="0" w:color="auto"/>
              <w:left w:val="single" w:sz="4" w:space="0" w:color="auto"/>
              <w:bottom w:val="single" w:sz="4" w:space="0" w:color="auto"/>
              <w:right w:val="single" w:sz="4" w:space="0" w:color="auto"/>
            </w:tcBorders>
          </w:tcPr>
          <w:p w14:paraId="09D279B1" w14:textId="6B77764F" w:rsidR="009473D6" w:rsidRPr="00F013CC" w:rsidRDefault="00580B5F" w:rsidP="00580B5F">
            <w:pPr>
              <w:spacing w:line="360" w:lineRule="auto"/>
              <w:jc w:val="both"/>
              <w:rPr>
                <w:rFonts w:ascii="Arial" w:hAnsi="Arial" w:cs="Arial"/>
                <w:sz w:val="24"/>
                <w:szCs w:val="24"/>
              </w:rPr>
            </w:pPr>
            <w:r w:rsidRPr="00F013CC">
              <w:rPr>
                <w:rFonts w:ascii="Arial" w:hAnsi="Arial" w:cs="Arial"/>
                <w:sz w:val="24"/>
                <w:szCs w:val="24"/>
              </w:rPr>
              <w:t xml:space="preserve">A  ser incluidos independiente de la </w:t>
            </w:r>
            <w:r w:rsidR="009473D6" w:rsidRPr="00F013CC">
              <w:rPr>
                <w:rFonts w:ascii="Arial" w:hAnsi="Arial" w:cs="Arial"/>
                <w:sz w:val="24"/>
                <w:szCs w:val="24"/>
              </w:rPr>
              <w:t>raza, color, sexo, idioma, religión, opiniones políticas o de otra índole, origen nacional o social, posición económica, nacimiento u otra condición, ya sea del propio estudiante o de su familia.</w:t>
            </w:r>
          </w:p>
        </w:tc>
        <w:tc>
          <w:tcPr>
            <w:tcW w:w="5103" w:type="dxa"/>
            <w:tcBorders>
              <w:top w:val="single" w:sz="4" w:space="0" w:color="auto"/>
              <w:left w:val="single" w:sz="4" w:space="0" w:color="auto"/>
              <w:bottom w:val="single" w:sz="4" w:space="0" w:color="auto"/>
              <w:right w:val="single" w:sz="4" w:space="0" w:color="auto"/>
            </w:tcBorders>
          </w:tcPr>
          <w:p w14:paraId="6A933AFD" w14:textId="31EA246D" w:rsidR="009473D6" w:rsidRPr="00F013CC" w:rsidRDefault="009473D6" w:rsidP="00580B5F">
            <w:pPr>
              <w:spacing w:line="360" w:lineRule="auto"/>
              <w:jc w:val="both"/>
              <w:rPr>
                <w:rFonts w:ascii="Arial" w:hAnsi="Arial" w:cs="Arial"/>
                <w:sz w:val="24"/>
                <w:szCs w:val="24"/>
              </w:rPr>
            </w:pPr>
            <w:r w:rsidRPr="00F013CC">
              <w:rPr>
                <w:rFonts w:ascii="Arial" w:hAnsi="Arial" w:cs="Arial"/>
                <w:sz w:val="24"/>
                <w:szCs w:val="24"/>
              </w:rPr>
              <w:t xml:space="preserve">Respetar los derechos de los </w:t>
            </w:r>
            <w:r w:rsidR="0004056B" w:rsidRPr="00F013CC">
              <w:rPr>
                <w:rFonts w:ascii="Arial" w:hAnsi="Arial" w:cs="Arial"/>
                <w:sz w:val="24"/>
                <w:szCs w:val="24"/>
              </w:rPr>
              <w:t xml:space="preserve">Personas </w:t>
            </w:r>
            <w:r w:rsidR="00580B5F" w:rsidRPr="00F013CC">
              <w:rPr>
                <w:rFonts w:ascii="Arial" w:hAnsi="Arial" w:cs="Arial"/>
                <w:sz w:val="24"/>
                <w:szCs w:val="24"/>
              </w:rPr>
              <w:t xml:space="preserve"> de la comunidad educativa e incluir sin distinción de raza, color, sexo, idioma, religión, opiniones políticas o de otra índole, origen nacional o social, posición económica, nacimiento u otra condición, ya sea del propio estudiante o de su familia.</w:t>
            </w:r>
          </w:p>
        </w:tc>
      </w:tr>
      <w:tr w:rsidR="003531F5" w:rsidRPr="00F013CC" w14:paraId="44580680" w14:textId="77777777" w:rsidTr="00475FA6">
        <w:trPr>
          <w:trHeight w:val="353"/>
        </w:trPr>
        <w:tc>
          <w:tcPr>
            <w:tcW w:w="567" w:type="dxa"/>
            <w:tcBorders>
              <w:top w:val="single" w:sz="4" w:space="0" w:color="auto"/>
              <w:left w:val="single" w:sz="4" w:space="0" w:color="auto"/>
              <w:bottom w:val="single" w:sz="4" w:space="0" w:color="auto"/>
              <w:right w:val="single" w:sz="4" w:space="0" w:color="auto"/>
            </w:tcBorders>
            <w:vAlign w:val="center"/>
          </w:tcPr>
          <w:p w14:paraId="72A57A79" w14:textId="1870B3F3" w:rsidR="009473D6" w:rsidRPr="00F013CC" w:rsidRDefault="00D717F0" w:rsidP="004F191A">
            <w:pPr>
              <w:spacing w:line="360" w:lineRule="auto"/>
              <w:jc w:val="both"/>
              <w:rPr>
                <w:rFonts w:ascii="Arial" w:hAnsi="Arial" w:cs="Arial"/>
                <w:sz w:val="24"/>
                <w:szCs w:val="24"/>
              </w:rPr>
            </w:pPr>
            <w:r w:rsidRPr="00F013CC">
              <w:rPr>
                <w:rFonts w:ascii="Arial" w:hAnsi="Arial" w:cs="Arial"/>
                <w:sz w:val="24"/>
                <w:szCs w:val="24"/>
              </w:rPr>
              <w:t>2</w:t>
            </w:r>
            <w:r w:rsidR="004F191A" w:rsidRPr="00F013CC">
              <w:rPr>
                <w:rFonts w:ascii="Arial" w:hAnsi="Arial" w:cs="Arial"/>
                <w:sz w:val="24"/>
                <w:szCs w:val="24"/>
              </w:rPr>
              <w:t>6</w:t>
            </w:r>
          </w:p>
        </w:tc>
        <w:tc>
          <w:tcPr>
            <w:tcW w:w="4678" w:type="dxa"/>
            <w:tcBorders>
              <w:top w:val="single" w:sz="4" w:space="0" w:color="auto"/>
              <w:left w:val="single" w:sz="4" w:space="0" w:color="auto"/>
              <w:bottom w:val="single" w:sz="4" w:space="0" w:color="auto"/>
              <w:right w:val="single" w:sz="4" w:space="0" w:color="auto"/>
            </w:tcBorders>
          </w:tcPr>
          <w:p w14:paraId="51587941"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 xml:space="preserve">Libertad de diversidad sexual y de género </w:t>
            </w:r>
          </w:p>
        </w:tc>
        <w:tc>
          <w:tcPr>
            <w:tcW w:w="5103" w:type="dxa"/>
            <w:tcBorders>
              <w:top w:val="single" w:sz="4" w:space="0" w:color="auto"/>
              <w:left w:val="single" w:sz="4" w:space="0" w:color="auto"/>
              <w:bottom w:val="single" w:sz="4" w:space="0" w:color="auto"/>
              <w:right w:val="single" w:sz="4" w:space="0" w:color="auto"/>
            </w:tcBorders>
          </w:tcPr>
          <w:p w14:paraId="4A3091D9" w14:textId="77777777"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Asumir la sexualidad con responsabilidad, discreción  y recato.</w:t>
            </w:r>
          </w:p>
        </w:tc>
      </w:tr>
      <w:tr w:rsidR="000E35AB" w:rsidRPr="00F013CC" w14:paraId="15AC4BA1" w14:textId="77777777" w:rsidTr="00475FA6">
        <w:trPr>
          <w:trHeight w:val="353"/>
        </w:trPr>
        <w:tc>
          <w:tcPr>
            <w:tcW w:w="567" w:type="dxa"/>
            <w:tcBorders>
              <w:top w:val="single" w:sz="4" w:space="0" w:color="auto"/>
              <w:left w:val="single" w:sz="4" w:space="0" w:color="auto"/>
              <w:bottom w:val="single" w:sz="4" w:space="0" w:color="auto"/>
              <w:right w:val="single" w:sz="4" w:space="0" w:color="auto"/>
            </w:tcBorders>
            <w:vAlign w:val="center"/>
          </w:tcPr>
          <w:p w14:paraId="3F4E0F22" w14:textId="3820CFB7" w:rsidR="000E35AB" w:rsidRPr="00F013CC" w:rsidRDefault="00D717F0" w:rsidP="004F191A">
            <w:pPr>
              <w:spacing w:line="360" w:lineRule="auto"/>
              <w:jc w:val="both"/>
              <w:rPr>
                <w:rFonts w:ascii="Arial" w:hAnsi="Arial" w:cs="Arial"/>
                <w:sz w:val="24"/>
                <w:szCs w:val="24"/>
              </w:rPr>
            </w:pPr>
            <w:r w:rsidRPr="00F013CC">
              <w:rPr>
                <w:rFonts w:ascii="Arial" w:hAnsi="Arial" w:cs="Arial"/>
                <w:sz w:val="24"/>
                <w:szCs w:val="24"/>
              </w:rPr>
              <w:t>2</w:t>
            </w:r>
            <w:r w:rsidR="004F191A" w:rsidRPr="00F013CC">
              <w:rPr>
                <w:rFonts w:ascii="Arial" w:hAnsi="Arial" w:cs="Arial"/>
                <w:sz w:val="24"/>
                <w:szCs w:val="24"/>
              </w:rPr>
              <w:t>7</w:t>
            </w:r>
            <w:r w:rsidRPr="00F013CC">
              <w:rPr>
                <w:rFonts w:ascii="Arial" w:hAnsi="Arial" w:cs="Arial"/>
                <w:sz w:val="24"/>
                <w:szCs w:val="24"/>
              </w:rPr>
              <w:t>.</w:t>
            </w:r>
          </w:p>
        </w:tc>
        <w:tc>
          <w:tcPr>
            <w:tcW w:w="4678" w:type="dxa"/>
            <w:tcBorders>
              <w:top w:val="single" w:sz="4" w:space="0" w:color="auto"/>
              <w:left w:val="single" w:sz="4" w:space="0" w:color="auto"/>
              <w:bottom w:val="single" w:sz="4" w:space="0" w:color="auto"/>
              <w:right w:val="single" w:sz="4" w:space="0" w:color="auto"/>
            </w:tcBorders>
          </w:tcPr>
          <w:p w14:paraId="30A75E26" w14:textId="5B3A2B83" w:rsidR="000E35AB" w:rsidRPr="00F013CC" w:rsidRDefault="000E35AB" w:rsidP="003531F5">
            <w:pPr>
              <w:spacing w:line="360" w:lineRule="auto"/>
              <w:jc w:val="both"/>
              <w:rPr>
                <w:rFonts w:ascii="Arial" w:hAnsi="Arial" w:cs="Arial"/>
                <w:sz w:val="24"/>
                <w:szCs w:val="24"/>
              </w:rPr>
            </w:pPr>
            <w:r w:rsidRPr="00F013CC">
              <w:rPr>
                <w:rFonts w:ascii="Arial" w:hAnsi="Arial" w:cs="Arial"/>
                <w:sz w:val="24"/>
                <w:szCs w:val="24"/>
              </w:rPr>
              <w:t xml:space="preserve">A los que se establecen en la constitución política de Colombia y las demás normas </w:t>
            </w:r>
          </w:p>
        </w:tc>
        <w:tc>
          <w:tcPr>
            <w:tcW w:w="5103" w:type="dxa"/>
            <w:tcBorders>
              <w:top w:val="single" w:sz="4" w:space="0" w:color="auto"/>
              <w:left w:val="single" w:sz="4" w:space="0" w:color="auto"/>
              <w:bottom w:val="single" w:sz="4" w:space="0" w:color="auto"/>
              <w:right w:val="single" w:sz="4" w:space="0" w:color="auto"/>
            </w:tcBorders>
          </w:tcPr>
          <w:p w14:paraId="1FD3A6A2" w14:textId="4D3661D9" w:rsidR="000E35AB" w:rsidRPr="00F013CC" w:rsidRDefault="000E35AB" w:rsidP="003531F5">
            <w:pPr>
              <w:spacing w:line="360" w:lineRule="auto"/>
              <w:jc w:val="both"/>
              <w:rPr>
                <w:rFonts w:ascii="Arial" w:hAnsi="Arial" w:cs="Arial"/>
                <w:sz w:val="24"/>
                <w:szCs w:val="24"/>
              </w:rPr>
            </w:pPr>
            <w:r w:rsidRPr="00F013CC">
              <w:rPr>
                <w:rFonts w:ascii="Arial" w:hAnsi="Arial" w:cs="Arial"/>
                <w:sz w:val="24"/>
                <w:szCs w:val="24"/>
              </w:rPr>
              <w:t>De Cumplir con los derechos para su beneficio y el de los demás</w:t>
            </w:r>
          </w:p>
        </w:tc>
      </w:tr>
      <w:tr w:rsidR="003531F5" w:rsidRPr="00F013CC" w14:paraId="5E5712D5" w14:textId="77777777" w:rsidTr="00D76888">
        <w:trPr>
          <w:trHeight w:val="353"/>
        </w:trPr>
        <w:tc>
          <w:tcPr>
            <w:tcW w:w="567" w:type="dxa"/>
            <w:tcBorders>
              <w:left w:val="single" w:sz="4" w:space="0" w:color="000000"/>
            </w:tcBorders>
            <w:vAlign w:val="center"/>
          </w:tcPr>
          <w:p w14:paraId="211A13BF" w14:textId="3040BE9D" w:rsidR="009473D6" w:rsidRPr="00F013CC" w:rsidRDefault="004F191A" w:rsidP="003531F5">
            <w:pPr>
              <w:spacing w:line="360" w:lineRule="auto"/>
              <w:jc w:val="both"/>
              <w:rPr>
                <w:rFonts w:ascii="Arial" w:hAnsi="Arial" w:cs="Arial"/>
                <w:sz w:val="24"/>
                <w:szCs w:val="24"/>
              </w:rPr>
            </w:pPr>
            <w:r w:rsidRPr="00F013CC">
              <w:rPr>
                <w:rFonts w:ascii="Arial" w:hAnsi="Arial" w:cs="Arial"/>
                <w:sz w:val="24"/>
                <w:szCs w:val="24"/>
              </w:rPr>
              <w:lastRenderedPageBreak/>
              <w:t>28</w:t>
            </w:r>
            <w:r w:rsidR="00D717F0" w:rsidRPr="00F013CC">
              <w:rPr>
                <w:rFonts w:ascii="Arial" w:hAnsi="Arial" w:cs="Arial"/>
                <w:sz w:val="24"/>
                <w:szCs w:val="24"/>
              </w:rPr>
              <w:t>.</w:t>
            </w:r>
          </w:p>
        </w:tc>
        <w:tc>
          <w:tcPr>
            <w:tcW w:w="4678" w:type="dxa"/>
            <w:tcBorders>
              <w:left w:val="single" w:sz="4" w:space="0" w:color="000000"/>
            </w:tcBorders>
          </w:tcPr>
          <w:p w14:paraId="00745A76" w14:textId="69359CF9" w:rsidR="009473D6" w:rsidRPr="00F013CC" w:rsidRDefault="000E35AB" w:rsidP="003531F5">
            <w:pPr>
              <w:spacing w:line="360" w:lineRule="auto"/>
              <w:jc w:val="both"/>
              <w:rPr>
                <w:rFonts w:ascii="Arial" w:hAnsi="Arial" w:cs="Arial"/>
                <w:sz w:val="24"/>
                <w:szCs w:val="24"/>
              </w:rPr>
            </w:pPr>
            <w:r w:rsidRPr="00F013CC">
              <w:rPr>
                <w:rFonts w:ascii="Arial" w:hAnsi="Arial" w:cs="Arial"/>
                <w:sz w:val="24"/>
                <w:szCs w:val="24"/>
              </w:rPr>
              <w:t xml:space="preserve">Obtener el título de bachiller y/o Normalista Superior según lo estipula el PEI de la IE, </w:t>
            </w:r>
            <w:r w:rsidR="009473D6" w:rsidRPr="00F013CC">
              <w:rPr>
                <w:rFonts w:ascii="Arial" w:hAnsi="Arial" w:cs="Arial"/>
                <w:sz w:val="24"/>
                <w:szCs w:val="24"/>
              </w:rPr>
              <w:t>al haber terminado satisfactoriamente el ciclo de estudio.</w:t>
            </w:r>
          </w:p>
        </w:tc>
        <w:tc>
          <w:tcPr>
            <w:tcW w:w="5103" w:type="dxa"/>
            <w:tcBorders>
              <w:left w:val="single" w:sz="4" w:space="0" w:color="000000"/>
              <w:right w:val="single" w:sz="4" w:space="0" w:color="000000"/>
            </w:tcBorders>
          </w:tcPr>
          <w:p w14:paraId="0ABF0CB4" w14:textId="1DD20C2D" w:rsidR="009473D6" w:rsidRPr="00F013CC" w:rsidRDefault="009473D6" w:rsidP="003531F5">
            <w:pPr>
              <w:spacing w:line="360" w:lineRule="auto"/>
              <w:jc w:val="both"/>
              <w:rPr>
                <w:rFonts w:ascii="Arial" w:hAnsi="Arial" w:cs="Arial"/>
                <w:sz w:val="24"/>
                <w:szCs w:val="24"/>
              </w:rPr>
            </w:pPr>
            <w:r w:rsidRPr="00F013CC">
              <w:rPr>
                <w:rFonts w:ascii="Arial" w:hAnsi="Arial" w:cs="Arial"/>
                <w:sz w:val="24"/>
                <w:szCs w:val="24"/>
              </w:rPr>
              <w:t>Cumplir con todos los requerimientos legale</w:t>
            </w:r>
            <w:r w:rsidR="000E35AB" w:rsidRPr="00F013CC">
              <w:rPr>
                <w:rFonts w:ascii="Arial" w:hAnsi="Arial" w:cs="Arial"/>
                <w:sz w:val="24"/>
                <w:szCs w:val="24"/>
              </w:rPr>
              <w:t xml:space="preserve">s para ser proclamado bachiller y/o Normalista Superior. </w:t>
            </w:r>
          </w:p>
        </w:tc>
      </w:tr>
      <w:tr w:rsidR="00D76888" w:rsidRPr="00F013CC" w14:paraId="15ABDBEF" w14:textId="77777777" w:rsidTr="00DA0324">
        <w:trPr>
          <w:trHeight w:val="353"/>
        </w:trPr>
        <w:tc>
          <w:tcPr>
            <w:tcW w:w="567" w:type="dxa"/>
            <w:tcBorders>
              <w:left w:val="single" w:sz="4" w:space="0" w:color="000000"/>
            </w:tcBorders>
            <w:vAlign w:val="center"/>
          </w:tcPr>
          <w:p w14:paraId="56F105B6" w14:textId="7D211578" w:rsidR="00D76888" w:rsidRPr="00F013CC" w:rsidRDefault="00D76888" w:rsidP="003531F5">
            <w:pPr>
              <w:spacing w:line="360" w:lineRule="auto"/>
              <w:jc w:val="both"/>
              <w:rPr>
                <w:rFonts w:ascii="Arial" w:hAnsi="Arial" w:cs="Arial"/>
                <w:sz w:val="24"/>
                <w:szCs w:val="24"/>
              </w:rPr>
            </w:pPr>
            <w:r w:rsidRPr="00F013CC">
              <w:rPr>
                <w:rFonts w:ascii="Arial" w:hAnsi="Arial" w:cs="Arial"/>
                <w:sz w:val="24"/>
                <w:szCs w:val="24"/>
              </w:rPr>
              <w:t>29</w:t>
            </w:r>
          </w:p>
        </w:tc>
        <w:tc>
          <w:tcPr>
            <w:tcW w:w="4678" w:type="dxa"/>
            <w:tcBorders>
              <w:left w:val="single" w:sz="4" w:space="0" w:color="000000"/>
            </w:tcBorders>
          </w:tcPr>
          <w:p w14:paraId="777501AA" w14:textId="56164B27" w:rsidR="00D76888" w:rsidRPr="00F013CC" w:rsidRDefault="00D76888" w:rsidP="003531F5">
            <w:pPr>
              <w:spacing w:line="360" w:lineRule="auto"/>
              <w:jc w:val="both"/>
              <w:rPr>
                <w:rFonts w:ascii="Arial" w:hAnsi="Arial" w:cs="Arial"/>
                <w:sz w:val="24"/>
                <w:szCs w:val="24"/>
              </w:rPr>
            </w:pPr>
            <w:r w:rsidRPr="00F013CC">
              <w:rPr>
                <w:rFonts w:ascii="Arial" w:hAnsi="Arial" w:cs="Arial"/>
                <w:sz w:val="24"/>
                <w:szCs w:val="24"/>
              </w:rPr>
              <w:t>Usar las herramientas tecnológicas que apoyan el proceso de formaci</w:t>
            </w:r>
            <w:r w:rsidR="00DA0324" w:rsidRPr="00F013CC">
              <w:rPr>
                <w:rFonts w:ascii="Arial" w:hAnsi="Arial" w:cs="Arial"/>
                <w:sz w:val="24"/>
                <w:szCs w:val="24"/>
              </w:rPr>
              <w:t>ón.</w:t>
            </w:r>
          </w:p>
        </w:tc>
        <w:tc>
          <w:tcPr>
            <w:tcW w:w="5103" w:type="dxa"/>
            <w:tcBorders>
              <w:left w:val="single" w:sz="4" w:space="0" w:color="000000"/>
              <w:right w:val="single" w:sz="4" w:space="0" w:color="000000"/>
            </w:tcBorders>
          </w:tcPr>
          <w:p w14:paraId="5ECDBBD6" w14:textId="281155D8" w:rsidR="00D76888" w:rsidRPr="00F013CC" w:rsidRDefault="00D76888" w:rsidP="00D76888">
            <w:pPr>
              <w:spacing w:line="360" w:lineRule="auto"/>
              <w:jc w:val="both"/>
              <w:rPr>
                <w:rFonts w:ascii="Arial" w:hAnsi="Arial" w:cs="Arial"/>
                <w:sz w:val="24"/>
                <w:szCs w:val="24"/>
              </w:rPr>
            </w:pPr>
            <w:r w:rsidRPr="00F013CC">
              <w:rPr>
                <w:rFonts w:ascii="Arial" w:hAnsi="Arial" w:cs="Arial"/>
                <w:sz w:val="24"/>
                <w:szCs w:val="24"/>
              </w:rPr>
              <w:t>Utilizar de manera responsable y adecuada las herramientas tecnológicas y las redes sociales, evitando el irrespeto propio y de los demás.</w:t>
            </w:r>
          </w:p>
        </w:tc>
      </w:tr>
      <w:tr w:rsidR="00DA0324" w:rsidRPr="00F013CC" w14:paraId="2B2BA5C5" w14:textId="77777777" w:rsidTr="00475FA6">
        <w:trPr>
          <w:trHeight w:val="353"/>
        </w:trPr>
        <w:tc>
          <w:tcPr>
            <w:tcW w:w="567" w:type="dxa"/>
            <w:tcBorders>
              <w:left w:val="single" w:sz="4" w:space="0" w:color="000000"/>
              <w:bottom w:val="single" w:sz="4" w:space="0" w:color="000000"/>
            </w:tcBorders>
            <w:vAlign w:val="center"/>
          </w:tcPr>
          <w:p w14:paraId="6408FDC9" w14:textId="4483332F" w:rsidR="00DA0324" w:rsidRPr="00F013CC" w:rsidRDefault="00DA0324" w:rsidP="003531F5">
            <w:pPr>
              <w:spacing w:line="360" w:lineRule="auto"/>
              <w:jc w:val="both"/>
              <w:rPr>
                <w:rFonts w:ascii="Arial" w:hAnsi="Arial" w:cs="Arial"/>
                <w:sz w:val="24"/>
                <w:szCs w:val="24"/>
              </w:rPr>
            </w:pPr>
            <w:r w:rsidRPr="00F013CC">
              <w:rPr>
                <w:rFonts w:ascii="Arial" w:hAnsi="Arial" w:cs="Arial"/>
                <w:sz w:val="24"/>
                <w:szCs w:val="24"/>
              </w:rPr>
              <w:t>30</w:t>
            </w:r>
          </w:p>
        </w:tc>
        <w:tc>
          <w:tcPr>
            <w:tcW w:w="4678" w:type="dxa"/>
            <w:tcBorders>
              <w:left w:val="single" w:sz="4" w:space="0" w:color="000000"/>
              <w:bottom w:val="single" w:sz="4" w:space="0" w:color="000000"/>
            </w:tcBorders>
          </w:tcPr>
          <w:p w14:paraId="47FD04B3" w14:textId="304E07DD" w:rsidR="00DA0324" w:rsidRPr="00F013CC" w:rsidRDefault="00DA0324" w:rsidP="003531F5">
            <w:pPr>
              <w:spacing w:line="360" w:lineRule="auto"/>
              <w:jc w:val="both"/>
              <w:rPr>
                <w:rFonts w:ascii="Arial" w:hAnsi="Arial" w:cs="Arial"/>
                <w:sz w:val="24"/>
                <w:szCs w:val="24"/>
              </w:rPr>
            </w:pPr>
            <w:r w:rsidRPr="00F013CC">
              <w:rPr>
                <w:rFonts w:ascii="Arial" w:hAnsi="Arial" w:cs="Arial"/>
                <w:sz w:val="24"/>
                <w:szCs w:val="24"/>
              </w:rPr>
              <w:t>Portar el uniforme de la institución.</w:t>
            </w:r>
          </w:p>
        </w:tc>
        <w:tc>
          <w:tcPr>
            <w:tcW w:w="5103" w:type="dxa"/>
            <w:tcBorders>
              <w:left w:val="single" w:sz="4" w:space="0" w:color="000000"/>
              <w:bottom w:val="single" w:sz="4" w:space="0" w:color="000000"/>
              <w:right w:val="single" w:sz="4" w:space="0" w:color="000000"/>
            </w:tcBorders>
          </w:tcPr>
          <w:p w14:paraId="50AA2A75" w14:textId="6E6AA314" w:rsidR="00DA0324" w:rsidRPr="00F013CC" w:rsidRDefault="00DA0324" w:rsidP="00D76888">
            <w:pPr>
              <w:spacing w:line="360" w:lineRule="auto"/>
              <w:jc w:val="both"/>
              <w:rPr>
                <w:rFonts w:ascii="Arial" w:hAnsi="Arial" w:cs="Arial"/>
                <w:sz w:val="24"/>
                <w:szCs w:val="24"/>
              </w:rPr>
            </w:pPr>
            <w:r w:rsidRPr="00F013CC">
              <w:rPr>
                <w:rFonts w:ascii="Arial" w:hAnsi="Arial" w:cs="Arial"/>
                <w:sz w:val="24"/>
                <w:szCs w:val="24"/>
              </w:rPr>
              <w:t>Portar el uniforme según las normas establecidas en la institución.</w:t>
            </w:r>
          </w:p>
        </w:tc>
      </w:tr>
    </w:tbl>
    <w:p w14:paraId="39FDDD79" w14:textId="77777777" w:rsidR="005F658F" w:rsidRPr="00F013CC" w:rsidRDefault="005F658F" w:rsidP="003531F5">
      <w:pPr>
        <w:spacing w:line="360" w:lineRule="auto"/>
        <w:jc w:val="both"/>
        <w:rPr>
          <w:rFonts w:ascii="Arial" w:hAnsi="Arial" w:cs="Arial"/>
          <w:sz w:val="24"/>
          <w:szCs w:val="24"/>
        </w:rPr>
      </w:pPr>
    </w:p>
    <w:p w14:paraId="29578011" w14:textId="77777777" w:rsidR="008F3F7F" w:rsidRPr="00F013CC" w:rsidRDefault="008F3F7F" w:rsidP="003531F5">
      <w:pPr>
        <w:spacing w:line="360" w:lineRule="auto"/>
        <w:jc w:val="both"/>
        <w:rPr>
          <w:rFonts w:ascii="Arial" w:hAnsi="Arial" w:cs="Arial"/>
          <w:sz w:val="24"/>
          <w:szCs w:val="24"/>
        </w:rPr>
      </w:pPr>
    </w:p>
    <w:p w14:paraId="5DDB84D8" w14:textId="17EA7794" w:rsidR="00620123" w:rsidRPr="00F013CC" w:rsidRDefault="006F732C" w:rsidP="003531F5">
      <w:pPr>
        <w:suppressAutoHyphens/>
        <w:spacing w:line="360" w:lineRule="auto"/>
        <w:ind w:right="709"/>
        <w:jc w:val="both"/>
        <w:rPr>
          <w:rFonts w:ascii="Arial" w:eastAsia="Arial" w:hAnsi="Arial" w:cs="Arial"/>
          <w:b/>
          <w:sz w:val="24"/>
          <w:szCs w:val="24"/>
        </w:rPr>
      </w:pPr>
      <w:r w:rsidRPr="00F013CC">
        <w:rPr>
          <w:rFonts w:ascii="Arial" w:eastAsia="Arial" w:hAnsi="Arial" w:cs="Arial"/>
          <w:sz w:val="24"/>
          <w:szCs w:val="24"/>
        </w:rPr>
        <w:t>1.1</w:t>
      </w:r>
      <w:r w:rsidR="001E735C" w:rsidRPr="00F013CC">
        <w:rPr>
          <w:rFonts w:ascii="Arial" w:eastAsia="Arial" w:hAnsi="Arial" w:cs="Arial"/>
          <w:sz w:val="24"/>
          <w:szCs w:val="24"/>
        </w:rPr>
        <w:t xml:space="preserve">.1 </w:t>
      </w:r>
      <w:r w:rsidRPr="00F013CC">
        <w:rPr>
          <w:rFonts w:ascii="Arial" w:eastAsia="Arial" w:hAnsi="Arial" w:cs="Arial"/>
          <w:sz w:val="24"/>
          <w:szCs w:val="24"/>
        </w:rPr>
        <w:t xml:space="preserve"> </w:t>
      </w:r>
      <w:r w:rsidR="00A14E4E" w:rsidRPr="00F013CC">
        <w:rPr>
          <w:rFonts w:ascii="Arial" w:eastAsia="Arial" w:hAnsi="Arial" w:cs="Arial"/>
          <w:b/>
          <w:sz w:val="24"/>
          <w:szCs w:val="24"/>
        </w:rPr>
        <w:t>DE LA PRESENTACIÓN PERSONAL</w:t>
      </w:r>
      <w:r w:rsidR="002D1A2B" w:rsidRPr="00F013CC">
        <w:rPr>
          <w:rFonts w:ascii="Arial" w:eastAsia="Arial" w:hAnsi="Arial" w:cs="Arial"/>
          <w:b/>
          <w:sz w:val="24"/>
          <w:szCs w:val="24"/>
        </w:rPr>
        <w:t xml:space="preserve"> Y EL UNIFORME</w:t>
      </w:r>
    </w:p>
    <w:p w14:paraId="49842F9B" w14:textId="77777777" w:rsidR="00620123" w:rsidRPr="00F013CC" w:rsidRDefault="00620123" w:rsidP="003531F5">
      <w:pPr>
        <w:suppressAutoHyphens/>
        <w:spacing w:line="360" w:lineRule="auto"/>
        <w:ind w:right="709"/>
        <w:jc w:val="both"/>
        <w:rPr>
          <w:rFonts w:ascii="Arial" w:eastAsia="Arial" w:hAnsi="Arial" w:cs="Arial"/>
          <w:b/>
          <w:sz w:val="24"/>
          <w:szCs w:val="24"/>
        </w:rPr>
      </w:pPr>
    </w:p>
    <w:p w14:paraId="529A9A24" w14:textId="458E1670" w:rsidR="00620123" w:rsidRPr="00F013CC" w:rsidRDefault="00620123" w:rsidP="003531F5">
      <w:pPr>
        <w:spacing w:line="360" w:lineRule="auto"/>
        <w:jc w:val="both"/>
        <w:rPr>
          <w:rFonts w:ascii="Arial" w:hAnsi="Arial" w:cs="Arial"/>
          <w:sz w:val="24"/>
          <w:szCs w:val="24"/>
        </w:rPr>
      </w:pPr>
      <w:r w:rsidRPr="00F013CC">
        <w:rPr>
          <w:rFonts w:ascii="Arial" w:hAnsi="Arial" w:cs="Arial"/>
          <w:sz w:val="24"/>
          <w:szCs w:val="24"/>
        </w:rPr>
        <w:t xml:space="preserve">El uniforme es un símbolo que representa la institución y por ende debe ser llevado con amor, esmero, orden, aseo y  con mucho orgullo.  Con él se forman hábitos de limpieza, de cuidado y de aprecio hacia su ropa escolar. Además, el uniforme los distingue y los hace respetables ante la comunidad que los rodea y así los identifica, los protege y cuida. </w:t>
      </w:r>
      <w:r w:rsidR="00A14E4E" w:rsidRPr="00F013CC">
        <w:rPr>
          <w:rFonts w:ascii="Arial" w:hAnsi="Arial" w:cs="Arial"/>
          <w:sz w:val="24"/>
          <w:szCs w:val="24"/>
        </w:rPr>
        <w:t>Por el</w:t>
      </w:r>
      <w:r w:rsidRPr="00F013CC">
        <w:rPr>
          <w:rFonts w:ascii="Arial" w:hAnsi="Arial" w:cs="Arial"/>
          <w:sz w:val="24"/>
          <w:szCs w:val="24"/>
        </w:rPr>
        <w:t>lo se ha definido el uniforme institucional y se ha regulado su uso diario</w:t>
      </w:r>
      <w:r w:rsidR="00A14E4E" w:rsidRPr="00F013CC">
        <w:rPr>
          <w:rFonts w:ascii="Arial" w:hAnsi="Arial" w:cs="Arial"/>
          <w:sz w:val="24"/>
          <w:szCs w:val="24"/>
        </w:rPr>
        <w:t xml:space="preserve"> de la siguiente manera:</w:t>
      </w:r>
    </w:p>
    <w:p w14:paraId="1018284E" w14:textId="77777777" w:rsidR="00620123" w:rsidRPr="00F013CC" w:rsidRDefault="00620123" w:rsidP="003531F5">
      <w:pPr>
        <w:pStyle w:val="Textoindependiente"/>
        <w:spacing w:line="360" w:lineRule="auto"/>
        <w:rPr>
          <w:rFonts w:ascii="Arial" w:hAnsi="Arial" w:cs="Arial"/>
          <w:sz w:val="24"/>
          <w:szCs w:val="24"/>
        </w:rPr>
      </w:pPr>
    </w:p>
    <w:p w14:paraId="09CEE7EB" w14:textId="77777777" w:rsidR="00620123" w:rsidRPr="00F013CC" w:rsidRDefault="00620123" w:rsidP="003531F5">
      <w:pPr>
        <w:autoSpaceDE w:val="0"/>
        <w:autoSpaceDN w:val="0"/>
        <w:adjustRightInd w:val="0"/>
        <w:spacing w:line="360" w:lineRule="auto"/>
        <w:ind w:left="360"/>
        <w:jc w:val="both"/>
        <w:rPr>
          <w:rFonts w:ascii="Arial" w:hAnsi="Arial" w:cs="Arial"/>
          <w:bCs/>
          <w:i/>
          <w:iCs/>
          <w:sz w:val="24"/>
          <w:szCs w:val="24"/>
        </w:rPr>
      </w:pPr>
      <w:r w:rsidRPr="00F013CC">
        <w:rPr>
          <w:rFonts w:ascii="Arial" w:hAnsi="Arial" w:cs="Arial"/>
          <w:bCs/>
          <w:i/>
          <w:iCs/>
          <w:sz w:val="24"/>
          <w:szCs w:val="24"/>
        </w:rPr>
        <w:t>Hombres:</w:t>
      </w:r>
    </w:p>
    <w:p w14:paraId="6746C0DF" w14:textId="77777777" w:rsidR="00553ACA" w:rsidRPr="00F013CC" w:rsidRDefault="00620123" w:rsidP="00F64C2D">
      <w:pPr>
        <w:numPr>
          <w:ilvl w:val="0"/>
          <w:numId w:val="10"/>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 xml:space="preserve">Pantalón de prenses de color verde </w:t>
      </w:r>
    </w:p>
    <w:p w14:paraId="20620C1F" w14:textId="77777777" w:rsidR="00620123" w:rsidRPr="00F013CC" w:rsidRDefault="00620123" w:rsidP="00F64C2D">
      <w:pPr>
        <w:numPr>
          <w:ilvl w:val="0"/>
          <w:numId w:val="10"/>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 xml:space="preserve">Camiseta blanca con cuello y con el escudo distintivo. </w:t>
      </w:r>
    </w:p>
    <w:p w14:paraId="6C77C452" w14:textId="77777777" w:rsidR="00620123" w:rsidRPr="00F013CC" w:rsidRDefault="00620123" w:rsidP="00F64C2D">
      <w:pPr>
        <w:numPr>
          <w:ilvl w:val="0"/>
          <w:numId w:val="10"/>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Medias verdes.</w:t>
      </w:r>
    </w:p>
    <w:p w14:paraId="49B36D6F" w14:textId="2904208D" w:rsidR="00553ACA" w:rsidRPr="00F013CC" w:rsidRDefault="00DA0324" w:rsidP="00F64C2D">
      <w:pPr>
        <w:numPr>
          <w:ilvl w:val="0"/>
          <w:numId w:val="10"/>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 xml:space="preserve">Zapatos negros </w:t>
      </w:r>
      <w:r w:rsidR="00620123" w:rsidRPr="00F013CC">
        <w:rPr>
          <w:rFonts w:ascii="Arial" w:hAnsi="Arial" w:cs="Arial"/>
          <w:sz w:val="24"/>
          <w:szCs w:val="24"/>
        </w:rPr>
        <w:t>de atadura</w:t>
      </w:r>
      <w:r w:rsidRPr="00F013CC">
        <w:rPr>
          <w:rFonts w:ascii="Arial" w:hAnsi="Arial" w:cs="Arial"/>
          <w:sz w:val="24"/>
          <w:szCs w:val="24"/>
        </w:rPr>
        <w:t>.</w:t>
      </w:r>
      <w:r w:rsidR="00620123" w:rsidRPr="00F013CC">
        <w:rPr>
          <w:rFonts w:ascii="Arial" w:hAnsi="Arial" w:cs="Arial"/>
          <w:sz w:val="24"/>
          <w:szCs w:val="24"/>
        </w:rPr>
        <w:t xml:space="preserve"> </w:t>
      </w:r>
    </w:p>
    <w:p w14:paraId="037A07AE" w14:textId="77777777" w:rsidR="00620123" w:rsidRPr="00F013CC" w:rsidRDefault="00620123" w:rsidP="00F64C2D">
      <w:pPr>
        <w:numPr>
          <w:ilvl w:val="0"/>
          <w:numId w:val="10"/>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Suéter  verde.</w:t>
      </w:r>
    </w:p>
    <w:p w14:paraId="7B855534" w14:textId="77777777" w:rsidR="00620123" w:rsidRPr="00F013CC" w:rsidRDefault="00620123" w:rsidP="00F64C2D">
      <w:pPr>
        <w:numPr>
          <w:ilvl w:val="0"/>
          <w:numId w:val="10"/>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Correa negra.</w:t>
      </w:r>
    </w:p>
    <w:p w14:paraId="4522B888" w14:textId="77777777" w:rsidR="00620123" w:rsidRPr="00F013CC" w:rsidRDefault="00620123" w:rsidP="00F64C2D">
      <w:pPr>
        <w:numPr>
          <w:ilvl w:val="0"/>
          <w:numId w:val="10"/>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En caso de utilizar camisilla debe ser completamente blanca sin estampados ni bordados.</w:t>
      </w:r>
    </w:p>
    <w:p w14:paraId="600E10FF" w14:textId="77777777" w:rsidR="00620123" w:rsidRPr="00F013CC" w:rsidRDefault="00620123" w:rsidP="003531F5">
      <w:pPr>
        <w:autoSpaceDE w:val="0"/>
        <w:autoSpaceDN w:val="0"/>
        <w:adjustRightInd w:val="0"/>
        <w:spacing w:line="360" w:lineRule="auto"/>
        <w:ind w:left="360"/>
        <w:jc w:val="both"/>
        <w:rPr>
          <w:rFonts w:ascii="Arial" w:hAnsi="Arial" w:cs="Arial"/>
          <w:sz w:val="24"/>
          <w:szCs w:val="24"/>
        </w:rPr>
      </w:pPr>
    </w:p>
    <w:p w14:paraId="16AEED71" w14:textId="77777777" w:rsidR="00620123" w:rsidRPr="00F013CC" w:rsidRDefault="00620123" w:rsidP="003531F5">
      <w:pPr>
        <w:autoSpaceDE w:val="0"/>
        <w:autoSpaceDN w:val="0"/>
        <w:adjustRightInd w:val="0"/>
        <w:spacing w:line="360" w:lineRule="auto"/>
        <w:ind w:left="360"/>
        <w:jc w:val="both"/>
        <w:rPr>
          <w:rFonts w:ascii="Arial" w:hAnsi="Arial" w:cs="Arial"/>
          <w:bCs/>
          <w:i/>
          <w:iCs/>
          <w:sz w:val="24"/>
          <w:szCs w:val="24"/>
        </w:rPr>
      </w:pPr>
      <w:r w:rsidRPr="00F013CC">
        <w:rPr>
          <w:rFonts w:ascii="Arial" w:hAnsi="Arial" w:cs="Arial"/>
          <w:bCs/>
          <w:i/>
          <w:iCs/>
          <w:sz w:val="24"/>
          <w:szCs w:val="24"/>
        </w:rPr>
        <w:t>Mujeres:</w:t>
      </w:r>
    </w:p>
    <w:p w14:paraId="23786DC0" w14:textId="107D8A2D" w:rsidR="00620123" w:rsidRPr="00F013CC" w:rsidRDefault="00620123" w:rsidP="00F64C2D">
      <w:pPr>
        <w:numPr>
          <w:ilvl w:val="0"/>
          <w:numId w:val="9"/>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 xml:space="preserve">Jomber de cuadros verdes (diseñado por la </w:t>
      </w:r>
      <w:r w:rsidR="00A14E4E" w:rsidRPr="00F013CC">
        <w:rPr>
          <w:rFonts w:ascii="Arial" w:hAnsi="Arial" w:cs="Arial"/>
          <w:sz w:val="24"/>
          <w:szCs w:val="24"/>
        </w:rPr>
        <w:t>I</w:t>
      </w:r>
      <w:r w:rsidRPr="00F013CC">
        <w:rPr>
          <w:rFonts w:ascii="Arial" w:hAnsi="Arial" w:cs="Arial"/>
          <w:sz w:val="24"/>
          <w:szCs w:val="24"/>
        </w:rPr>
        <w:t xml:space="preserve">nstitución) con el ruedo </w:t>
      </w:r>
      <w:r w:rsidR="00A14E4E" w:rsidRPr="00F013CC">
        <w:rPr>
          <w:rFonts w:ascii="Arial" w:hAnsi="Arial" w:cs="Arial"/>
          <w:sz w:val="24"/>
          <w:szCs w:val="24"/>
        </w:rPr>
        <w:t xml:space="preserve">cuatro dedos arriba de </w:t>
      </w:r>
      <w:r w:rsidRPr="00F013CC">
        <w:rPr>
          <w:rFonts w:ascii="Arial" w:hAnsi="Arial" w:cs="Arial"/>
          <w:sz w:val="24"/>
          <w:szCs w:val="24"/>
        </w:rPr>
        <w:t xml:space="preserve">la rodilla. </w:t>
      </w:r>
    </w:p>
    <w:p w14:paraId="5E17210F" w14:textId="7899F0A9" w:rsidR="00620123" w:rsidRPr="00F013CC" w:rsidRDefault="00620123" w:rsidP="00F64C2D">
      <w:pPr>
        <w:numPr>
          <w:ilvl w:val="0"/>
          <w:numId w:val="9"/>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Camisa de algodón blanca con manga corta.</w:t>
      </w:r>
    </w:p>
    <w:p w14:paraId="385C3323" w14:textId="77777777" w:rsidR="00620123" w:rsidRPr="00F013CC" w:rsidRDefault="00620123" w:rsidP="00F64C2D">
      <w:pPr>
        <w:numPr>
          <w:ilvl w:val="0"/>
          <w:numId w:val="9"/>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Medias verdes largas.</w:t>
      </w:r>
    </w:p>
    <w:p w14:paraId="442294C4" w14:textId="77777777" w:rsidR="00620123" w:rsidRPr="00F013CC" w:rsidRDefault="00620123" w:rsidP="00F64C2D">
      <w:pPr>
        <w:numPr>
          <w:ilvl w:val="0"/>
          <w:numId w:val="9"/>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lastRenderedPageBreak/>
        <w:t>Zapatos negros de goma y con atadura.</w:t>
      </w:r>
    </w:p>
    <w:p w14:paraId="7DB1EEE1" w14:textId="77777777" w:rsidR="00620123" w:rsidRPr="00F013CC" w:rsidRDefault="00620123" w:rsidP="00F64C2D">
      <w:pPr>
        <w:numPr>
          <w:ilvl w:val="0"/>
          <w:numId w:val="9"/>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Suéter  verde.</w:t>
      </w:r>
    </w:p>
    <w:p w14:paraId="2E26191D" w14:textId="77777777" w:rsidR="00620123" w:rsidRPr="00F013CC" w:rsidRDefault="00620123" w:rsidP="00F64C2D">
      <w:pPr>
        <w:numPr>
          <w:ilvl w:val="0"/>
          <w:numId w:val="9"/>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En caso de utilizar top debe ser completamente blanco sin estampados ni bordados.</w:t>
      </w:r>
    </w:p>
    <w:p w14:paraId="069E2C41" w14:textId="77777777" w:rsidR="00620123" w:rsidRPr="00F013CC" w:rsidRDefault="00620123" w:rsidP="003531F5">
      <w:pPr>
        <w:autoSpaceDE w:val="0"/>
        <w:autoSpaceDN w:val="0"/>
        <w:adjustRightInd w:val="0"/>
        <w:spacing w:line="360" w:lineRule="auto"/>
        <w:ind w:left="360"/>
        <w:jc w:val="both"/>
        <w:rPr>
          <w:rFonts w:ascii="Arial" w:hAnsi="Arial" w:cs="Arial"/>
          <w:sz w:val="24"/>
          <w:szCs w:val="24"/>
        </w:rPr>
      </w:pPr>
    </w:p>
    <w:p w14:paraId="7D146E5C" w14:textId="20C8CF06" w:rsidR="00620123" w:rsidRPr="00F013CC" w:rsidRDefault="00620123" w:rsidP="003531F5">
      <w:pPr>
        <w:autoSpaceDE w:val="0"/>
        <w:autoSpaceDN w:val="0"/>
        <w:adjustRightInd w:val="0"/>
        <w:spacing w:line="360" w:lineRule="auto"/>
        <w:jc w:val="both"/>
        <w:rPr>
          <w:rFonts w:ascii="Arial" w:hAnsi="Arial" w:cs="Arial"/>
          <w:bCs/>
          <w:i/>
          <w:iCs/>
          <w:sz w:val="24"/>
          <w:szCs w:val="24"/>
        </w:rPr>
      </w:pPr>
      <w:r w:rsidRPr="00F013CC">
        <w:rPr>
          <w:rFonts w:ascii="Arial" w:hAnsi="Arial" w:cs="Arial"/>
          <w:b/>
          <w:bCs/>
          <w:i/>
          <w:iCs/>
          <w:sz w:val="24"/>
          <w:szCs w:val="24"/>
        </w:rPr>
        <w:t>Uniforme</w:t>
      </w:r>
      <w:r w:rsidRPr="00F013CC">
        <w:rPr>
          <w:rFonts w:ascii="Arial" w:hAnsi="Arial" w:cs="Arial"/>
          <w:bCs/>
          <w:i/>
          <w:iCs/>
          <w:sz w:val="24"/>
          <w:szCs w:val="24"/>
        </w:rPr>
        <w:t xml:space="preserve"> </w:t>
      </w:r>
      <w:r w:rsidRPr="00F013CC">
        <w:rPr>
          <w:rFonts w:ascii="Arial" w:hAnsi="Arial" w:cs="Arial"/>
          <w:b/>
          <w:bCs/>
          <w:i/>
          <w:iCs/>
          <w:sz w:val="24"/>
          <w:szCs w:val="24"/>
        </w:rPr>
        <w:t>de educación física</w:t>
      </w:r>
      <w:r w:rsidRPr="00F013CC">
        <w:rPr>
          <w:rFonts w:ascii="Arial" w:hAnsi="Arial" w:cs="Arial"/>
          <w:bCs/>
          <w:i/>
          <w:iCs/>
          <w:sz w:val="24"/>
          <w:szCs w:val="24"/>
        </w:rPr>
        <w:t xml:space="preserve"> </w:t>
      </w:r>
      <w:r w:rsidR="00DA0324" w:rsidRPr="00F013CC">
        <w:rPr>
          <w:rFonts w:ascii="Arial" w:hAnsi="Arial" w:cs="Arial"/>
          <w:bCs/>
          <w:i/>
          <w:iCs/>
          <w:sz w:val="24"/>
          <w:szCs w:val="24"/>
        </w:rPr>
        <w:t>(</w:t>
      </w:r>
      <w:r w:rsidRPr="00F013CC">
        <w:rPr>
          <w:rFonts w:ascii="Arial" w:hAnsi="Arial" w:cs="Arial"/>
          <w:bCs/>
          <w:i/>
          <w:iCs/>
          <w:sz w:val="24"/>
          <w:szCs w:val="24"/>
        </w:rPr>
        <w:t>hombres y mujeres</w:t>
      </w:r>
      <w:r w:rsidR="00DA0324" w:rsidRPr="00F013CC">
        <w:rPr>
          <w:rFonts w:ascii="Arial" w:hAnsi="Arial" w:cs="Arial"/>
          <w:bCs/>
          <w:i/>
          <w:iCs/>
          <w:sz w:val="24"/>
          <w:szCs w:val="24"/>
        </w:rPr>
        <w:t>)</w:t>
      </w:r>
      <w:r w:rsidRPr="00F013CC">
        <w:rPr>
          <w:rFonts w:ascii="Arial" w:hAnsi="Arial" w:cs="Arial"/>
          <w:bCs/>
          <w:i/>
          <w:iCs/>
          <w:sz w:val="24"/>
          <w:szCs w:val="24"/>
        </w:rPr>
        <w:t>:</w:t>
      </w:r>
    </w:p>
    <w:p w14:paraId="13DABAD5" w14:textId="77777777" w:rsidR="00620123" w:rsidRPr="00F013CC" w:rsidRDefault="00620123" w:rsidP="003531F5">
      <w:pPr>
        <w:autoSpaceDE w:val="0"/>
        <w:autoSpaceDN w:val="0"/>
        <w:adjustRightInd w:val="0"/>
        <w:spacing w:line="360" w:lineRule="auto"/>
        <w:ind w:left="720"/>
        <w:jc w:val="both"/>
        <w:rPr>
          <w:rFonts w:ascii="Arial" w:hAnsi="Arial" w:cs="Arial"/>
          <w:bCs/>
          <w:i/>
          <w:iCs/>
          <w:sz w:val="24"/>
          <w:szCs w:val="24"/>
        </w:rPr>
      </w:pPr>
    </w:p>
    <w:p w14:paraId="493E3726" w14:textId="77777777" w:rsidR="00620123" w:rsidRPr="00F013CC" w:rsidRDefault="00620123" w:rsidP="00F64C2D">
      <w:pPr>
        <w:numPr>
          <w:ilvl w:val="0"/>
          <w:numId w:val="11"/>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Camiseta blanca con el escudo distintivo.</w:t>
      </w:r>
    </w:p>
    <w:p w14:paraId="72D6885D" w14:textId="12FFB280" w:rsidR="00620123" w:rsidRPr="00F013CC" w:rsidRDefault="00CC6114" w:rsidP="00F64C2D">
      <w:pPr>
        <w:numPr>
          <w:ilvl w:val="0"/>
          <w:numId w:val="11"/>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 xml:space="preserve">Sudadera verde de bota recta (diseñada </w:t>
      </w:r>
      <w:r w:rsidR="00A14E4E" w:rsidRPr="00F013CC">
        <w:rPr>
          <w:rFonts w:ascii="Arial" w:hAnsi="Arial" w:cs="Arial"/>
          <w:sz w:val="24"/>
          <w:szCs w:val="24"/>
        </w:rPr>
        <w:t>por la I</w:t>
      </w:r>
      <w:r w:rsidR="00620123" w:rsidRPr="00F013CC">
        <w:rPr>
          <w:rFonts w:ascii="Arial" w:hAnsi="Arial" w:cs="Arial"/>
          <w:sz w:val="24"/>
          <w:szCs w:val="24"/>
        </w:rPr>
        <w:t>nstituci</w:t>
      </w:r>
      <w:r w:rsidRPr="00F013CC">
        <w:rPr>
          <w:rFonts w:ascii="Arial" w:hAnsi="Arial" w:cs="Arial"/>
          <w:sz w:val="24"/>
          <w:szCs w:val="24"/>
        </w:rPr>
        <w:t>ón).</w:t>
      </w:r>
      <w:r w:rsidR="00620123" w:rsidRPr="00F013CC">
        <w:rPr>
          <w:rFonts w:ascii="Arial" w:hAnsi="Arial" w:cs="Arial"/>
          <w:sz w:val="24"/>
          <w:szCs w:val="24"/>
        </w:rPr>
        <w:t xml:space="preserve">  </w:t>
      </w:r>
    </w:p>
    <w:p w14:paraId="2B3A56A4" w14:textId="77777777" w:rsidR="00620123" w:rsidRPr="00F013CC" w:rsidRDefault="00620123" w:rsidP="00F64C2D">
      <w:pPr>
        <w:numPr>
          <w:ilvl w:val="0"/>
          <w:numId w:val="11"/>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Medias blancas largas.</w:t>
      </w:r>
    </w:p>
    <w:p w14:paraId="781A98FB" w14:textId="77777777" w:rsidR="00620123" w:rsidRPr="00F013CC" w:rsidRDefault="00620123" w:rsidP="00F64C2D">
      <w:pPr>
        <w:numPr>
          <w:ilvl w:val="0"/>
          <w:numId w:val="11"/>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Tenis completamente blancos sencillos sin adornos ni de marca.</w:t>
      </w:r>
    </w:p>
    <w:p w14:paraId="577E61C8" w14:textId="127F9DC4" w:rsidR="00620123" w:rsidRDefault="00620123" w:rsidP="00F64C2D">
      <w:pPr>
        <w:numPr>
          <w:ilvl w:val="0"/>
          <w:numId w:val="11"/>
        </w:numPr>
        <w:autoSpaceDE w:val="0"/>
        <w:autoSpaceDN w:val="0"/>
        <w:adjustRightInd w:val="0"/>
        <w:spacing w:line="360" w:lineRule="auto"/>
        <w:jc w:val="both"/>
        <w:rPr>
          <w:rFonts w:ascii="Arial" w:hAnsi="Arial" w:cs="Arial"/>
          <w:sz w:val="24"/>
          <w:szCs w:val="24"/>
        </w:rPr>
      </w:pPr>
      <w:r w:rsidRPr="00F013CC">
        <w:rPr>
          <w:rFonts w:ascii="Arial" w:hAnsi="Arial" w:cs="Arial"/>
          <w:sz w:val="24"/>
          <w:szCs w:val="24"/>
        </w:rPr>
        <w:t>En caso de utilizar top o camisilla debe ser completamente blanca sin estampados ni bordados.</w:t>
      </w:r>
    </w:p>
    <w:p w14:paraId="44D42485" w14:textId="77777777" w:rsidR="00711181" w:rsidRPr="00F013CC" w:rsidRDefault="00711181" w:rsidP="00711181">
      <w:pPr>
        <w:autoSpaceDE w:val="0"/>
        <w:autoSpaceDN w:val="0"/>
        <w:adjustRightInd w:val="0"/>
        <w:spacing w:line="360" w:lineRule="auto"/>
        <w:ind w:left="1080"/>
        <w:jc w:val="both"/>
        <w:rPr>
          <w:rFonts w:ascii="Arial" w:hAnsi="Arial" w:cs="Arial"/>
          <w:sz w:val="24"/>
          <w:szCs w:val="24"/>
        </w:rPr>
      </w:pPr>
    </w:p>
    <w:p w14:paraId="1FF46765" w14:textId="4894E0C4" w:rsidR="00711181" w:rsidRPr="00711181" w:rsidRDefault="00CC73EE" w:rsidP="00711181">
      <w:pPr>
        <w:tabs>
          <w:tab w:val="center" w:pos="5386"/>
          <w:tab w:val="left" w:pos="6597"/>
        </w:tabs>
        <w:spacing w:line="360" w:lineRule="auto"/>
        <w:jc w:val="both"/>
        <w:rPr>
          <w:rFonts w:ascii="Arial" w:hAnsi="Arial" w:cs="Arial"/>
          <w:sz w:val="24"/>
          <w:szCs w:val="24"/>
        </w:rPr>
      </w:pPr>
      <w:r>
        <w:rPr>
          <w:rFonts w:ascii="Arial" w:hAnsi="Arial" w:cs="Arial"/>
          <w:sz w:val="24"/>
          <w:szCs w:val="24"/>
        </w:rPr>
        <w:t xml:space="preserve">1.1.2  </w:t>
      </w:r>
      <w:r w:rsidRPr="00CC73EE">
        <w:rPr>
          <w:rFonts w:ascii="Arial" w:hAnsi="Arial" w:cs="Arial"/>
          <w:b/>
          <w:sz w:val="24"/>
          <w:szCs w:val="24"/>
        </w:rPr>
        <w:t>ESTIMULOS</w:t>
      </w:r>
      <w:r>
        <w:rPr>
          <w:rFonts w:ascii="Arial" w:hAnsi="Arial" w:cs="Arial"/>
          <w:sz w:val="24"/>
          <w:szCs w:val="24"/>
        </w:rPr>
        <w:t xml:space="preserve"> </w:t>
      </w:r>
      <w:r w:rsidR="00711181" w:rsidRPr="00F013CC">
        <w:rPr>
          <w:rFonts w:ascii="Arial" w:hAnsi="Arial" w:cs="Arial"/>
          <w:b/>
          <w:sz w:val="24"/>
          <w:szCs w:val="24"/>
        </w:rPr>
        <w:t xml:space="preserve"> A LOS ESTUDIANTES: </w:t>
      </w:r>
    </w:p>
    <w:p w14:paraId="7E2F42F6" w14:textId="77777777" w:rsidR="00711181" w:rsidRPr="00F013CC" w:rsidRDefault="00711181" w:rsidP="00711181">
      <w:pPr>
        <w:tabs>
          <w:tab w:val="left" w:pos="10773"/>
        </w:tabs>
        <w:spacing w:line="360" w:lineRule="auto"/>
        <w:jc w:val="both"/>
        <w:rPr>
          <w:rFonts w:ascii="Arial" w:hAnsi="Arial" w:cs="Arial"/>
          <w:sz w:val="24"/>
          <w:szCs w:val="24"/>
        </w:rPr>
      </w:pPr>
    </w:p>
    <w:p w14:paraId="7628DD30" w14:textId="77777777" w:rsidR="00711181" w:rsidRPr="00F013CC" w:rsidRDefault="00711181" w:rsidP="00711181">
      <w:pPr>
        <w:pStyle w:val="Prrafodelista"/>
        <w:numPr>
          <w:ilvl w:val="3"/>
          <w:numId w:val="1"/>
        </w:numPr>
        <w:tabs>
          <w:tab w:val="left" w:pos="10773"/>
        </w:tabs>
        <w:spacing w:line="360" w:lineRule="auto"/>
        <w:jc w:val="both"/>
        <w:rPr>
          <w:rFonts w:ascii="Arial" w:eastAsia="Arial" w:hAnsi="Arial" w:cs="Arial"/>
          <w:sz w:val="24"/>
          <w:szCs w:val="24"/>
        </w:rPr>
      </w:pPr>
      <w:r w:rsidRPr="00F013CC">
        <w:rPr>
          <w:rFonts w:ascii="Arial" w:eastAsia="Arial" w:hAnsi="Arial" w:cs="Arial"/>
          <w:sz w:val="24"/>
          <w:szCs w:val="24"/>
        </w:rPr>
        <w:t>Es</w:t>
      </w:r>
      <w:r w:rsidRPr="00F013CC">
        <w:rPr>
          <w:rFonts w:ascii="Arial" w:eastAsia="Arial" w:hAnsi="Arial" w:cs="Arial"/>
          <w:spacing w:val="-2"/>
          <w:sz w:val="24"/>
          <w:szCs w:val="24"/>
        </w:rPr>
        <w:t xml:space="preserve"> </w:t>
      </w:r>
      <w:r w:rsidRPr="00F013CC">
        <w:rPr>
          <w:rFonts w:ascii="Arial" w:eastAsia="Arial" w:hAnsi="Arial" w:cs="Arial"/>
          <w:spacing w:val="1"/>
          <w:sz w:val="24"/>
          <w:szCs w:val="24"/>
        </w:rPr>
        <w:t>e</w:t>
      </w:r>
      <w:r w:rsidRPr="00F013CC">
        <w:rPr>
          <w:rFonts w:ascii="Arial" w:eastAsia="Arial" w:hAnsi="Arial" w:cs="Arial"/>
          <w:sz w:val="24"/>
          <w:szCs w:val="24"/>
        </w:rPr>
        <w:t xml:space="preserve">l </w:t>
      </w:r>
      <w:r w:rsidRPr="00F013CC">
        <w:rPr>
          <w:rFonts w:ascii="Arial" w:eastAsia="Arial" w:hAnsi="Arial" w:cs="Arial"/>
          <w:spacing w:val="-1"/>
          <w:sz w:val="24"/>
          <w:szCs w:val="24"/>
        </w:rPr>
        <w:t>r</w:t>
      </w:r>
      <w:r w:rsidRPr="00F013CC">
        <w:rPr>
          <w:rFonts w:ascii="Arial" w:eastAsia="Arial" w:hAnsi="Arial" w:cs="Arial"/>
          <w:spacing w:val="1"/>
          <w:sz w:val="24"/>
          <w:szCs w:val="24"/>
        </w:rPr>
        <w:t>e</w:t>
      </w:r>
      <w:r w:rsidRPr="00F013CC">
        <w:rPr>
          <w:rFonts w:ascii="Arial" w:eastAsia="Arial" w:hAnsi="Arial" w:cs="Arial"/>
          <w:sz w:val="24"/>
          <w:szCs w:val="24"/>
        </w:rPr>
        <w:t>c</w:t>
      </w:r>
      <w:r w:rsidRPr="00F013CC">
        <w:rPr>
          <w:rFonts w:ascii="Arial" w:eastAsia="Arial" w:hAnsi="Arial" w:cs="Arial"/>
          <w:spacing w:val="-1"/>
          <w:sz w:val="24"/>
          <w:szCs w:val="24"/>
        </w:rPr>
        <w:t>o</w:t>
      </w:r>
      <w:r w:rsidRPr="00F013CC">
        <w:rPr>
          <w:rFonts w:ascii="Arial" w:eastAsia="Arial" w:hAnsi="Arial" w:cs="Arial"/>
          <w:spacing w:val="1"/>
          <w:sz w:val="24"/>
          <w:szCs w:val="24"/>
        </w:rPr>
        <w:t>no</w:t>
      </w:r>
      <w:r w:rsidRPr="00F013CC">
        <w:rPr>
          <w:rFonts w:ascii="Arial" w:eastAsia="Arial" w:hAnsi="Arial" w:cs="Arial"/>
          <w:sz w:val="24"/>
          <w:szCs w:val="24"/>
        </w:rPr>
        <w:t>ci</w:t>
      </w:r>
      <w:r w:rsidRPr="00F013CC">
        <w:rPr>
          <w:rFonts w:ascii="Arial" w:eastAsia="Arial" w:hAnsi="Arial" w:cs="Arial"/>
          <w:spacing w:val="1"/>
          <w:sz w:val="24"/>
          <w:szCs w:val="24"/>
        </w:rPr>
        <w:t>m</w:t>
      </w:r>
      <w:r w:rsidRPr="00F013CC">
        <w:rPr>
          <w:rFonts w:ascii="Arial" w:eastAsia="Arial" w:hAnsi="Arial" w:cs="Arial"/>
          <w:spacing w:val="-3"/>
          <w:sz w:val="24"/>
          <w:szCs w:val="24"/>
        </w:rPr>
        <w:t>i</w:t>
      </w:r>
      <w:r w:rsidRPr="00F013CC">
        <w:rPr>
          <w:rFonts w:ascii="Arial" w:eastAsia="Arial" w:hAnsi="Arial" w:cs="Arial"/>
          <w:spacing w:val="-1"/>
          <w:sz w:val="24"/>
          <w:szCs w:val="24"/>
        </w:rPr>
        <w:t>e</w:t>
      </w:r>
      <w:r w:rsidRPr="00F013CC">
        <w:rPr>
          <w:rFonts w:ascii="Arial" w:eastAsia="Arial" w:hAnsi="Arial" w:cs="Arial"/>
          <w:spacing w:val="1"/>
          <w:sz w:val="24"/>
          <w:szCs w:val="24"/>
        </w:rPr>
        <w:t>n</w:t>
      </w:r>
      <w:r w:rsidRPr="00F013CC">
        <w:rPr>
          <w:rFonts w:ascii="Arial" w:eastAsia="Arial" w:hAnsi="Arial" w:cs="Arial"/>
          <w:sz w:val="24"/>
          <w:szCs w:val="24"/>
        </w:rPr>
        <w:t>to</w:t>
      </w:r>
      <w:r w:rsidRPr="00F013CC">
        <w:rPr>
          <w:rFonts w:ascii="Arial" w:eastAsia="Arial" w:hAnsi="Arial" w:cs="Arial"/>
          <w:spacing w:val="1"/>
          <w:sz w:val="24"/>
          <w:szCs w:val="24"/>
        </w:rPr>
        <w:t xml:space="preserve"> </w:t>
      </w:r>
      <w:r w:rsidRPr="00F013CC">
        <w:rPr>
          <w:rFonts w:ascii="Arial" w:eastAsia="Arial" w:hAnsi="Arial" w:cs="Arial"/>
          <w:spacing w:val="-1"/>
          <w:sz w:val="24"/>
          <w:szCs w:val="24"/>
        </w:rPr>
        <w:t>q</w:t>
      </w:r>
      <w:r w:rsidRPr="00F013CC">
        <w:rPr>
          <w:rFonts w:ascii="Arial" w:eastAsia="Arial" w:hAnsi="Arial" w:cs="Arial"/>
          <w:spacing w:val="1"/>
          <w:sz w:val="24"/>
          <w:szCs w:val="24"/>
        </w:rPr>
        <w:t>u</w:t>
      </w:r>
      <w:r w:rsidRPr="00F013CC">
        <w:rPr>
          <w:rFonts w:ascii="Arial" w:eastAsia="Arial" w:hAnsi="Arial" w:cs="Arial"/>
          <w:sz w:val="24"/>
          <w:szCs w:val="24"/>
        </w:rPr>
        <w:t>e</w:t>
      </w:r>
      <w:r w:rsidRPr="00F013CC">
        <w:rPr>
          <w:rFonts w:ascii="Arial" w:eastAsia="Arial" w:hAnsi="Arial" w:cs="Arial"/>
          <w:spacing w:val="-1"/>
          <w:sz w:val="24"/>
          <w:szCs w:val="24"/>
        </w:rPr>
        <w:t xml:space="preserve"> </w:t>
      </w:r>
      <w:r w:rsidRPr="00F013CC">
        <w:rPr>
          <w:rFonts w:ascii="Arial" w:eastAsia="Arial" w:hAnsi="Arial" w:cs="Arial"/>
          <w:spacing w:val="1"/>
          <w:sz w:val="24"/>
          <w:szCs w:val="24"/>
        </w:rPr>
        <w:t>o</w:t>
      </w:r>
      <w:r w:rsidRPr="00F013CC">
        <w:rPr>
          <w:rFonts w:ascii="Arial" w:eastAsia="Arial" w:hAnsi="Arial" w:cs="Arial"/>
          <w:spacing w:val="-1"/>
          <w:sz w:val="24"/>
          <w:szCs w:val="24"/>
        </w:rPr>
        <w:t>b</w:t>
      </w:r>
      <w:r w:rsidRPr="00F013CC">
        <w:rPr>
          <w:rFonts w:ascii="Arial" w:eastAsia="Arial" w:hAnsi="Arial" w:cs="Arial"/>
          <w:sz w:val="24"/>
          <w:szCs w:val="24"/>
        </w:rPr>
        <w:t>ti</w:t>
      </w:r>
      <w:r w:rsidRPr="00F013CC">
        <w:rPr>
          <w:rFonts w:ascii="Arial" w:eastAsia="Arial" w:hAnsi="Arial" w:cs="Arial"/>
          <w:spacing w:val="1"/>
          <w:sz w:val="24"/>
          <w:szCs w:val="24"/>
        </w:rPr>
        <w:t>en</w:t>
      </w:r>
      <w:r w:rsidRPr="00F013CC">
        <w:rPr>
          <w:rFonts w:ascii="Arial" w:eastAsia="Arial" w:hAnsi="Arial" w:cs="Arial"/>
          <w:sz w:val="24"/>
          <w:szCs w:val="24"/>
        </w:rPr>
        <w:t>e</w:t>
      </w:r>
      <w:r w:rsidRPr="00F013CC">
        <w:rPr>
          <w:rFonts w:ascii="Arial" w:eastAsia="Arial" w:hAnsi="Arial" w:cs="Arial"/>
          <w:spacing w:val="-1"/>
          <w:sz w:val="24"/>
          <w:szCs w:val="24"/>
        </w:rPr>
        <w:t xml:space="preserve"> </w:t>
      </w:r>
      <w:r w:rsidRPr="00F013CC">
        <w:rPr>
          <w:rFonts w:ascii="Arial" w:eastAsia="Arial" w:hAnsi="Arial" w:cs="Arial"/>
          <w:spacing w:val="1"/>
          <w:sz w:val="24"/>
          <w:szCs w:val="24"/>
        </w:rPr>
        <w:t>e</w:t>
      </w:r>
      <w:r w:rsidRPr="00F013CC">
        <w:rPr>
          <w:rFonts w:ascii="Arial" w:eastAsia="Arial" w:hAnsi="Arial" w:cs="Arial"/>
          <w:sz w:val="24"/>
          <w:szCs w:val="24"/>
        </w:rPr>
        <w:t xml:space="preserve">l </w:t>
      </w:r>
      <w:r w:rsidRPr="00F013CC">
        <w:rPr>
          <w:rFonts w:ascii="Arial" w:eastAsia="Arial" w:hAnsi="Arial" w:cs="Arial"/>
          <w:spacing w:val="1"/>
          <w:sz w:val="24"/>
          <w:szCs w:val="24"/>
        </w:rPr>
        <w:t>e</w:t>
      </w:r>
      <w:r w:rsidRPr="00F013CC">
        <w:rPr>
          <w:rFonts w:ascii="Arial" w:eastAsia="Arial" w:hAnsi="Arial" w:cs="Arial"/>
          <w:sz w:val="24"/>
          <w:szCs w:val="24"/>
        </w:rPr>
        <w:t>st</w:t>
      </w:r>
      <w:r w:rsidRPr="00F013CC">
        <w:rPr>
          <w:rFonts w:ascii="Arial" w:eastAsia="Arial" w:hAnsi="Arial" w:cs="Arial"/>
          <w:spacing w:val="1"/>
          <w:sz w:val="24"/>
          <w:szCs w:val="24"/>
        </w:rPr>
        <w:t>ud</w:t>
      </w:r>
      <w:r w:rsidRPr="00F013CC">
        <w:rPr>
          <w:rFonts w:ascii="Arial" w:eastAsia="Arial" w:hAnsi="Arial" w:cs="Arial"/>
          <w:spacing w:val="-3"/>
          <w:sz w:val="24"/>
          <w:szCs w:val="24"/>
        </w:rPr>
        <w:t>i</w:t>
      </w:r>
      <w:r w:rsidRPr="00F013CC">
        <w:rPr>
          <w:rFonts w:ascii="Arial" w:eastAsia="Arial" w:hAnsi="Arial" w:cs="Arial"/>
          <w:spacing w:val="1"/>
          <w:sz w:val="24"/>
          <w:szCs w:val="24"/>
        </w:rPr>
        <w:t>an</w:t>
      </w:r>
      <w:r w:rsidRPr="00F013CC">
        <w:rPr>
          <w:rFonts w:ascii="Arial" w:eastAsia="Arial" w:hAnsi="Arial" w:cs="Arial"/>
          <w:sz w:val="24"/>
          <w:szCs w:val="24"/>
        </w:rPr>
        <w:t>te</w:t>
      </w:r>
      <w:r w:rsidRPr="00F013CC">
        <w:rPr>
          <w:rFonts w:ascii="Arial" w:eastAsia="Arial" w:hAnsi="Arial" w:cs="Arial"/>
          <w:spacing w:val="-1"/>
          <w:sz w:val="24"/>
          <w:szCs w:val="24"/>
        </w:rPr>
        <w:t xml:space="preserve"> </w:t>
      </w:r>
      <w:r w:rsidRPr="00F013CC">
        <w:rPr>
          <w:rFonts w:ascii="Arial" w:eastAsia="Arial" w:hAnsi="Arial" w:cs="Arial"/>
          <w:spacing w:val="1"/>
          <w:sz w:val="24"/>
          <w:szCs w:val="24"/>
        </w:rPr>
        <w:t>po</w:t>
      </w:r>
      <w:r w:rsidRPr="00F013CC">
        <w:rPr>
          <w:rFonts w:ascii="Arial" w:eastAsia="Arial" w:hAnsi="Arial" w:cs="Arial"/>
          <w:sz w:val="24"/>
          <w:szCs w:val="24"/>
        </w:rPr>
        <w:t>r</w:t>
      </w:r>
      <w:r w:rsidRPr="00F013CC">
        <w:rPr>
          <w:rFonts w:ascii="Arial" w:eastAsia="Arial" w:hAnsi="Arial" w:cs="Arial"/>
          <w:spacing w:val="-3"/>
          <w:sz w:val="24"/>
          <w:szCs w:val="24"/>
        </w:rPr>
        <w:t xml:space="preserve"> </w:t>
      </w:r>
      <w:r w:rsidRPr="00F013CC">
        <w:rPr>
          <w:rFonts w:ascii="Arial" w:eastAsia="Arial" w:hAnsi="Arial" w:cs="Arial"/>
          <w:spacing w:val="1"/>
          <w:sz w:val="24"/>
          <w:szCs w:val="24"/>
        </w:rPr>
        <w:t>de</w:t>
      </w:r>
      <w:r w:rsidRPr="00F013CC">
        <w:rPr>
          <w:rFonts w:ascii="Arial" w:eastAsia="Arial" w:hAnsi="Arial" w:cs="Arial"/>
          <w:sz w:val="24"/>
          <w:szCs w:val="24"/>
        </w:rPr>
        <w:t>s</w:t>
      </w:r>
      <w:r w:rsidRPr="00F013CC">
        <w:rPr>
          <w:rFonts w:ascii="Arial" w:eastAsia="Arial" w:hAnsi="Arial" w:cs="Arial"/>
          <w:spacing w:val="-2"/>
          <w:sz w:val="24"/>
          <w:szCs w:val="24"/>
        </w:rPr>
        <w:t>t</w:t>
      </w:r>
      <w:r w:rsidRPr="00F013CC">
        <w:rPr>
          <w:rFonts w:ascii="Arial" w:eastAsia="Arial" w:hAnsi="Arial" w:cs="Arial"/>
          <w:spacing w:val="1"/>
          <w:sz w:val="24"/>
          <w:szCs w:val="24"/>
        </w:rPr>
        <w:t>a</w:t>
      </w:r>
      <w:r w:rsidRPr="00F013CC">
        <w:rPr>
          <w:rFonts w:ascii="Arial" w:eastAsia="Arial" w:hAnsi="Arial" w:cs="Arial"/>
          <w:sz w:val="24"/>
          <w:szCs w:val="24"/>
        </w:rPr>
        <w:t>c</w:t>
      </w:r>
      <w:r w:rsidRPr="00F013CC">
        <w:rPr>
          <w:rFonts w:ascii="Arial" w:eastAsia="Arial" w:hAnsi="Arial" w:cs="Arial"/>
          <w:spacing w:val="-1"/>
          <w:sz w:val="24"/>
          <w:szCs w:val="24"/>
        </w:rPr>
        <w:t>a</w:t>
      </w:r>
      <w:r w:rsidRPr="00F013CC">
        <w:rPr>
          <w:rFonts w:ascii="Arial" w:eastAsia="Arial" w:hAnsi="Arial" w:cs="Arial"/>
          <w:sz w:val="24"/>
          <w:szCs w:val="24"/>
        </w:rPr>
        <w:t xml:space="preserve">rse </w:t>
      </w:r>
      <w:r w:rsidRPr="00F013CC">
        <w:rPr>
          <w:rFonts w:ascii="Arial" w:eastAsia="Arial" w:hAnsi="Arial" w:cs="Arial"/>
          <w:spacing w:val="1"/>
          <w:sz w:val="24"/>
          <w:szCs w:val="24"/>
        </w:rPr>
        <w:t>e</w:t>
      </w:r>
      <w:r w:rsidRPr="00F013CC">
        <w:rPr>
          <w:rFonts w:ascii="Arial" w:eastAsia="Arial" w:hAnsi="Arial" w:cs="Arial"/>
          <w:sz w:val="24"/>
          <w:szCs w:val="24"/>
        </w:rPr>
        <w:t>n</w:t>
      </w:r>
      <w:r w:rsidRPr="00F013CC">
        <w:rPr>
          <w:rFonts w:ascii="Arial" w:eastAsia="Arial" w:hAnsi="Arial" w:cs="Arial"/>
          <w:spacing w:val="-1"/>
          <w:sz w:val="24"/>
          <w:szCs w:val="24"/>
        </w:rPr>
        <w:t xml:space="preserve"> </w:t>
      </w:r>
      <w:r w:rsidRPr="00F013CC">
        <w:rPr>
          <w:rFonts w:ascii="Arial" w:eastAsia="Arial" w:hAnsi="Arial" w:cs="Arial"/>
          <w:spacing w:val="1"/>
          <w:sz w:val="24"/>
          <w:szCs w:val="24"/>
        </w:rPr>
        <w:t>e</w:t>
      </w:r>
      <w:r w:rsidRPr="00F013CC">
        <w:rPr>
          <w:rFonts w:ascii="Arial" w:eastAsia="Arial" w:hAnsi="Arial" w:cs="Arial"/>
          <w:sz w:val="24"/>
          <w:szCs w:val="24"/>
        </w:rPr>
        <w:t>l c</w:t>
      </w:r>
      <w:r w:rsidRPr="00F013CC">
        <w:rPr>
          <w:rFonts w:ascii="Arial" w:eastAsia="Arial" w:hAnsi="Arial" w:cs="Arial"/>
          <w:spacing w:val="-1"/>
          <w:sz w:val="24"/>
          <w:szCs w:val="24"/>
        </w:rPr>
        <w:t>u</w:t>
      </w:r>
      <w:r w:rsidRPr="00F013CC">
        <w:rPr>
          <w:rFonts w:ascii="Arial" w:eastAsia="Arial" w:hAnsi="Arial" w:cs="Arial"/>
          <w:spacing w:val="1"/>
          <w:sz w:val="24"/>
          <w:szCs w:val="24"/>
        </w:rPr>
        <w:t>mp</w:t>
      </w:r>
      <w:r w:rsidRPr="00F013CC">
        <w:rPr>
          <w:rFonts w:ascii="Arial" w:eastAsia="Arial" w:hAnsi="Arial" w:cs="Arial"/>
          <w:sz w:val="24"/>
          <w:szCs w:val="24"/>
        </w:rPr>
        <w:t>l</w:t>
      </w:r>
      <w:r w:rsidRPr="00F013CC">
        <w:rPr>
          <w:rFonts w:ascii="Arial" w:eastAsia="Arial" w:hAnsi="Arial" w:cs="Arial"/>
          <w:spacing w:val="-1"/>
          <w:sz w:val="24"/>
          <w:szCs w:val="24"/>
        </w:rPr>
        <w:t>i</w:t>
      </w:r>
      <w:r w:rsidRPr="00F013CC">
        <w:rPr>
          <w:rFonts w:ascii="Arial" w:eastAsia="Arial" w:hAnsi="Arial" w:cs="Arial"/>
          <w:spacing w:val="1"/>
          <w:sz w:val="24"/>
          <w:szCs w:val="24"/>
        </w:rPr>
        <w:t>m</w:t>
      </w:r>
      <w:r w:rsidRPr="00F013CC">
        <w:rPr>
          <w:rFonts w:ascii="Arial" w:eastAsia="Arial" w:hAnsi="Arial" w:cs="Arial"/>
          <w:spacing w:val="-3"/>
          <w:sz w:val="24"/>
          <w:szCs w:val="24"/>
        </w:rPr>
        <w:t>i</w:t>
      </w:r>
      <w:r w:rsidRPr="00F013CC">
        <w:rPr>
          <w:rFonts w:ascii="Arial" w:eastAsia="Arial" w:hAnsi="Arial" w:cs="Arial"/>
          <w:spacing w:val="1"/>
          <w:sz w:val="24"/>
          <w:szCs w:val="24"/>
        </w:rPr>
        <w:t>en</w:t>
      </w:r>
      <w:r w:rsidRPr="00F013CC">
        <w:rPr>
          <w:rFonts w:ascii="Arial" w:eastAsia="Arial" w:hAnsi="Arial" w:cs="Arial"/>
          <w:sz w:val="24"/>
          <w:szCs w:val="24"/>
        </w:rPr>
        <w:t>to</w:t>
      </w:r>
      <w:r w:rsidRPr="00F013CC">
        <w:rPr>
          <w:rFonts w:ascii="Arial" w:eastAsia="Arial" w:hAnsi="Arial" w:cs="Arial"/>
          <w:spacing w:val="-1"/>
          <w:sz w:val="24"/>
          <w:szCs w:val="24"/>
        </w:rPr>
        <w:t xml:space="preserve"> </w:t>
      </w:r>
      <w:r w:rsidRPr="00F013CC">
        <w:rPr>
          <w:rFonts w:ascii="Arial" w:eastAsia="Arial" w:hAnsi="Arial" w:cs="Arial"/>
          <w:sz w:val="24"/>
          <w:szCs w:val="24"/>
        </w:rPr>
        <w:t>y</w:t>
      </w:r>
      <w:r w:rsidRPr="00F013CC">
        <w:rPr>
          <w:rFonts w:ascii="Arial" w:eastAsia="Arial" w:hAnsi="Arial" w:cs="Arial"/>
          <w:spacing w:val="-2"/>
          <w:sz w:val="24"/>
          <w:szCs w:val="24"/>
        </w:rPr>
        <w:t xml:space="preserve"> </w:t>
      </w:r>
      <w:r w:rsidRPr="00F013CC">
        <w:rPr>
          <w:rFonts w:ascii="Arial" w:eastAsia="Arial" w:hAnsi="Arial" w:cs="Arial"/>
          <w:sz w:val="24"/>
          <w:szCs w:val="24"/>
        </w:rPr>
        <w:t>creci</w:t>
      </w:r>
      <w:r w:rsidRPr="00F013CC">
        <w:rPr>
          <w:rFonts w:ascii="Arial" w:eastAsia="Arial" w:hAnsi="Arial" w:cs="Arial"/>
          <w:spacing w:val="1"/>
          <w:sz w:val="24"/>
          <w:szCs w:val="24"/>
        </w:rPr>
        <w:t>m</w:t>
      </w:r>
      <w:r w:rsidRPr="00F013CC">
        <w:rPr>
          <w:rFonts w:ascii="Arial" w:eastAsia="Arial" w:hAnsi="Arial" w:cs="Arial"/>
          <w:sz w:val="24"/>
          <w:szCs w:val="24"/>
        </w:rPr>
        <w:t>ie</w:t>
      </w:r>
      <w:r w:rsidRPr="00F013CC">
        <w:rPr>
          <w:rFonts w:ascii="Arial" w:eastAsia="Arial" w:hAnsi="Arial" w:cs="Arial"/>
          <w:spacing w:val="1"/>
          <w:sz w:val="24"/>
          <w:szCs w:val="24"/>
        </w:rPr>
        <w:t>n</w:t>
      </w:r>
      <w:r w:rsidRPr="00F013CC">
        <w:rPr>
          <w:rFonts w:ascii="Arial" w:eastAsia="Arial" w:hAnsi="Arial" w:cs="Arial"/>
          <w:sz w:val="24"/>
          <w:szCs w:val="24"/>
        </w:rPr>
        <w:t>to</w:t>
      </w:r>
      <w:r w:rsidRPr="00F013CC">
        <w:rPr>
          <w:rFonts w:ascii="Arial" w:eastAsia="Arial" w:hAnsi="Arial" w:cs="Arial"/>
          <w:spacing w:val="-1"/>
          <w:sz w:val="24"/>
          <w:szCs w:val="24"/>
        </w:rPr>
        <w:t xml:space="preserve"> </w:t>
      </w:r>
      <w:r w:rsidRPr="00F013CC">
        <w:rPr>
          <w:rFonts w:ascii="Arial" w:eastAsia="Arial" w:hAnsi="Arial" w:cs="Arial"/>
          <w:spacing w:val="1"/>
          <w:sz w:val="24"/>
          <w:szCs w:val="24"/>
        </w:rPr>
        <w:t>d</w:t>
      </w:r>
      <w:r w:rsidRPr="00F013CC">
        <w:rPr>
          <w:rFonts w:ascii="Arial" w:eastAsia="Arial" w:hAnsi="Arial" w:cs="Arial"/>
          <w:sz w:val="24"/>
          <w:szCs w:val="24"/>
        </w:rPr>
        <w:t>e</w:t>
      </w:r>
      <w:r w:rsidRPr="00F013CC">
        <w:rPr>
          <w:rFonts w:ascii="Arial" w:eastAsia="Arial" w:hAnsi="Arial" w:cs="Arial"/>
          <w:spacing w:val="1"/>
          <w:sz w:val="24"/>
          <w:szCs w:val="24"/>
        </w:rPr>
        <w:t xml:space="preserve"> </w:t>
      </w:r>
      <w:r w:rsidRPr="00F013CC">
        <w:rPr>
          <w:rFonts w:ascii="Arial" w:eastAsia="Arial" w:hAnsi="Arial" w:cs="Arial"/>
          <w:sz w:val="24"/>
          <w:szCs w:val="24"/>
        </w:rPr>
        <w:t>la</w:t>
      </w:r>
      <w:r w:rsidRPr="00F013CC">
        <w:rPr>
          <w:rFonts w:ascii="Arial" w:eastAsia="Arial" w:hAnsi="Arial" w:cs="Arial"/>
          <w:spacing w:val="-1"/>
          <w:sz w:val="24"/>
          <w:szCs w:val="24"/>
        </w:rPr>
        <w:t xml:space="preserve"> </w:t>
      </w:r>
      <w:r w:rsidRPr="00F013CC">
        <w:rPr>
          <w:rFonts w:ascii="Arial" w:eastAsia="Arial" w:hAnsi="Arial" w:cs="Arial"/>
          <w:spacing w:val="-2"/>
          <w:sz w:val="24"/>
          <w:szCs w:val="24"/>
        </w:rPr>
        <w:t>v</w:t>
      </w:r>
      <w:r w:rsidRPr="00F013CC">
        <w:rPr>
          <w:rFonts w:ascii="Arial" w:eastAsia="Arial" w:hAnsi="Arial" w:cs="Arial"/>
          <w:sz w:val="24"/>
          <w:szCs w:val="24"/>
        </w:rPr>
        <w:t>i</w:t>
      </w:r>
      <w:r w:rsidRPr="00F013CC">
        <w:rPr>
          <w:rFonts w:ascii="Arial" w:eastAsia="Arial" w:hAnsi="Arial" w:cs="Arial"/>
          <w:spacing w:val="2"/>
          <w:sz w:val="24"/>
          <w:szCs w:val="24"/>
        </w:rPr>
        <w:t>s</w:t>
      </w:r>
      <w:r w:rsidRPr="00F013CC">
        <w:rPr>
          <w:rFonts w:ascii="Arial" w:eastAsia="Arial" w:hAnsi="Arial" w:cs="Arial"/>
          <w:sz w:val="24"/>
          <w:szCs w:val="24"/>
        </w:rPr>
        <w:t>ión</w:t>
      </w:r>
      <w:r w:rsidRPr="00F013CC">
        <w:rPr>
          <w:rFonts w:ascii="Arial" w:eastAsia="Arial" w:hAnsi="Arial" w:cs="Arial"/>
          <w:spacing w:val="9"/>
          <w:sz w:val="24"/>
          <w:szCs w:val="24"/>
        </w:rPr>
        <w:t xml:space="preserve"> </w:t>
      </w:r>
      <w:r w:rsidRPr="00F013CC">
        <w:rPr>
          <w:rFonts w:ascii="Arial" w:eastAsia="Arial" w:hAnsi="Arial" w:cs="Arial"/>
          <w:sz w:val="24"/>
          <w:szCs w:val="24"/>
        </w:rPr>
        <w:t>ins</w:t>
      </w:r>
      <w:r w:rsidRPr="00F013CC">
        <w:rPr>
          <w:rFonts w:ascii="Arial" w:eastAsia="Arial" w:hAnsi="Arial" w:cs="Arial"/>
          <w:spacing w:val="1"/>
          <w:sz w:val="24"/>
          <w:szCs w:val="24"/>
        </w:rPr>
        <w:t>t</w:t>
      </w:r>
      <w:r w:rsidRPr="00F013CC">
        <w:rPr>
          <w:rFonts w:ascii="Arial" w:eastAsia="Arial" w:hAnsi="Arial" w:cs="Arial"/>
          <w:sz w:val="24"/>
          <w:szCs w:val="24"/>
        </w:rPr>
        <w:t>i</w:t>
      </w:r>
      <w:r w:rsidRPr="00F013CC">
        <w:rPr>
          <w:rFonts w:ascii="Arial" w:eastAsia="Arial" w:hAnsi="Arial" w:cs="Arial"/>
          <w:spacing w:val="-2"/>
          <w:sz w:val="24"/>
          <w:szCs w:val="24"/>
        </w:rPr>
        <w:t>t</w:t>
      </w:r>
      <w:r w:rsidRPr="00F013CC">
        <w:rPr>
          <w:rFonts w:ascii="Arial" w:eastAsia="Arial" w:hAnsi="Arial" w:cs="Arial"/>
          <w:spacing w:val="1"/>
          <w:sz w:val="24"/>
          <w:szCs w:val="24"/>
        </w:rPr>
        <w:t>u</w:t>
      </w:r>
      <w:r w:rsidRPr="00F013CC">
        <w:rPr>
          <w:rFonts w:ascii="Arial" w:eastAsia="Arial" w:hAnsi="Arial" w:cs="Arial"/>
          <w:sz w:val="24"/>
          <w:szCs w:val="24"/>
        </w:rPr>
        <w:t>cio</w:t>
      </w:r>
      <w:r w:rsidRPr="00F013CC">
        <w:rPr>
          <w:rFonts w:ascii="Arial" w:eastAsia="Arial" w:hAnsi="Arial" w:cs="Arial"/>
          <w:spacing w:val="1"/>
          <w:sz w:val="24"/>
          <w:szCs w:val="24"/>
        </w:rPr>
        <w:t>na</w:t>
      </w:r>
      <w:r w:rsidRPr="00F013CC">
        <w:rPr>
          <w:rFonts w:ascii="Arial" w:eastAsia="Arial" w:hAnsi="Arial" w:cs="Arial"/>
          <w:sz w:val="24"/>
          <w:szCs w:val="24"/>
        </w:rPr>
        <w:t>l</w:t>
      </w:r>
      <w:r w:rsidRPr="00F013CC">
        <w:rPr>
          <w:rFonts w:ascii="Arial" w:eastAsia="Arial" w:hAnsi="Arial" w:cs="Arial"/>
          <w:spacing w:val="2"/>
          <w:sz w:val="24"/>
          <w:szCs w:val="24"/>
        </w:rPr>
        <w:t xml:space="preserve"> </w:t>
      </w:r>
      <w:r w:rsidRPr="00F013CC">
        <w:rPr>
          <w:rFonts w:ascii="Arial" w:eastAsia="Arial" w:hAnsi="Arial" w:cs="Arial"/>
          <w:sz w:val="24"/>
          <w:szCs w:val="24"/>
        </w:rPr>
        <w:t xml:space="preserve">y </w:t>
      </w:r>
      <w:r w:rsidRPr="00F013CC">
        <w:rPr>
          <w:rFonts w:ascii="Arial" w:eastAsia="Arial" w:hAnsi="Arial" w:cs="Arial"/>
          <w:spacing w:val="1"/>
          <w:sz w:val="24"/>
          <w:szCs w:val="24"/>
        </w:rPr>
        <w:t>po</w:t>
      </w:r>
      <w:r w:rsidRPr="00F013CC">
        <w:rPr>
          <w:rFonts w:ascii="Arial" w:eastAsia="Arial" w:hAnsi="Arial" w:cs="Arial"/>
          <w:sz w:val="24"/>
          <w:szCs w:val="24"/>
        </w:rPr>
        <w:t>r e</w:t>
      </w:r>
      <w:r w:rsidRPr="00F013CC">
        <w:rPr>
          <w:rFonts w:ascii="Arial" w:eastAsia="Arial" w:hAnsi="Arial" w:cs="Arial"/>
          <w:spacing w:val="-1"/>
          <w:sz w:val="24"/>
          <w:szCs w:val="24"/>
        </w:rPr>
        <w:t>n</w:t>
      </w:r>
      <w:r w:rsidRPr="00F013CC">
        <w:rPr>
          <w:rFonts w:ascii="Arial" w:eastAsia="Arial" w:hAnsi="Arial" w:cs="Arial"/>
          <w:spacing w:val="1"/>
          <w:sz w:val="24"/>
          <w:szCs w:val="24"/>
        </w:rPr>
        <w:t>d</w:t>
      </w:r>
      <w:r w:rsidRPr="00F013CC">
        <w:rPr>
          <w:rFonts w:ascii="Arial" w:eastAsia="Arial" w:hAnsi="Arial" w:cs="Arial"/>
          <w:sz w:val="24"/>
          <w:szCs w:val="24"/>
        </w:rPr>
        <w:t>e</w:t>
      </w:r>
      <w:r w:rsidRPr="00F013CC">
        <w:rPr>
          <w:rFonts w:ascii="Arial" w:eastAsia="Arial" w:hAnsi="Arial" w:cs="Arial"/>
          <w:spacing w:val="-1"/>
          <w:sz w:val="24"/>
          <w:szCs w:val="24"/>
        </w:rPr>
        <w:t xml:space="preserve"> </w:t>
      </w:r>
      <w:r w:rsidRPr="00F013CC">
        <w:rPr>
          <w:rFonts w:ascii="Arial" w:eastAsia="Arial" w:hAnsi="Arial" w:cs="Arial"/>
          <w:spacing w:val="1"/>
          <w:sz w:val="24"/>
          <w:szCs w:val="24"/>
        </w:rPr>
        <w:t>e</w:t>
      </w:r>
      <w:r w:rsidRPr="00F013CC">
        <w:rPr>
          <w:rFonts w:ascii="Arial" w:eastAsia="Arial" w:hAnsi="Arial" w:cs="Arial"/>
          <w:sz w:val="24"/>
          <w:szCs w:val="24"/>
        </w:rPr>
        <w:t>n</w:t>
      </w:r>
      <w:r w:rsidRPr="00F013CC">
        <w:rPr>
          <w:rFonts w:ascii="Arial" w:eastAsia="Arial" w:hAnsi="Arial" w:cs="Arial"/>
          <w:spacing w:val="1"/>
          <w:sz w:val="24"/>
          <w:szCs w:val="24"/>
        </w:rPr>
        <w:t xml:space="preserve"> </w:t>
      </w:r>
      <w:r w:rsidRPr="00F013CC">
        <w:rPr>
          <w:rFonts w:ascii="Arial" w:eastAsia="Arial" w:hAnsi="Arial" w:cs="Arial"/>
          <w:spacing w:val="-2"/>
          <w:sz w:val="24"/>
          <w:szCs w:val="24"/>
        </w:rPr>
        <w:t>s</w:t>
      </w:r>
      <w:r w:rsidRPr="00F013CC">
        <w:rPr>
          <w:rFonts w:ascii="Arial" w:eastAsia="Arial" w:hAnsi="Arial" w:cs="Arial"/>
          <w:sz w:val="24"/>
          <w:szCs w:val="24"/>
        </w:rPr>
        <w:t>u</w:t>
      </w:r>
      <w:r w:rsidRPr="00F013CC">
        <w:rPr>
          <w:rFonts w:ascii="Arial" w:eastAsia="Arial" w:hAnsi="Arial" w:cs="Arial"/>
          <w:spacing w:val="1"/>
          <w:sz w:val="24"/>
          <w:szCs w:val="24"/>
        </w:rPr>
        <w:t xml:space="preserve"> </w:t>
      </w:r>
      <w:r w:rsidRPr="00F013CC">
        <w:rPr>
          <w:rFonts w:ascii="Arial" w:eastAsia="Arial" w:hAnsi="Arial" w:cs="Arial"/>
          <w:sz w:val="24"/>
          <w:szCs w:val="24"/>
        </w:rPr>
        <w:t>i</w:t>
      </w:r>
      <w:r w:rsidRPr="00F013CC">
        <w:rPr>
          <w:rFonts w:ascii="Arial" w:eastAsia="Arial" w:hAnsi="Arial" w:cs="Arial"/>
          <w:spacing w:val="1"/>
          <w:sz w:val="24"/>
          <w:szCs w:val="24"/>
        </w:rPr>
        <w:t>n</w:t>
      </w:r>
      <w:r w:rsidRPr="00F013CC">
        <w:rPr>
          <w:rFonts w:ascii="Arial" w:eastAsia="Arial" w:hAnsi="Arial" w:cs="Arial"/>
          <w:spacing w:val="-2"/>
          <w:sz w:val="24"/>
          <w:szCs w:val="24"/>
        </w:rPr>
        <w:t>t</w:t>
      </w:r>
      <w:r w:rsidRPr="00F013CC">
        <w:rPr>
          <w:rFonts w:ascii="Arial" w:eastAsia="Arial" w:hAnsi="Arial" w:cs="Arial"/>
          <w:spacing w:val="1"/>
          <w:sz w:val="24"/>
          <w:szCs w:val="24"/>
        </w:rPr>
        <w:t>e</w:t>
      </w:r>
      <w:r w:rsidRPr="00F013CC">
        <w:rPr>
          <w:rFonts w:ascii="Arial" w:eastAsia="Arial" w:hAnsi="Arial" w:cs="Arial"/>
          <w:spacing w:val="-1"/>
          <w:sz w:val="24"/>
          <w:szCs w:val="24"/>
        </w:rPr>
        <w:t>g</w:t>
      </w:r>
      <w:r w:rsidRPr="00F013CC">
        <w:rPr>
          <w:rFonts w:ascii="Arial" w:eastAsia="Arial" w:hAnsi="Arial" w:cs="Arial"/>
          <w:sz w:val="24"/>
          <w:szCs w:val="24"/>
        </w:rPr>
        <w:t>r</w:t>
      </w:r>
      <w:r w:rsidRPr="00F013CC">
        <w:rPr>
          <w:rFonts w:ascii="Arial" w:eastAsia="Arial" w:hAnsi="Arial" w:cs="Arial"/>
          <w:spacing w:val="-1"/>
          <w:sz w:val="24"/>
          <w:szCs w:val="24"/>
        </w:rPr>
        <w:t>i</w:t>
      </w:r>
      <w:r w:rsidRPr="00F013CC">
        <w:rPr>
          <w:rFonts w:ascii="Arial" w:eastAsia="Arial" w:hAnsi="Arial" w:cs="Arial"/>
          <w:spacing w:val="1"/>
          <w:sz w:val="24"/>
          <w:szCs w:val="24"/>
        </w:rPr>
        <w:t>da</w:t>
      </w:r>
      <w:r w:rsidRPr="00F013CC">
        <w:rPr>
          <w:rFonts w:ascii="Arial" w:eastAsia="Arial" w:hAnsi="Arial" w:cs="Arial"/>
          <w:sz w:val="24"/>
          <w:szCs w:val="24"/>
        </w:rPr>
        <w:t>d</w:t>
      </w:r>
      <w:r w:rsidRPr="00F013CC">
        <w:rPr>
          <w:rFonts w:ascii="Arial" w:eastAsia="Arial" w:hAnsi="Arial" w:cs="Arial"/>
          <w:spacing w:val="1"/>
          <w:sz w:val="24"/>
          <w:szCs w:val="24"/>
        </w:rPr>
        <w:t xml:space="preserve"> </w:t>
      </w:r>
      <w:r w:rsidRPr="00F013CC">
        <w:rPr>
          <w:rFonts w:ascii="Arial" w:eastAsia="Arial" w:hAnsi="Arial" w:cs="Arial"/>
          <w:spacing w:val="-1"/>
          <w:sz w:val="24"/>
          <w:szCs w:val="24"/>
        </w:rPr>
        <w:t>p</w:t>
      </w:r>
      <w:r w:rsidRPr="00F013CC">
        <w:rPr>
          <w:rFonts w:ascii="Arial" w:eastAsia="Arial" w:hAnsi="Arial" w:cs="Arial"/>
          <w:spacing w:val="1"/>
          <w:sz w:val="24"/>
          <w:szCs w:val="24"/>
        </w:rPr>
        <w:t>a</w:t>
      </w:r>
      <w:r w:rsidRPr="00F013CC">
        <w:rPr>
          <w:rFonts w:ascii="Arial" w:eastAsia="Arial" w:hAnsi="Arial" w:cs="Arial"/>
          <w:sz w:val="24"/>
          <w:szCs w:val="24"/>
        </w:rPr>
        <w:t xml:space="preserve">ra </w:t>
      </w:r>
      <w:r w:rsidRPr="00F013CC">
        <w:rPr>
          <w:rFonts w:ascii="Arial" w:eastAsia="Arial" w:hAnsi="Arial" w:cs="Arial"/>
          <w:spacing w:val="1"/>
          <w:sz w:val="24"/>
          <w:szCs w:val="24"/>
        </w:rPr>
        <w:t>a</w:t>
      </w:r>
      <w:r w:rsidRPr="00F013CC">
        <w:rPr>
          <w:rFonts w:ascii="Arial" w:eastAsia="Arial" w:hAnsi="Arial" w:cs="Arial"/>
          <w:sz w:val="24"/>
          <w:szCs w:val="24"/>
        </w:rPr>
        <w:t>l</w:t>
      </w:r>
      <w:r w:rsidRPr="00F013CC">
        <w:rPr>
          <w:rFonts w:ascii="Arial" w:eastAsia="Arial" w:hAnsi="Arial" w:cs="Arial"/>
          <w:spacing w:val="-3"/>
          <w:sz w:val="24"/>
          <w:szCs w:val="24"/>
        </w:rPr>
        <w:t>c</w:t>
      </w:r>
      <w:r w:rsidRPr="00F013CC">
        <w:rPr>
          <w:rFonts w:ascii="Arial" w:eastAsia="Arial" w:hAnsi="Arial" w:cs="Arial"/>
          <w:spacing w:val="1"/>
          <w:sz w:val="24"/>
          <w:szCs w:val="24"/>
        </w:rPr>
        <w:t>an</w:t>
      </w:r>
      <w:r w:rsidRPr="00F013CC">
        <w:rPr>
          <w:rFonts w:ascii="Arial" w:eastAsia="Arial" w:hAnsi="Arial" w:cs="Arial"/>
          <w:spacing w:val="-2"/>
          <w:sz w:val="24"/>
          <w:szCs w:val="24"/>
        </w:rPr>
        <w:t>z</w:t>
      </w:r>
      <w:r w:rsidRPr="00F013CC">
        <w:rPr>
          <w:rFonts w:ascii="Arial" w:eastAsia="Arial" w:hAnsi="Arial" w:cs="Arial"/>
          <w:spacing w:val="1"/>
          <w:sz w:val="24"/>
          <w:szCs w:val="24"/>
        </w:rPr>
        <w:t>a</w:t>
      </w:r>
      <w:r w:rsidRPr="00F013CC">
        <w:rPr>
          <w:rFonts w:ascii="Arial" w:eastAsia="Arial" w:hAnsi="Arial" w:cs="Arial"/>
          <w:sz w:val="24"/>
          <w:szCs w:val="24"/>
        </w:rPr>
        <w:t xml:space="preserve">r la </w:t>
      </w:r>
      <w:r w:rsidRPr="00F013CC">
        <w:rPr>
          <w:rFonts w:ascii="Arial" w:eastAsia="Arial" w:hAnsi="Arial" w:cs="Arial"/>
          <w:spacing w:val="1"/>
          <w:sz w:val="24"/>
          <w:szCs w:val="24"/>
        </w:rPr>
        <w:t>p</w:t>
      </w:r>
      <w:r w:rsidRPr="00F013CC">
        <w:rPr>
          <w:rFonts w:ascii="Arial" w:eastAsia="Arial" w:hAnsi="Arial" w:cs="Arial"/>
          <w:sz w:val="24"/>
          <w:szCs w:val="24"/>
        </w:rPr>
        <w:t>r</w:t>
      </w:r>
      <w:r w:rsidRPr="00F013CC">
        <w:rPr>
          <w:rFonts w:ascii="Arial" w:eastAsia="Arial" w:hAnsi="Arial" w:cs="Arial"/>
          <w:spacing w:val="-2"/>
          <w:sz w:val="24"/>
          <w:szCs w:val="24"/>
        </w:rPr>
        <w:t>á</w:t>
      </w:r>
      <w:r w:rsidRPr="00F013CC">
        <w:rPr>
          <w:rFonts w:ascii="Arial" w:eastAsia="Arial" w:hAnsi="Arial" w:cs="Arial"/>
          <w:sz w:val="24"/>
          <w:szCs w:val="24"/>
        </w:rPr>
        <w:t>ctica</w:t>
      </w:r>
      <w:r w:rsidRPr="00F013CC">
        <w:rPr>
          <w:rFonts w:ascii="Arial" w:eastAsia="Arial" w:hAnsi="Arial" w:cs="Arial"/>
          <w:spacing w:val="1"/>
          <w:sz w:val="24"/>
          <w:szCs w:val="24"/>
        </w:rPr>
        <w:t xml:space="preserve"> d</w:t>
      </w:r>
      <w:r w:rsidRPr="00F013CC">
        <w:rPr>
          <w:rFonts w:ascii="Arial" w:eastAsia="Arial" w:hAnsi="Arial" w:cs="Arial"/>
          <w:sz w:val="24"/>
          <w:szCs w:val="24"/>
        </w:rPr>
        <w:t>e</w:t>
      </w:r>
      <w:r w:rsidRPr="00F013CC">
        <w:rPr>
          <w:rFonts w:ascii="Arial" w:eastAsia="Arial" w:hAnsi="Arial" w:cs="Arial"/>
          <w:spacing w:val="-1"/>
          <w:sz w:val="24"/>
          <w:szCs w:val="24"/>
        </w:rPr>
        <w:t xml:space="preserve"> </w:t>
      </w:r>
      <w:r w:rsidRPr="00F013CC">
        <w:rPr>
          <w:rFonts w:ascii="Arial" w:eastAsia="Arial" w:hAnsi="Arial" w:cs="Arial"/>
          <w:sz w:val="24"/>
          <w:szCs w:val="24"/>
        </w:rPr>
        <w:t>l</w:t>
      </w:r>
      <w:r w:rsidRPr="00F013CC">
        <w:rPr>
          <w:rFonts w:ascii="Arial" w:eastAsia="Arial" w:hAnsi="Arial" w:cs="Arial"/>
          <w:spacing w:val="1"/>
          <w:sz w:val="24"/>
          <w:szCs w:val="24"/>
        </w:rPr>
        <w:t>o</w:t>
      </w:r>
      <w:r w:rsidRPr="00F013CC">
        <w:rPr>
          <w:rFonts w:ascii="Arial" w:eastAsia="Arial" w:hAnsi="Arial" w:cs="Arial"/>
          <w:sz w:val="24"/>
          <w:szCs w:val="24"/>
        </w:rPr>
        <w:t xml:space="preserve">s </w:t>
      </w:r>
      <w:r w:rsidRPr="00F013CC">
        <w:rPr>
          <w:rFonts w:ascii="Arial" w:eastAsia="Arial" w:hAnsi="Arial" w:cs="Arial"/>
          <w:spacing w:val="-1"/>
          <w:sz w:val="24"/>
          <w:szCs w:val="24"/>
        </w:rPr>
        <w:t>o</w:t>
      </w:r>
      <w:r w:rsidRPr="00F013CC">
        <w:rPr>
          <w:rFonts w:ascii="Arial" w:eastAsia="Arial" w:hAnsi="Arial" w:cs="Arial"/>
          <w:spacing w:val="1"/>
          <w:sz w:val="24"/>
          <w:szCs w:val="24"/>
        </w:rPr>
        <w:t>b</w:t>
      </w:r>
      <w:r w:rsidRPr="00F013CC">
        <w:rPr>
          <w:rFonts w:ascii="Arial" w:eastAsia="Arial" w:hAnsi="Arial" w:cs="Arial"/>
          <w:sz w:val="24"/>
          <w:szCs w:val="24"/>
        </w:rPr>
        <w:t>je</w:t>
      </w:r>
      <w:r w:rsidRPr="00F013CC">
        <w:rPr>
          <w:rFonts w:ascii="Arial" w:eastAsia="Arial" w:hAnsi="Arial" w:cs="Arial"/>
          <w:spacing w:val="1"/>
          <w:sz w:val="24"/>
          <w:szCs w:val="24"/>
        </w:rPr>
        <w:t>t</w:t>
      </w:r>
      <w:r w:rsidRPr="00F013CC">
        <w:rPr>
          <w:rFonts w:ascii="Arial" w:eastAsia="Arial" w:hAnsi="Arial" w:cs="Arial"/>
          <w:sz w:val="24"/>
          <w:szCs w:val="24"/>
        </w:rPr>
        <w:t>i</w:t>
      </w:r>
      <w:r w:rsidRPr="00F013CC">
        <w:rPr>
          <w:rFonts w:ascii="Arial" w:eastAsia="Arial" w:hAnsi="Arial" w:cs="Arial"/>
          <w:spacing w:val="-3"/>
          <w:sz w:val="24"/>
          <w:szCs w:val="24"/>
        </w:rPr>
        <w:t>v</w:t>
      </w:r>
      <w:r w:rsidRPr="00F013CC">
        <w:rPr>
          <w:rFonts w:ascii="Arial" w:eastAsia="Arial" w:hAnsi="Arial" w:cs="Arial"/>
          <w:spacing w:val="1"/>
          <w:sz w:val="24"/>
          <w:szCs w:val="24"/>
        </w:rPr>
        <w:t>o</w:t>
      </w:r>
      <w:r w:rsidRPr="00F013CC">
        <w:rPr>
          <w:rFonts w:ascii="Arial" w:eastAsia="Arial" w:hAnsi="Arial" w:cs="Arial"/>
          <w:sz w:val="24"/>
          <w:szCs w:val="24"/>
        </w:rPr>
        <w:t>s y</w:t>
      </w:r>
      <w:r w:rsidRPr="00F013CC">
        <w:rPr>
          <w:rFonts w:ascii="Arial" w:eastAsia="Arial" w:hAnsi="Arial" w:cs="Arial"/>
          <w:spacing w:val="1"/>
          <w:sz w:val="24"/>
          <w:szCs w:val="24"/>
        </w:rPr>
        <w:t xml:space="preserve"> p</w:t>
      </w:r>
      <w:r w:rsidRPr="00F013CC">
        <w:rPr>
          <w:rFonts w:ascii="Arial" w:eastAsia="Arial" w:hAnsi="Arial" w:cs="Arial"/>
          <w:spacing w:val="7"/>
          <w:sz w:val="24"/>
          <w:szCs w:val="24"/>
        </w:rPr>
        <w:t>r</w:t>
      </w:r>
      <w:r w:rsidRPr="00F013CC">
        <w:rPr>
          <w:rFonts w:ascii="Arial" w:eastAsia="Arial" w:hAnsi="Arial" w:cs="Arial"/>
          <w:sz w:val="24"/>
          <w:szCs w:val="24"/>
        </w:rPr>
        <w:t>inci</w:t>
      </w:r>
      <w:r w:rsidRPr="00F013CC">
        <w:rPr>
          <w:rFonts w:ascii="Arial" w:eastAsia="Arial" w:hAnsi="Arial" w:cs="Arial"/>
          <w:spacing w:val="1"/>
          <w:sz w:val="24"/>
          <w:szCs w:val="24"/>
        </w:rPr>
        <w:t>p</w:t>
      </w:r>
      <w:r w:rsidRPr="00F013CC">
        <w:rPr>
          <w:rFonts w:ascii="Arial" w:eastAsia="Arial" w:hAnsi="Arial" w:cs="Arial"/>
          <w:sz w:val="24"/>
          <w:szCs w:val="24"/>
        </w:rPr>
        <w:t>ios</w:t>
      </w:r>
      <w:r w:rsidRPr="00F013CC">
        <w:rPr>
          <w:rFonts w:ascii="Arial" w:eastAsia="Arial" w:hAnsi="Arial" w:cs="Arial"/>
          <w:spacing w:val="1"/>
          <w:sz w:val="24"/>
          <w:szCs w:val="24"/>
        </w:rPr>
        <w:t xml:space="preserve"> </w:t>
      </w:r>
      <w:r w:rsidRPr="00F013CC">
        <w:rPr>
          <w:rFonts w:ascii="Arial" w:eastAsia="Arial" w:hAnsi="Arial" w:cs="Arial"/>
          <w:spacing w:val="-1"/>
          <w:sz w:val="24"/>
          <w:szCs w:val="24"/>
        </w:rPr>
        <w:t>d</w:t>
      </w:r>
      <w:r w:rsidRPr="00F013CC">
        <w:rPr>
          <w:rFonts w:ascii="Arial" w:eastAsia="Arial" w:hAnsi="Arial" w:cs="Arial"/>
          <w:spacing w:val="1"/>
          <w:sz w:val="24"/>
          <w:szCs w:val="24"/>
        </w:rPr>
        <w:t>e</w:t>
      </w:r>
      <w:r w:rsidRPr="00F013CC">
        <w:rPr>
          <w:rFonts w:ascii="Arial" w:eastAsia="Arial" w:hAnsi="Arial" w:cs="Arial"/>
          <w:sz w:val="24"/>
          <w:szCs w:val="24"/>
        </w:rPr>
        <w:t>l c</w:t>
      </w:r>
      <w:r w:rsidRPr="00F013CC">
        <w:rPr>
          <w:rFonts w:ascii="Arial" w:eastAsia="Arial" w:hAnsi="Arial" w:cs="Arial"/>
          <w:spacing w:val="1"/>
          <w:sz w:val="24"/>
          <w:szCs w:val="24"/>
        </w:rPr>
        <w:t>o</w:t>
      </w:r>
      <w:r w:rsidRPr="00F013CC">
        <w:rPr>
          <w:rFonts w:ascii="Arial" w:eastAsia="Arial" w:hAnsi="Arial" w:cs="Arial"/>
          <w:sz w:val="24"/>
          <w:szCs w:val="24"/>
        </w:rPr>
        <w:t>le</w:t>
      </w:r>
      <w:r w:rsidRPr="00F013CC">
        <w:rPr>
          <w:rFonts w:ascii="Arial" w:eastAsia="Arial" w:hAnsi="Arial" w:cs="Arial"/>
          <w:spacing w:val="-1"/>
          <w:sz w:val="24"/>
          <w:szCs w:val="24"/>
        </w:rPr>
        <w:t>g</w:t>
      </w:r>
      <w:r w:rsidRPr="00F013CC">
        <w:rPr>
          <w:rFonts w:ascii="Arial" w:eastAsia="Arial" w:hAnsi="Arial" w:cs="Arial"/>
          <w:sz w:val="24"/>
          <w:szCs w:val="24"/>
        </w:rPr>
        <w:t>io.</w:t>
      </w:r>
    </w:p>
    <w:p w14:paraId="18BA642A" w14:textId="77777777" w:rsidR="00711181" w:rsidRPr="00F013CC" w:rsidRDefault="00711181" w:rsidP="007111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I</w:t>
      </w:r>
      <w:r w:rsidRPr="00F013CC">
        <w:rPr>
          <w:rFonts w:ascii="Arial" w:eastAsia="Arial" w:hAnsi="Arial" w:cs="Arial"/>
          <w:spacing w:val="-2"/>
          <w:sz w:val="24"/>
          <w:szCs w:val="24"/>
        </w:rPr>
        <w:t>z</w:t>
      </w:r>
      <w:r w:rsidRPr="00F013CC">
        <w:rPr>
          <w:rFonts w:ascii="Arial" w:eastAsia="Arial" w:hAnsi="Arial" w:cs="Arial"/>
          <w:spacing w:val="1"/>
          <w:sz w:val="24"/>
          <w:szCs w:val="24"/>
        </w:rPr>
        <w:t>a</w:t>
      </w:r>
      <w:r w:rsidRPr="00F013CC">
        <w:rPr>
          <w:rFonts w:ascii="Arial" w:eastAsia="Arial" w:hAnsi="Arial" w:cs="Arial"/>
          <w:sz w:val="24"/>
          <w:szCs w:val="24"/>
        </w:rPr>
        <w:t>r</w:t>
      </w:r>
      <w:r w:rsidRPr="00F013CC">
        <w:rPr>
          <w:rFonts w:ascii="Arial" w:eastAsia="Arial" w:hAnsi="Arial" w:cs="Arial"/>
          <w:spacing w:val="42"/>
          <w:sz w:val="24"/>
          <w:szCs w:val="24"/>
        </w:rPr>
        <w:t xml:space="preserve"> </w:t>
      </w:r>
      <w:r w:rsidRPr="00F013CC">
        <w:rPr>
          <w:rFonts w:ascii="Arial" w:eastAsia="Arial" w:hAnsi="Arial" w:cs="Arial"/>
          <w:spacing w:val="1"/>
          <w:sz w:val="24"/>
          <w:szCs w:val="24"/>
        </w:rPr>
        <w:t>e</w:t>
      </w:r>
      <w:r w:rsidRPr="00F013CC">
        <w:rPr>
          <w:rFonts w:ascii="Arial" w:eastAsia="Arial" w:hAnsi="Arial" w:cs="Arial"/>
          <w:sz w:val="24"/>
          <w:szCs w:val="24"/>
        </w:rPr>
        <w:t>l</w:t>
      </w:r>
      <w:r w:rsidRPr="00F013CC">
        <w:rPr>
          <w:rFonts w:ascii="Arial" w:eastAsia="Arial" w:hAnsi="Arial" w:cs="Arial"/>
          <w:spacing w:val="43"/>
          <w:sz w:val="24"/>
          <w:szCs w:val="24"/>
        </w:rPr>
        <w:t xml:space="preserve"> </w:t>
      </w:r>
      <w:r w:rsidRPr="00F013CC">
        <w:rPr>
          <w:rFonts w:ascii="Arial" w:eastAsia="Arial" w:hAnsi="Arial" w:cs="Arial"/>
          <w:spacing w:val="1"/>
          <w:sz w:val="24"/>
          <w:szCs w:val="24"/>
        </w:rPr>
        <w:t>pabe</w:t>
      </w:r>
      <w:r w:rsidRPr="00F013CC">
        <w:rPr>
          <w:rFonts w:ascii="Arial" w:eastAsia="Arial" w:hAnsi="Arial" w:cs="Arial"/>
          <w:sz w:val="24"/>
          <w:szCs w:val="24"/>
        </w:rPr>
        <w:t>l</w:t>
      </w:r>
      <w:r w:rsidRPr="00F013CC">
        <w:rPr>
          <w:rFonts w:ascii="Arial" w:eastAsia="Arial" w:hAnsi="Arial" w:cs="Arial"/>
          <w:spacing w:val="-1"/>
          <w:sz w:val="24"/>
          <w:szCs w:val="24"/>
        </w:rPr>
        <w:t>ló</w:t>
      </w:r>
      <w:r w:rsidRPr="00F013CC">
        <w:rPr>
          <w:rFonts w:ascii="Arial" w:eastAsia="Arial" w:hAnsi="Arial" w:cs="Arial"/>
          <w:sz w:val="24"/>
          <w:szCs w:val="24"/>
        </w:rPr>
        <w:t>n</w:t>
      </w:r>
      <w:r w:rsidRPr="00F013CC">
        <w:rPr>
          <w:rFonts w:ascii="Arial" w:eastAsia="Arial" w:hAnsi="Arial" w:cs="Arial"/>
          <w:spacing w:val="44"/>
          <w:sz w:val="24"/>
          <w:szCs w:val="24"/>
        </w:rPr>
        <w:t xml:space="preserve"> </w:t>
      </w:r>
      <w:r w:rsidRPr="00F013CC">
        <w:rPr>
          <w:rFonts w:ascii="Arial" w:eastAsia="Arial" w:hAnsi="Arial" w:cs="Arial"/>
          <w:spacing w:val="-1"/>
          <w:sz w:val="24"/>
          <w:szCs w:val="24"/>
        </w:rPr>
        <w:t>n</w:t>
      </w:r>
      <w:r w:rsidRPr="00F013CC">
        <w:rPr>
          <w:rFonts w:ascii="Arial" w:eastAsia="Arial" w:hAnsi="Arial" w:cs="Arial"/>
          <w:spacing w:val="1"/>
          <w:sz w:val="24"/>
          <w:szCs w:val="24"/>
        </w:rPr>
        <w:t>a</w:t>
      </w:r>
      <w:r w:rsidRPr="00F013CC">
        <w:rPr>
          <w:rFonts w:ascii="Arial" w:eastAsia="Arial" w:hAnsi="Arial" w:cs="Arial"/>
          <w:spacing w:val="-2"/>
          <w:sz w:val="24"/>
          <w:szCs w:val="24"/>
        </w:rPr>
        <w:t>c</w:t>
      </w:r>
      <w:r w:rsidRPr="00F013CC">
        <w:rPr>
          <w:rFonts w:ascii="Arial" w:eastAsia="Arial" w:hAnsi="Arial" w:cs="Arial"/>
          <w:sz w:val="24"/>
          <w:szCs w:val="24"/>
        </w:rPr>
        <w:t>io</w:t>
      </w:r>
      <w:r w:rsidRPr="00F013CC">
        <w:rPr>
          <w:rFonts w:ascii="Arial" w:eastAsia="Arial" w:hAnsi="Arial" w:cs="Arial"/>
          <w:spacing w:val="1"/>
          <w:sz w:val="24"/>
          <w:szCs w:val="24"/>
        </w:rPr>
        <w:t>na</w:t>
      </w:r>
      <w:r w:rsidRPr="00F013CC">
        <w:rPr>
          <w:rFonts w:ascii="Arial" w:eastAsia="Arial" w:hAnsi="Arial" w:cs="Arial"/>
          <w:sz w:val="24"/>
          <w:szCs w:val="24"/>
        </w:rPr>
        <w:t>l</w:t>
      </w:r>
      <w:r w:rsidRPr="00F013CC">
        <w:rPr>
          <w:rFonts w:ascii="Arial" w:eastAsia="Arial" w:hAnsi="Arial" w:cs="Arial"/>
          <w:spacing w:val="43"/>
          <w:sz w:val="24"/>
          <w:szCs w:val="24"/>
        </w:rPr>
        <w:t xml:space="preserve"> </w:t>
      </w:r>
      <w:r w:rsidRPr="00F013CC">
        <w:rPr>
          <w:rFonts w:ascii="Arial" w:eastAsia="Arial" w:hAnsi="Arial" w:cs="Arial"/>
          <w:spacing w:val="-1"/>
          <w:sz w:val="24"/>
          <w:szCs w:val="24"/>
        </w:rPr>
        <w:t>p</w:t>
      </w:r>
      <w:r w:rsidRPr="00F013CC">
        <w:rPr>
          <w:rFonts w:ascii="Arial" w:eastAsia="Arial" w:hAnsi="Arial" w:cs="Arial"/>
          <w:spacing w:val="1"/>
          <w:sz w:val="24"/>
          <w:szCs w:val="24"/>
        </w:rPr>
        <w:t>o</w:t>
      </w:r>
      <w:r w:rsidRPr="00F013CC">
        <w:rPr>
          <w:rFonts w:ascii="Arial" w:eastAsia="Arial" w:hAnsi="Arial" w:cs="Arial"/>
          <w:sz w:val="24"/>
          <w:szCs w:val="24"/>
        </w:rPr>
        <w:t>r</w:t>
      </w:r>
      <w:r w:rsidRPr="00F013CC">
        <w:rPr>
          <w:rFonts w:ascii="Arial" w:eastAsia="Arial" w:hAnsi="Arial" w:cs="Arial"/>
          <w:spacing w:val="42"/>
          <w:sz w:val="24"/>
          <w:szCs w:val="24"/>
        </w:rPr>
        <w:t xml:space="preserve"> </w:t>
      </w:r>
      <w:r w:rsidRPr="00F013CC">
        <w:rPr>
          <w:rFonts w:ascii="Arial" w:eastAsia="Arial" w:hAnsi="Arial" w:cs="Arial"/>
          <w:spacing w:val="1"/>
          <w:sz w:val="24"/>
          <w:szCs w:val="24"/>
        </w:rPr>
        <w:t>de</w:t>
      </w:r>
      <w:r w:rsidRPr="00F013CC">
        <w:rPr>
          <w:rFonts w:ascii="Arial" w:eastAsia="Arial" w:hAnsi="Arial" w:cs="Arial"/>
          <w:spacing w:val="-2"/>
          <w:sz w:val="24"/>
          <w:szCs w:val="24"/>
        </w:rPr>
        <w:t>s</w:t>
      </w:r>
      <w:r w:rsidRPr="00F013CC">
        <w:rPr>
          <w:rFonts w:ascii="Arial" w:eastAsia="Arial" w:hAnsi="Arial" w:cs="Arial"/>
          <w:sz w:val="24"/>
          <w:szCs w:val="24"/>
        </w:rPr>
        <w:t>t</w:t>
      </w:r>
      <w:r w:rsidRPr="00F013CC">
        <w:rPr>
          <w:rFonts w:ascii="Arial" w:eastAsia="Arial" w:hAnsi="Arial" w:cs="Arial"/>
          <w:spacing w:val="1"/>
          <w:sz w:val="24"/>
          <w:szCs w:val="24"/>
        </w:rPr>
        <w:t>a</w:t>
      </w:r>
      <w:r w:rsidRPr="00F013CC">
        <w:rPr>
          <w:rFonts w:ascii="Arial" w:eastAsia="Arial" w:hAnsi="Arial" w:cs="Arial"/>
          <w:sz w:val="24"/>
          <w:szCs w:val="24"/>
        </w:rPr>
        <w:t>c</w:t>
      </w:r>
      <w:r w:rsidRPr="00F013CC">
        <w:rPr>
          <w:rFonts w:ascii="Arial" w:eastAsia="Arial" w:hAnsi="Arial" w:cs="Arial"/>
          <w:spacing w:val="1"/>
          <w:sz w:val="24"/>
          <w:szCs w:val="24"/>
        </w:rPr>
        <w:t>a</w:t>
      </w:r>
      <w:r w:rsidRPr="00F013CC">
        <w:rPr>
          <w:rFonts w:ascii="Arial" w:eastAsia="Arial" w:hAnsi="Arial" w:cs="Arial"/>
          <w:sz w:val="24"/>
          <w:szCs w:val="24"/>
        </w:rPr>
        <w:t>rse</w:t>
      </w:r>
      <w:r w:rsidRPr="00F013CC">
        <w:rPr>
          <w:rFonts w:ascii="Arial" w:eastAsia="Arial" w:hAnsi="Arial" w:cs="Arial"/>
          <w:spacing w:val="41"/>
          <w:sz w:val="24"/>
          <w:szCs w:val="24"/>
        </w:rPr>
        <w:t xml:space="preserve"> </w:t>
      </w:r>
      <w:r w:rsidRPr="00F013CC">
        <w:rPr>
          <w:rFonts w:ascii="Arial" w:eastAsia="Arial" w:hAnsi="Arial" w:cs="Arial"/>
          <w:spacing w:val="1"/>
          <w:sz w:val="24"/>
          <w:szCs w:val="24"/>
        </w:rPr>
        <w:t>e</w:t>
      </w:r>
      <w:r w:rsidRPr="00F013CC">
        <w:rPr>
          <w:rFonts w:ascii="Arial" w:eastAsia="Arial" w:hAnsi="Arial" w:cs="Arial"/>
          <w:sz w:val="24"/>
          <w:szCs w:val="24"/>
        </w:rPr>
        <w:t>n</w:t>
      </w:r>
      <w:r w:rsidRPr="00F013CC">
        <w:rPr>
          <w:rFonts w:ascii="Arial" w:eastAsia="Arial" w:hAnsi="Arial" w:cs="Arial"/>
          <w:spacing w:val="44"/>
          <w:sz w:val="24"/>
          <w:szCs w:val="24"/>
        </w:rPr>
        <w:t xml:space="preserve"> </w:t>
      </w:r>
      <w:r w:rsidRPr="00F013CC">
        <w:rPr>
          <w:rFonts w:ascii="Arial" w:eastAsia="Arial" w:hAnsi="Arial" w:cs="Arial"/>
          <w:sz w:val="24"/>
          <w:szCs w:val="24"/>
        </w:rPr>
        <w:t>l</w:t>
      </w:r>
      <w:r w:rsidRPr="00F013CC">
        <w:rPr>
          <w:rFonts w:ascii="Arial" w:eastAsia="Arial" w:hAnsi="Arial" w:cs="Arial"/>
          <w:spacing w:val="-2"/>
          <w:sz w:val="24"/>
          <w:szCs w:val="24"/>
        </w:rPr>
        <w:t>o</w:t>
      </w:r>
      <w:r w:rsidRPr="00F013CC">
        <w:rPr>
          <w:rFonts w:ascii="Arial" w:eastAsia="Arial" w:hAnsi="Arial" w:cs="Arial"/>
          <w:sz w:val="24"/>
          <w:szCs w:val="24"/>
        </w:rPr>
        <w:t>:</w:t>
      </w:r>
      <w:r w:rsidRPr="00F013CC">
        <w:rPr>
          <w:rFonts w:ascii="Arial" w:eastAsia="Arial" w:hAnsi="Arial" w:cs="Arial"/>
          <w:spacing w:val="44"/>
          <w:sz w:val="24"/>
          <w:szCs w:val="24"/>
        </w:rPr>
        <w:t xml:space="preserve"> </w:t>
      </w:r>
      <w:r w:rsidRPr="00F013CC">
        <w:rPr>
          <w:rFonts w:ascii="Arial" w:eastAsia="Arial" w:hAnsi="Arial" w:cs="Arial"/>
          <w:spacing w:val="1"/>
          <w:sz w:val="24"/>
          <w:szCs w:val="24"/>
        </w:rPr>
        <w:t>a</w:t>
      </w:r>
      <w:r w:rsidRPr="00F013CC">
        <w:rPr>
          <w:rFonts w:ascii="Arial" w:eastAsia="Arial" w:hAnsi="Arial" w:cs="Arial"/>
          <w:sz w:val="24"/>
          <w:szCs w:val="24"/>
        </w:rPr>
        <w:t>c</w:t>
      </w:r>
      <w:r w:rsidRPr="00F013CC">
        <w:rPr>
          <w:rFonts w:ascii="Arial" w:eastAsia="Arial" w:hAnsi="Arial" w:cs="Arial"/>
          <w:spacing w:val="-1"/>
          <w:sz w:val="24"/>
          <w:szCs w:val="24"/>
        </w:rPr>
        <w:t>a</w:t>
      </w:r>
      <w:r w:rsidRPr="00F013CC">
        <w:rPr>
          <w:rFonts w:ascii="Arial" w:eastAsia="Arial" w:hAnsi="Arial" w:cs="Arial"/>
          <w:spacing w:val="1"/>
          <w:sz w:val="24"/>
          <w:szCs w:val="24"/>
        </w:rPr>
        <w:t>d</w:t>
      </w:r>
      <w:r w:rsidRPr="00F013CC">
        <w:rPr>
          <w:rFonts w:ascii="Arial" w:eastAsia="Arial" w:hAnsi="Arial" w:cs="Arial"/>
          <w:spacing w:val="-1"/>
          <w:sz w:val="24"/>
          <w:szCs w:val="24"/>
        </w:rPr>
        <w:t>é</w:t>
      </w:r>
      <w:r w:rsidRPr="00F013CC">
        <w:rPr>
          <w:rFonts w:ascii="Arial" w:eastAsia="Arial" w:hAnsi="Arial" w:cs="Arial"/>
          <w:spacing w:val="1"/>
          <w:sz w:val="24"/>
          <w:szCs w:val="24"/>
        </w:rPr>
        <w:t>m</w:t>
      </w:r>
      <w:r w:rsidRPr="00F013CC">
        <w:rPr>
          <w:rFonts w:ascii="Arial" w:eastAsia="Arial" w:hAnsi="Arial" w:cs="Arial"/>
          <w:sz w:val="24"/>
          <w:szCs w:val="24"/>
        </w:rPr>
        <w:t>ico,</w:t>
      </w:r>
      <w:r w:rsidRPr="00F013CC">
        <w:rPr>
          <w:rFonts w:ascii="Arial" w:eastAsia="Arial" w:hAnsi="Arial" w:cs="Arial"/>
          <w:spacing w:val="42"/>
          <w:sz w:val="24"/>
          <w:szCs w:val="24"/>
        </w:rPr>
        <w:t xml:space="preserve"> </w:t>
      </w:r>
      <w:r w:rsidRPr="00F013CC">
        <w:rPr>
          <w:rFonts w:ascii="Arial" w:eastAsia="Arial" w:hAnsi="Arial" w:cs="Arial"/>
          <w:spacing w:val="1"/>
          <w:sz w:val="24"/>
          <w:szCs w:val="24"/>
        </w:rPr>
        <w:t>de</w:t>
      </w:r>
      <w:r w:rsidRPr="00F013CC">
        <w:rPr>
          <w:rFonts w:ascii="Arial" w:eastAsia="Arial" w:hAnsi="Arial" w:cs="Arial"/>
          <w:spacing w:val="-1"/>
          <w:sz w:val="24"/>
          <w:szCs w:val="24"/>
        </w:rPr>
        <w:t>p</w:t>
      </w:r>
      <w:r w:rsidRPr="00F013CC">
        <w:rPr>
          <w:rFonts w:ascii="Arial" w:eastAsia="Arial" w:hAnsi="Arial" w:cs="Arial"/>
          <w:spacing w:val="1"/>
          <w:sz w:val="24"/>
          <w:szCs w:val="24"/>
        </w:rPr>
        <w:t>o</w:t>
      </w:r>
      <w:r w:rsidRPr="00F013CC">
        <w:rPr>
          <w:rFonts w:ascii="Arial" w:eastAsia="Arial" w:hAnsi="Arial" w:cs="Arial"/>
          <w:sz w:val="24"/>
          <w:szCs w:val="24"/>
        </w:rPr>
        <w:t>rti</w:t>
      </w:r>
      <w:r w:rsidRPr="00F013CC">
        <w:rPr>
          <w:rFonts w:ascii="Arial" w:eastAsia="Arial" w:hAnsi="Arial" w:cs="Arial"/>
          <w:spacing w:val="-3"/>
          <w:sz w:val="24"/>
          <w:szCs w:val="24"/>
        </w:rPr>
        <w:t>v</w:t>
      </w:r>
      <w:r w:rsidRPr="00F013CC">
        <w:rPr>
          <w:rFonts w:ascii="Arial" w:eastAsia="Arial" w:hAnsi="Arial" w:cs="Arial"/>
          <w:spacing w:val="1"/>
          <w:sz w:val="24"/>
          <w:szCs w:val="24"/>
        </w:rPr>
        <w:t>o</w:t>
      </w:r>
      <w:r w:rsidRPr="00F013CC">
        <w:rPr>
          <w:rFonts w:ascii="Arial" w:eastAsia="Arial" w:hAnsi="Arial" w:cs="Arial"/>
          <w:sz w:val="24"/>
          <w:szCs w:val="24"/>
        </w:rPr>
        <w:t xml:space="preserve">, </w:t>
      </w:r>
      <w:r w:rsidRPr="00F013CC">
        <w:rPr>
          <w:rFonts w:ascii="Arial" w:eastAsia="Arial" w:hAnsi="Arial" w:cs="Arial"/>
          <w:spacing w:val="1"/>
          <w:sz w:val="24"/>
          <w:szCs w:val="24"/>
        </w:rPr>
        <w:t>d</w:t>
      </w:r>
      <w:r w:rsidRPr="00F013CC">
        <w:rPr>
          <w:rFonts w:ascii="Arial" w:eastAsia="Arial" w:hAnsi="Arial" w:cs="Arial"/>
          <w:sz w:val="24"/>
          <w:szCs w:val="24"/>
        </w:rPr>
        <w:t>isc</w:t>
      </w:r>
      <w:r w:rsidRPr="00F013CC">
        <w:rPr>
          <w:rFonts w:ascii="Arial" w:eastAsia="Arial" w:hAnsi="Arial" w:cs="Arial"/>
          <w:spacing w:val="-1"/>
          <w:sz w:val="24"/>
          <w:szCs w:val="24"/>
        </w:rPr>
        <w:t>i</w:t>
      </w:r>
      <w:r w:rsidRPr="00F013CC">
        <w:rPr>
          <w:rFonts w:ascii="Arial" w:eastAsia="Arial" w:hAnsi="Arial" w:cs="Arial"/>
          <w:spacing w:val="1"/>
          <w:sz w:val="24"/>
          <w:szCs w:val="24"/>
        </w:rPr>
        <w:t>p</w:t>
      </w:r>
      <w:r w:rsidRPr="00F013CC">
        <w:rPr>
          <w:rFonts w:ascii="Arial" w:eastAsia="Arial" w:hAnsi="Arial" w:cs="Arial"/>
          <w:sz w:val="24"/>
          <w:szCs w:val="24"/>
        </w:rPr>
        <w:t>l</w:t>
      </w:r>
      <w:r w:rsidRPr="00F013CC">
        <w:rPr>
          <w:rFonts w:ascii="Arial" w:eastAsia="Arial" w:hAnsi="Arial" w:cs="Arial"/>
          <w:spacing w:val="-1"/>
          <w:sz w:val="24"/>
          <w:szCs w:val="24"/>
        </w:rPr>
        <w:t>i</w:t>
      </w:r>
      <w:r w:rsidRPr="00F013CC">
        <w:rPr>
          <w:rFonts w:ascii="Arial" w:eastAsia="Arial" w:hAnsi="Arial" w:cs="Arial"/>
          <w:spacing w:val="1"/>
          <w:sz w:val="24"/>
          <w:szCs w:val="24"/>
        </w:rPr>
        <w:t>na</w:t>
      </w:r>
      <w:r w:rsidRPr="00F013CC">
        <w:rPr>
          <w:rFonts w:ascii="Arial" w:eastAsia="Arial" w:hAnsi="Arial" w:cs="Arial"/>
          <w:sz w:val="24"/>
          <w:szCs w:val="24"/>
        </w:rPr>
        <w:t>r</w:t>
      </w:r>
      <w:r w:rsidRPr="00F013CC">
        <w:rPr>
          <w:rFonts w:ascii="Arial" w:eastAsia="Arial" w:hAnsi="Arial" w:cs="Arial"/>
          <w:spacing w:val="-1"/>
          <w:sz w:val="24"/>
          <w:szCs w:val="24"/>
        </w:rPr>
        <w:t>i</w:t>
      </w:r>
      <w:r w:rsidRPr="00F013CC">
        <w:rPr>
          <w:rFonts w:ascii="Arial" w:eastAsia="Arial" w:hAnsi="Arial" w:cs="Arial"/>
          <w:spacing w:val="1"/>
          <w:sz w:val="24"/>
          <w:szCs w:val="24"/>
        </w:rPr>
        <w:t xml:space="preserve">o y cultural </w:t>
      </w:r>
      <w:r w:rsidRPr="00F013CC">
        <w:rPr>
          <w:rFonts w:ascii="Arial" w:eastAsia="Arial" w:hAnsi="Arial" w:cs="Arial"/>
          <w:sz w:val="24"/>
          <w:szCs w:val="24"/>
        </w:rPr>
        <w:t>y</w:t>
      </w:r>
      <w:r w:rsidRPr="00F013CC">
        <w:rPr>
          <w:rFonts w:ascii="Arial" w:eastAsia="Arial" w:hAnsi="Arial" w:cs="Arial"/>
          <w:spacing w:val="-2"/>
          <w:sz w:val="24"/>
          <w:szCs w:val="24"/>
        </w:rPr>
        <w:t xml:space="preserve"> </w:t>
      </w:r>
      <w:r w:rsidRPr="00F013CC">
        <w:rPr>
          <w:rFonts w:ascii="Arial" w:eastAsia="Arial" w:hAnsi="Arial" w:cs="Arial"/>
          <w:sz w:val="24"/>
          <w:szCs w:val="24"/>
        </w:rPr>
        <w:t>su</w:t>
      </w:r>
      <w:r w:rsidRPr="00F013CC">
        <w:rPr>
          <w:rFonts w:ascii="Arial" w:eastAsia="Arial" w:hAnsi="Arial" w:cs="Arial"/>
          <w:spacing w:val="1"/>
          <w:sz w:val="24"/>
          <w:szCs w:val="24"/>
        </w:rPr>
        <w:t xml:space="preserve"> fo</w:t>
      </w:r>
      <w:r w:rsidRPr="00F013CC">
        <w:rPr>
          <w:rFonts w:ascii="Arial" w:eastAsia="Arial" w:hAnsi="Arial" w:cs="Arial"/>
          <w:sz w:val="24"/>
          <w:szCs w:val="24"/>
        </w:rPr>
        <w:t>r</w:t>
      </w:r>
      <w:r w:rsidRPr="00F013CC">
        <w:rPr>
          <w:rFonts w:ascii="Arial" w:eastAsia="Arial" w:hAnsi="Arial" w:cs="Arial"/>
          <w:spacing w:val="-1"/>
          <w:sz w:val="24"/>
          <w:szCs w:val="24"/>
        </w:rPr>
        <w:t>m</w:t>
      </w:r>
      <w:r w:rsidRPr="00F013CC">
        <w:rPr>
          <w:rFonts w:ascii="Arial" w:eastAsia="Arial" w:hAnsi="Arial" w:cs="Arial"/>
          <w:spacing w:val="1"/>
          <w:sz w:val="24"/>
          <w:szCs w:val="24"/>
        </w:rPr>
        <w:t>a</w:t>
      </w:r>
      <w:r w:rsidRPr="00F013CC">
        <w:rPr>
          <w:rFonts w:ascii="Arial" w:eastAsia="Arial" w:hAnsi="Arial" w:cs="Arial"/>
          <w:sz w:val="24"/>
          <w:szCs w:val="24"/>
        </w:rPr>
        <w:t>ción</w:t>
      </w:r>
      <w:r w:rsidRPr="00F013CC">
        <w:rPr>
          <w:rFonts w:ascii="Arial" w:eastAsia="Arial" w:hAnsi="Arial" w:cs="Arial"/>
          <w:spacing w:val="1"/>
          <w:sz w:val="24"/>
          <w:szCs w:val="24"/>
        </w:rPr>
        <w:t xml:space="preserve"> </w:t>
      </w:r>
      <w:r w:rsidRPr="00F013CC">
        <w:rPr>
          <w:rFonts w:ascii="Arial" w:eastAsia="Arial" w:hAnsi="Arial" w:cs="Arial"/>
          <w:sz w:val="24"/>
          <w:szCs w:val="24"/>
        </w:rPr>
        <w:t>i</w:t>
      </w:r>
      <w:r w:rsidRPr="00F013CC">
        <w:rPr>
          <w:rFonts w:ascii="Arial" w:eastAsia="Arial" w:hAnsi="Arial" w:cs="Arial"/>
          <w:spacing w:val="-1"/>
          <w:sz w:val="24"/>
          <w:szCs w:val="24"/>
        </w:rPr>
        <w:t>n</w:t>
      </w:r>
      <w:r w:rsidRPr="00F013CC">
        <w:rPr>
          <w:rFonts w:ascii="Arial" w:eastAsia="Arial" w:hAnsi="Arial" w:cs="Arial"/>
          <w:sz w:val="24"/>
          <w:szCs w:val="24"/>
        </w:rPr>
        <w:t>t</w:t>
      </w:r>
      <w:r w:rsidRPr="00F013CC">
        <w:rPr>
          <w:rFonts w:ascii="Arial" w:eastAsia="Arial" w:hAnsi="Arial" w:cs="Arial"/>
          <w:spacing w:val="1"/>
          <w:sz w:val="24"/>
          <w:szCs w:val="24"/>
        </w:rPr>
        <w:t>e</w:t>
      </w:r>
      <w:r w:rsidRPr="00F013CC">
        <w:rPr>
          <w:rFonts w:ascii="Arial" w:eastAsia="Arial" w:hAnsi="Arial" w:cs="Arial"/>
          <w:spacing w:val="-1"/>
          <w:sz w:val="24"/>
          <w:szCs w:val="24"/>
        </w:rPr>
        <w:t>g</w:t>
      </w:r>
      <w:r w:rsidRPr="00F013CC">
        <w:rPr>
          <w:rFonts w:ascii="Arial" w:eastAsia="Arial" w:hAnsi="Arial" w:cs="Arial"/>
          <w:sz w:val="24"/>
          <w:szCs w:val="24"/>
        </w:rPr>
        <w:t>ral.</w:t>
      </w:r>
    </w:p>
    <w:p w14:paraId="41A15E1F" w14:textId="77777777" w:rsidR="00711181" w:rsidRPr="00F013CC" w:rsidRDefault="00711181" w:rsidP="007111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Recibir anotaciones positivas en el cuaderno de desarrollo humano.</w:t>
      </w:r>
    </w:p>
    <w:p w14:paraId="66A4B44F" w14:textId="77777777" w:rsidR="00711181" w:rsidRPr="00F013CC" w:rsidRDefault="00711181" w:rsidP="007111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Ser representante de grupo en los diferentes comités o consejos que se organicen en la Institución educativa y el gobierno escolar.</w:t>
      </w:r>
    </w:p>
    <w:p w14:paraId="57A62DDD" w14:textId="77777777" w:rsidR="00711181" w:rsidRPr="00F013CC" w:rsidRDefault="00711181" w:rsidP="007111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Registrar frases motivantes de felicitaciones y apoyo en los boletines informativos en los diferentes períodos del año lectivo.</w:t>
      </w:r>
    </w:p>
    <w:p w14:paraId="1D3A5818" w14:textId="77777777" w:rsidR="00711181" w:rsidRPr="00F013CC" w:rsidRDefault="00711181" w:rsidP="007111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Estímulos académicos a los estudiantes que sobresalgan en las diferentes actividades programadas: medallas y/o menciones de honor, eximir   de pruebas, diplomas, entre otros.</w:t>
      </w:r>
    </w:p>
    <w:p w14:paraId="62525E45" w14:textId="77777777" w:rsidR="00711181" w:rsidRPr="00F013CC" w:rsidRDefault="00711181" w:rsidP="007111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Diploma de excelencia para el estudiante que obtuvo al finalizar el año escolar excelente rendimiento académico y excelente disciplina.</w:t>
      </w:r>
    </w:p>
    <w:p w14:paraId="0CF756D5" w14:textId="77777777" w:rsidR="00711181" w:rsidRPr="00F013CC" w:rsidRDefault="00711181" w:rsidP="007111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Reconocimiento por principios de amor a la sabiduría, respeto a la diferencia como muestra de su formación normalista en relación con su ser, saber y saber hacer.</w:t>
      </w:r>
    </w:p>
    <w:p w14:paraId="07CAF416" w14:textId="77777777" w:rsidR="00711181" w:rsidRPr="00F013CC" w:rsidRDefault="00711181" w:rsidP="00711181">
      <w:pPr>
        <w:tabs>
          <w:tab w:val="left" w:pos="10773"/>
        </w:tabs>
        <w:suppressAutoHyphens/>
        <w:spacing w:line="360" w:lineRule="auto"/>
        <w:jc w:val="both"/>
        <w:rPr>
          <w:rFonts w:ascii="Arial" w:eastAsia="Arial" w:hAnsi="Arial" w:cs="Arial"/>
          <w:sz w:val="24"/>
          <w:szCs w:val="24"/>
        </w:rPr>
      </w:pPr>
    </w:p>
    <w:p w14:paraId="1002A725" w14:textId="77777777" w:rsidR="00711181" w:rsidRPr="00F013CC" w:rsidRDefault="00711181" w:rsidP="00711181">
      <w:pPr>
        <w:tabs>
          <w:tab w:val="left" w:pos="10773"/>
        </w:tabs>
        <w:suppressAutoHyphens/>
        <w:spacing w:line="360" w:lineRule="auto"/>
        <w:ind w:left="720"/>
        <w:jc w:val="both"/>
        <w:rPr>
          <w:rFonts w:ascii="Arial" w:eastAsia="Arial" w:hAnsi="Arial" w:cs="Arial"/>
          <w:sz w:val="24"/>
          <w:szCs w:val="24"/>
        </w:rPr>
      </w:pPr>
    </w:p>
    <w:p w14:paraId="32717E78" w14:textId="726F2879" w:rsidR="002D1A2B" w:rsidRDefault="002D1A2B" w:rsidP="003531F5">
      <w:pPr>
        <w:spacing w:line="360" w:lineRule="auto"/>
        <w:jc w:val="both"/>
        <w:rPr>
          <w:rFonts w:ascii="Arial" w:hAnsi="Arial" w:cs="Arial"/>
          <w:sz w:val="24"/>
          <w:szCs w:val="24"/>
        </w:rPr>
      </w:pPr>
    </w:p>
    <w:p w14:paraId="2D70A9B6" w14:textId="562B796B" w:rsidR="00711181" w:rsidRDefault="00711181" w:rsidP="003531F5">
      <w:pPr>
        <w:spacing w:line="360" w:lineRule="auto"/>
        <w:jc w:val="both"/>
        <w:rPr>
          <w:rFonts w:ascii="Arial" w:hAnsi="Arial" w:cs="Arial"/>
          <w:sz w:val="24"/>
          <w:szCs w:val="24"/>
        </w:rPr>
      </w:pPr>
    </w:p>
    <w:p w14:paraId="5CDDD097" w14:textId="77777777" w:rsidR="00711181" w:rsidRPr="00F013CC" w:rsidRDefault="00711181" w:rsidP="003531F5">
      <w:pPr>
        <w:spacing w:line="360" w:lineRule="auto"/>
        <w:jc w:val="both"/>
        <w:rPr>
          <w:rFonts w:ascii="Arial" w:hAnsi="Arial" w:cs="Arial"/>
          <w:sz w:val="24"/>
          <w:szCs w:val="24"/>
        </w:rPr>
      </w:pPr>
    </w:p>
    <w:p w14:paraId="7949FBAD" w14:textId="5CC6A05B" w:rsidR="00130F7E" w:rsidRPr="00F013CC" w:rsidRDefault="001E735C" w:rsidP="00130F7E">
      <w:pPr>
        <w:rPr>
          <w:rFonts w:ascii="Arial" w:hAnsi="Arial" w:cs="Arial"/>
          <w:b/>
          <w:sz w:val="24"/>
          <w:szCs w:val="24"/>
        </w:rPr>
      </w:pPr>
      <w:r w:rsidRPr="00F013CC">
        <w:rPr>
          <w:rFonts w:ascii="Arial" w:hAnsi="Arial" w:cs="Arial"/>
          <w:sz w:val="24"/>
          <w:szCs w:val="24"/>
        </w:rPr>
        <w:t xml:space="preserve">1.2 </w:t>
      </w:r>
      <w:r w:rsidR="002D1A2B" w:rsidRPr="00F013CC">
        <w:rPr>
          <w:rFonts w:ascii="Arial" w:hAnsi="Arial" w:cs="Arial"/>
          <w:sz w:val="24"/>
          <w:szCs w:val="24"/>
        </w:rPr>
        <w:t xml:space="preserve"> </w:t>
      </w:r>
      <w:r w:rsidR="00130F7E" w:rsidRPr="00F013CC">
        <w:rPr>
          <w:rFonts w:ascii="Arial" w:hAnsi="Arial" w:cs="Arial"/>
          <w:b/>
          <w:sz w:val="24"/>
          <w:szCs w:val="24"/>
        </w:rPr>
        <w:t>DERECHOS Y DEBERES FAMILIA O ACUDIENTE</w:t>
      </w:r>
      <w:r w:rsidR="006F732C" w:rsidRPr="00F013CC">
        <w:rPr>
          <w:rFonts w:ascii="Arial" w:hAnsi="Arial" w:cs="Arial"/>
          <w:b/>
          <w:sz w:val="24"/>
          <w:szCs w:val="24"/>
        </w:rPr>
        <w:t xml:space="preserve"> </w:t>
      </w:r>
    </w:p>
    <w:p w14:paraId="2EE4465F" w14:textId="77777777" w:rsidR="00EE291B" w:rsidRPr="00F013CC" w:rsidRDefault="00EE291B" w:rsidP="00130F7E">
      <w:pPr>
        <w:rPr>
          <w:rFonts w:ascii="Arial" w:hAnsi="Arial" w:cs="Arial"/>
          <w:b/>
          <w:sz w:val="24"/>
          <w:szCs w:val="24"/>
        </w:rPr>
      </w:pPr>
    </w:p>
    <w:p w14:paraId="066C8973" w14:textId="77777777" w:rsidR="00EE291B" w:rsidRPr="00F013CC" w:rsidRDefault="00EE291B" w:rsidP="00130F7E">
      <w:pPr>
        <w:rPr>
          <w:rFonts w:ascii="Arial" w:hAnsi="Arial" w:cs="Arial"/>
          <w:sz w:val="24"/>
          <w:szCs w:val="24"/>
        </w:rPr>
      </w:pPr>
    </w:p>
    <w:p w14:paraId="0B5A5A0B" w14:textId="414BE4ED" w:rsidR="00EE291B" w:rsidRPr="00F013CC" w:rsidRDefault="00EE291B" w:rsidP="001B58FB">
      <w:pPr>
        <w:spacing w:line="360" w:lineRule="auto"/>
        <w:jc w:val="both"/>
        <w:rPr>
          <w:rFonts w:ascii="Arial" w:hAnsi="Arial" w:cs="Arial"/>
          <w:bCs/>
          <w:sz w:val="24"/>
          <w:szCs w:val="24"/>
        </w:rPr>
      </w:pPr>
      <w:r w:rsidRPr="001B58FB">
        <w:rPr>
          <w:rFonts w:ascii="Arial" w:hAnsi="Arial" w:cs="Arial"/>
          <w:sz w:val="24"/>
          <w:szCs w:val="24"/>
        </w:rPr>
        <w:t>Los</w:t>
      </w:r>
      <w:r w:rsidRPr="00F013CC">
        <w:rPr>
          <w:rFonts w:ascii="Arial" w:hAnsi="Arial" w:cs="Arial"/>
          <w:bCs/>
          <w:sz w:val="24"/>
          <w:szCs w:val="24"/>
        </w:rPr>
        <w:t xml:space="preserve"> </w:t>
      </w:r>
      <w:r w:rsidRPr="00F013CC">
        <w:rPr>
          <w:rFonts w:ascii="Arial" w:hAnsi="Arial" w:cs="Arial"/>
          <w:sz w:val="24"/>
          <w:szCs w:val="24"/>
        </w:rPr>
        <w:t>derechos y deberes de los padres de familia</w:t>
      </w:r>
      <w:r w:rsidRPr="00F013CC">
        <w:rPr>
          <w:rFonts w:ascii="Arial" w:hAnsi="Arial" w:cs="Arial"/>
          <w:bCs/>
          <w:sz w:val="24"/>
          <w:szCs w:val="24"/>
        </w:rPr>
        <w:t xml:space="preserve"> fundamentados en el desarrollo integral del </w:t>
      </w:r>
      <w:r w:rsidR="0004056B" w:rsidRPr="00F013CC">
        <w:rPr>
          <w:rFonts w:ascii="Arial" w:hAnsi="Arial" w:cs="Arial"/>
          <w:bCs/>
          <w:sz w:val="24"/>
          <w:szCs w:val="24"/>
        </w:rPr>
        <w:t>Estudiante</w:t>
      </w:r>
      <w:r w:rsidRPr="00F013CC">
        <w:rPr>
          <w:rFonts w:ascii="Arial" w:hAnsi="Arial" w:cs="Arial"/>
          <w:bCs/>
          <w:sz w:val="24"/>
          <w:szCs w:val="24"/>
        </w:rPr>
        <w:t xml:space="preserve">, exigen una unidad de criterios entre ésta y la Institución que garanticen la continuidad y eficacia de la labor educativa de todo estudiante; esta integración requiere que los padres hagan uso de sus derechos y cumplan con sus deberes como actores corresponsables. </w:t>
      </w:r>
    </w:p>
    <w:p w14:paraId="0CE1B994" w14:textId="77777777" w:rsidR="00EE291B" w:rsidRPr="00F013CC" w:rsidRDefault="00EE291B" w:rsidP="00130F7E">
      <w:pPr>
        <w:rPr>
          <w:rFonts w:ascii="Arial" w:hAnsi="Arial" w:cs="Arial"/>
          <w:sz w:val="24"/>
          <w:szCs w:val="24"/>
        </w:rPr>
      </w:pPr>
    </w:p>
    <w:p w14:paraId="5AF470DB" w14:textId="77777777" w:rsidR="00130F7E" w:rsidRPr="00F013CC" w:rsidRDefault="00130F7E" w:rsidP="00130F7E">
      <w:pPr>
        <w:rPr>
          <w:rFonts w:ascii="Arial" w:hAnsi="Arial" w:cs="Arial"/>
          <w:sz w:val="24"/>
          <w:szCs w:val="24"/>
          <w:highlight w:val="yellow"/>
        </w:rPr>
      </w:pPr>
    </w:p>
    <w:p w14:paraId="097AA337" w14:textId="6779502F" w:rsidR="00371F43" w:rsidRPr="00F013CC" w:rsidRDefault="00371F43" w:rsidP="003531F5">
      <w:pPr>
        <w:spacing w:line="360" w:lineRule="auto"/>
        <w:jc w:val="both"/>
        <w:rPr>
          <w:rFonts w:ascii="Arial" w:hAnsi="Arial" w:cs="Arial"/>
          <w:bCs/>
          <w:sz w:val="24"/>
          <w:szCs w:val="24"/>
        </w:rPr>
      </w:pPr>
      <w:r w:rsidRPr="00F013CC">
        <w:rPr>
          <w:rFonts w:ascii="Arial" w:hAnsi="Arial" w:cs="Arial"/>
          <w:bCs/>
          <w:sz w:val="24"/>
          <w:szCs w:val="24"/>
        </w:rPr>
        <w:t xml:space="preserve">Los </w:t>
      </w:r>
      <w:r w:rsidRPr="00F013CC">
        <w:rPr>
          <w:rFonts w:ascii="Arial" w:hAnsi="Arial" w:cs="Arial"/>
          <w:sz w:val="24"/>
          <w:szCs w:val="24"/>
        </w:rPr>
        <w:t>padres de familia</w:t>
      </w:r>
      <w:r w:rsidRPr="00F013CC">
        <w:rPr>
          <w:rFonts w:ascii="Arial" w:hAnsi="Arial" w:cs="Arial"/>
          <w:bCs/>
          <w:sz w:val="24"/>
          <w:szCs w:val="24"/>
        </w:rPr>
        <w:t xml:space="preserve"> de la comunidad normalista</w:t>
      </w:r>
      <w:r w:rsidRPr="00F013CC">
        <w:rPr>
          <w:rFonts w:ascii="Arial" w:hAnsi="Arial" w:cs="Arial"/>
          <w:sz w:val="24"/>
          <w:szCs w:val="24"/>
        </w:rPr>
        <w:t xml:space="preserve"> </w:t>
      </w:r>
      <w:r w:rsidRPr="00F013CC">
        <w:rPr>
          <w:rFonts w:ascii="Arial" w:hAnsi="Arial" w:cs="Arial"/>
          <w:bCs/>
          <w:sz w:val="24"/>
          <w:szCs w:val="24"/>
        </w:rPr>
        <w:t>se comprometen como los primeros educadores de sus hijos</w:t>
      </w:r>
      <w:r w:rsidR="000220BC" w:rsidRPr="00F013CC">
        <w:rPr>
          <w:rFonts w:ascii="Arial" w:hAnsi="Arial" w:cs="Arial"/>
          <w:bCs/>
          <w:sz w:val="24"/>
          <w:szCs w:val="24"/>
        </w:rPr>
        <w:t xml:space="preserve"> </w:t>
      </w:r>
      <w:r w:rsidR="000D49D2" w:rsidRPr="00F013CC">
        <w:rPr>
          <w:rFonts w:ascii="Arial" w:hAnsi="Arial" w:cs="Arial"/>
          <w:bCs/>
          <w:sz w:val="24"/>
          <w:szCs w:val="24"/>
        </w:rPr>
        <w:t>a</w:t>
      </w:r>
      <w:r w:rsidRPr="00F013CC">
        <w:rPr>
          <w:rFonts w:ascii="Arial" w:hAnsi="Arial" w:cs="Arial"/>
          <w:bCs/>
          <w:sz w:val="24"/>
          <w:szCs w:val="24"/>
        </w:rPr>
        <w:t>:</w:t>
      </w:r>
    </w:p>
    <w:p w14:paraId="078F6C80" w14:textId="77777777" w:rsidR="00FF55D6" w:rsidRPr="00F013CC" w:rsidRDefault="00FF55D6" w:rsidP="003531F5">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928"/>
        <w:gridCol w:w="5103"/>
      </w:tblGrid>
      <w:tr w:rsidR="004638AB" w:rsidRPr="00F013CC" w14:paraId="3D289937" w14:textId="77777777" w:rsidTr="00E97C7F">
        <w:tc>
          <w:tcPr>
            <w:tcW w:w="4928" w:type="dxa"/>
            <w:shd w:val="clear" w:color="auto" w:fill="A6A6A6" w:themeFill="background1" w:themeFillShade="A6"/>
          </w:tcPr>
          <w:p w14:paraId="5EA8E75A" w14:textId="77777777" w:rsidR="004638AB" w:rsidRPr="00F013CC" w:rsidRDefault="004638AB" w:rsidP="00C562BE">
            <w:pPr>
              <w:spacing w:line="360" w:lineRule="auto"/>
              <w:jc w:val="both"/>
              <w:rPr>
                <w:rFonts w:ascii="Arial" w:hAnsi="Arial" w:cs="Arial"/>
                <w:sz w:val="24"/>
                <w:szCs w:val="24"/>
              </w:rPr>
            </w:pPr>
            <w:r w:rsidRPr="00F013CC">
              <w:rPr>
                <w:rFonts w:ascii="Arial" w:hAnsi="Arial" w:cs="Arial"/>
                <w:sz w:val="24"/>
                <w:szCs w:val="24"/>
              </w:rPr>
              <w:t xml:space="preserve">DERECHOS </w:t>
            </w:r>
          </w:p>
        </w:tc>
        <w:tc>
          <w:tcPr>
            <w:tcW w:w="5103" w:type="dxa"/>
            <w:shd w:val="clear" w:color="auto" w:fill="A6A6A6" w:themeFill="background1" w:themeFillShade="A6"/>
          </w:tcPr>
          <w:p w14:paraId="10C05279" w14:textId="77777777" w:rsidR="004638AB" w:rsidRPr="00F013CC" w:rsidRDefault="004638AB" w:rsidP="00C562BE">
            <w:pPr>
              <w:spacing w:line="360" w:lineRule="auto"/>
              <w:jc w:val="both"/>
              <w:rPr>
                <w:rFonts w:ascii="Arial" w:hAnsi="Arial" w:cs="Arial"/>
                <w:sz w:val="24"/>
                <w:szCs w:val="24"/>
              </w:rPr>
            </w:pPr>
            <w:r w:rsidRPr="00F013CC">
              <w:rPr>
                <w:rFonts w:ascii="Arial" w:hAnsi="Arial" w:cs="Arial"/>
                <w:sz w:val="24"/>
                <w:szCs w:val="24"/>
              </w:rPr>
              <w:t xml:space="preserve">DEBERES     </w:t>
            </w:r>
          </w:p>
        </w:tc>
      </w:tr>
      <w:tr w:rsidR="001E735C" w:rsidRPr="00F013CC" w14:paraId="07457D45" w14:textId="77777777" w:rsidTr="004638AB">
        <w:tc>
          <w:tcPr>
            <w:tcW w:w="4928" w:type="dxa"/>
          </w:tcPr>
          <w:p w14:paraId="4DDE4DB1" w14:textId="78C3436F" w:rsidR="001E735C" w:rsidRPr="00F013CC" w:rsidRDefault="001E735C" w:rsidP="00F64C2D">
            <w:pPr>
              <w:pStyle w:val="Prrafodelista"/>
              <w:numPr>
                <w:ilvl w:val="0"/>
                <w:numId w:val="35"/>
              </w:numPr>
              <w:spacing w:line="360" w:lineRule="auto"/>
              <w:jc w:val="both"/>
              <w:rPr>
                <w:rFonts w:ascii="Arial" w:hAnsi="Arial" w:cs="Arial"/>
                <w:sz w:val="24"/>
                <w:szCs w:val="24"/>
              </w:rPr>
            </w:pPr>
            <w:r w:rsidRPr="00F013CC">
              <w:rPr>
                <w:rFonts w:ascii="Arial" w:hAnsi="Arial" w:cs="Arial"/>
                <w:sz w:val="24"/>
                <w:szCs w:val="24"/>
              </w:rPr>
              <w:t>Matricular a su hijo y ser el representante legal de su hijo(a) ante la Institución</w:t>
            </w:r>
          </w:p>
        </w:tc>
        <w:tc>
          <w:tcPr>
            <w:tcW w:w="5103" w:type="dxa"/>
          </w:tcPr>
          <w:p w14:paraId="62B024AE" w14:textId="77777777" w:rsidR="001E735C" w:rsidRPr="00F013CC" w:rsidRDefault="00DA0324" w:rsidP="00DA0324">
            <w:pPr>
              <w:spacing w:line="360" w:lineRule="auto"/>
              <w:jc w:val="both"/>
              <w:rPr>
                <w:rFonts w:ascii="Arial" w:hAnsi="Arial" w:cs="Arial"/>
                <w:sz w:val="24"/>
                <w:szCs w:val="24"/>
              </w:rPr>
            </w:pPr>
            <w:r w:rsidRPr="00F013CC">
              <w:rPr>
                <w:rFonts w:ascii="Arial" w:hAnsi="Arial" w:cs="Arial"/>
                <w:sz w:val="24"/>
                <w:szCs w:val="24"/>
              </w:rPr>
              <w:t xml:space="preserve">Matricular oportunamente como </w:t>
            </w:r>
            <w:r w:rsidR="001E735C" w:rsidRPr="00F013CC">
              <w:rPr>
                <w:rFonts w:ascii="Arial" w:hAnsi="Arial" w:cs="Arial"/>
                <w:sz w:val="24"/>
                <w:szCs w:val="24"/>
              </w:rPr>
              <w:t>represe</w:t>
            </w:r>
            <w:r w:rsidRPr="00F013CC">
              <w:rPr>
                <w:rFonts w:ascii="Arial" w:hAnsi="Arial" w:cs="Arial"/>
                <w:sz w:val="24"/>
                <w:szCs w:val="24"/>
              </w:rPr>
              <w:t>ntante legal de su hijo asumiendo</w:t>
            </w:r>
            <w:r w:rsidR="001E735C" w:rsidRPr="00F013CC">
              <w:rPr>
                <w:rFonts w:ascii="Arial" w:hAnsi="Arial" w:cs="Arial"/>
                <w:sz w:val="24"/>
                <w:szCs w:val="24"/>
              </w:rPr>
              <w:t xml:space="preserve"> los compromisos que esto implica</w:t>
            </w:r>
            <w:r w:rsidRPr="00F013CC">
              <w:rPr>
                <w:rFonts w:ascii="Arial" w:hAnsi="Arial" w:cs="Arial"/>
                <w:sz w:val="24"/>
                <w:szCs w:val="24"/>
              </w:rPr>
              <w:t>:</w:t>
            </w:r>
          </w:p>
          <w:p w14:paraId="2CB8DA33" w14:textId="77777777" w:rsidR="00DA0324" w:rsidRPr="00F013CC" w:rsidRDefault="00DA0324" w:rsidP="00F64C2D">
            <w:pPr>
              <w:pStyle w:val="Prrafodelista"/>
              <w:numPr>
                <w:ilvl w:val="0"/>
                <w:numId w:val="21"/>
              </w:numPr>
              <w:spacing w:line="360" w:lineRule="auto"/>
              <w:jc w:val="both"/>
              <w:rPr>
                <w:rFonts w:ascii="Arial" w:hAnsi="Arial" w:cs="Arial"/>
                <w:sz w:val="24"/>
                <w:szCs w:val="24"/>
              </w:rPr>
            </w:pPr>
            <w:r w:rsidRPr="00F013CC">
              <w:rPr>
                <w:rFonts w:ascii="Arial" w:hAnsi="Arial" w:cs="Arial"/>
                <w:sz w:val="24"/>
                <w:szCs w:val="24"/>
              </w:rPr>
              <w:t>Traer la documentación requerida</w:t>
            </w:r>
          </w:p>
          <w:p w14:paraId="72EBE78E" w14:textId="63ED599E" w:rsidR="00DA0324" w:rsidRPr="00F013CC" w:rsidRDefault="00DA0324" w:rsidP="00F64C2D">
            <w:pPr>
              <w:pStyle w:val="Prrafodelista"/>
              <w:numPr>
                <w:ilvl w:val="0"/>
                <w:numId w:val="21"/>
              </w:numPr>
              <w:spacing w:line="360" w:lineRule="auto"/>
              <w:jc w:val="both"/>
              <w:rPr>
                <w:rFonts w:ascii="Arial" w:hAnsi="Arial" w:cs="Arial"/>
                <w:sz w:val="24"/>
                <w:szCs w:val="24"/>
              </w:rPr>
            </w:pPr>
            <w:r w:rsidRPr="00F013CC">
              <w:rPr>
                <w:rFonts w:ascii="Arial" w:hAnsi="Arial" w:cs="Arial"/>
                <w:sz w:val="24"/>
                <w:szCs w:val="24"/>
              </w:rPr>
              <w:t xml:space="preserve">Documentos legales de custodia o patria potestad según el caso, para efectos de la responsabilidad de cuidado de </w:t>
            </w:r>
            <w:r w:rsidR="003E235C" w:rsidRPr="00F013CC">
              <w:rPr>
                <w:rFonts w:ascii="Arial" w:hAnsi="Arial" w:cs="Arial"/>
                <w:sz w:val="24"/>
                <w:szCs w:val="24"/>
              </w:rPr>
              <w:t>s</w:t>
            </w:r>
            <w:r w:rsidRPr="00F013CC">
              <w:rPr>
                <w:rFonts w:ascii="Arial" w:hAnsi="Arial" w:cs="Arial"/>
                <w:sz w:val="24"/>
                <w:szCs w:val="24"/>
              </w:rPr>
              <w:t>u</w:t>
            </w:r>
            <w:r w:rsidR="003E235C" w:rsidRPr="00F013CC">
              <w:rPr>
                <w:rFonts w:ascii="Arial" w:hAnsi="Arial" w:cs="Arial"/>
                <w:sz w:val="24"/>
                <w:szCs w:val="24"/>
              </w:rPr>
              <w:t xml:space="preserve"> hijo (a) en la institución.</w:t>
            </w:r>
          </w:p>
          <w:p w14:paraId="64576188" w14:textId="45BF2D6F" w:rsidR="00DA0324" w:rsidRPr="00F013CC" w:rsidRDefault="00DA0324" w:rsidP="00F64C2D">
            <w:pPr>
              <w:pStyle w:val="Prrafodelista"/>
              <w:numPr>
                <w:ilvl w:val="0"/>
                <w:numId w:val="21"/>
              </w:numPr>
              <w:spacing w:line="360" w:lineRule="auto"/>
              <w:jc w:val="both"/>
              <w:rPr>
                <w:rFonts w:ascii="Arial" w:hAnsi="Arial" w:cs="Arial"/>
                <w:sz w:val="24"/>
                <w:szCs w:val="24"/>
              </w:rPr>
            </w:pPr>
            <w:r w:rsidRPr="00F013CC">
              <w:rPr>
                <w:rFonts w:ascii="Arial" w:hAnsi="Arial" w:cs="Arial"/>
                <w:sz w:val="24"/>
                <w:szCs w:val="24"/>
              </w:rPr>
              <w:t xml:space="preserve">Documentos </w:t>
            </w:r>
            <w:r w:rsidR="003E235C" w:rsidRPr="00F013CC">
              <w:rPr>
                <w:rFonts w:ascii="Arial" w:hAnsi="Arial" w:cs="Arial"/>
                <w:sz w:val="24"/>
                <w:szCs w:val="24"/>
              </w:rPr>
              <w:t>que soporten los diagnósticos NEE.</w:t>
            </w:r>
          </w:p>
        </w:tc>
      </w:tr>
      <w:tr w:rsidR="001E735C" w:rsidRPr="00F013CC" w14:paraId="2D5FCA6B" w14:textId="77777777" w:rsidTr="004638AB">
        <w:tc>
          <w:tcPr>
            <w:tcW w:w="4928" w:type="dxa"/>
          </w:tcPr>
          <w:p w14:paraId="6A57BD2B" w14:textId="77777777" w:rsidR="001E735C" w:rsidRDefault="009B41E0" w:rsidP="00F64C2D">
            <w:pPr>
              <w:numPr>
                <w:ilvl w:val="0"/>
                <w:numId w:val="35"/>
              </w:numPr>
              <w:spacing w:line="360" w:lineRule="auto"/>
              <w:jc w:val="both"/>
              <w:rPr>
                <w:rFonts w:ascii="Arial" w:hAnsi="Arial" w:cs="Arial"/>
                <w:sz w:val="24"/>
                <w:szCs w:val="24"/>
              </w:rPr>
            </w:pPr>
            <w:r w:rsidRPr="00F013CC">
              <w:rPr>
                <w:rFonts w:ascii="Arial" w:hAnsi="Arial" w:cs="Arial"/>
                <w:sz w:val="24"/>
                <w:szCs w:val="24"/>
              </w:rPr>
              <w:t>Como representante o acudiente</w:t>
            </w:r>
            <w:r w:rsidR="001E735C" w:rsidRPr="00F013CC">
              <w:rPr>
                <w:rFonts w:ascii="Arial" w:hAnsi="Arial" w:cs="Arial"/>
                <w:sz w:val="24"/>
                <w:szCs w:val="24"/>
              </w:rPr>
              <w:t>, ser informados oportunamente sobre los progresos y/o dificultades académicas y/o disciplinarias de sus hijos.</w:t>
            </w:r>
          </w:p>
          <w:p w14:paraId="430119A0" w14:textId="77777777" w:rsidR="008579C4" w:rsidRPr="008579C4" w:rsidRDefault="008579C4" w:rsidP="008579C4">
            <w:pPr>
              <w:spacing w:line="360" w:lineRule="auto"/>
              <w:ind w:left="720"/>
              <w:jc w:val="both"/>
              <w:rPr>
                <w:rFonts w:ascii="Arial" w:hAnsi="Arial" w:cs="Arial"/>
                <w:sz w:val="24"/>
                <w:szCs w:val="24"/>
              </w:rPr>
            </w:pPr>
            <w:r w:rsidRPr="008579C4">
              <w:rPr>
                <w:rFonts w:ascii="Arial" w:hAnsi="Arial" w:cs="Arial"/>
                <w:sz w:val="24"/>
                <w:szCs w:val="24"/>
              </w:rPr>
              <w:t xml:space="preserve">Recibir los informes periódicos de evaluación. </w:t>
            </w:r>
          </w:p>
          <w:p w14:paraId="1C40E465" w14:textId="67D8A40E" w:rsidR="008579C4" w:rsidRPr="008579C4" w:rsidRDefault="008579C4" w:rsidP="008579C4">
            <w:pPr>
              <w:spacing w:line="360" w:lineRule="auto"/>
              <w:ind w:left="720"/>
              <w:jc w:val="both"/>
              <w:rPr>
                <w:rFonts w:ascii="Arial" w:hAnsi="Arial" w:cs="Arial"/>
                <w:sz w:val="24"/>
                <w:szCs w:val="24"/>
              </w:rPr>
            </w:pPr>
            <w:r w:rsidRPr="008579C4">
              <w:rPr>
                <w:rFonts w:ascii="Arial" w:hAnsi="Arial" w:cs="Arial"/>
                <w:sz w:val="24"/>
                <w:szCs w:val="24"/>
              </w:rPr>
              <w:t xml:space="preserve">Recibir oportunamente respuestas a las inquietudes y solicitudes </w:t>
            </w:r>
            <w:r w:rsidRPr="008579C4">
              <w:rPr>
                <w:rFonts w:ascii="Arial" w:hAnsi="Arial" w:cs="Arial"/>
                <w:sz w:val="24"/>
                <w:szCs w:val="24"/>
              </w:rPr>
              <w:lastRenderedPageBreak/>
              <w:t xml:space="preserve">presentadas sobre el proceso de evaluación de sus hijos. </w:t>
            </w:r>
          </w:p>
          <w:p w14:paraId="0FE371E6" w14:textId="2BDD782A" w:rsidR="008579C4" w:rsidRPr="00F013CC" w:rsidRDefault="008579C4" w:rsidP="008579C4">
            <w:pPr>
              <w:spacing w:line="360" w:lineRule="auto"/>
              <w:ind w:left="360"/>
              <w:jc w:val="both"/>
              <w:rPr>
                <w:rFonts w:ascii="Arial" w:hAnsi="Arial" w:cs="Arial"/>
                <w:sz w:val="24"/>
                <w:szCs w:val="24"/>
              </w:rPr>
            </w:pPr>
          </w:p>
        </w:tc>
        <w:tc>
          <w:tcPr>
            <w:tcW w:w="5103" w:type="dxa"/>
          </w:tcPr>
          <w:p w14:paraId="6422CB45" w14:textId="77777777" w:rsidR="008579C4" w:rsidRDefault="001E735C" w:rsidP="008579C4">
            <w:pPr>
              <w:spacing w:line="360" w:lineRule="auto"/>
              <w:ind w:left="720"/>
              <w:jc w:val="both"/>
              <w:rPr>
                <w:rFonts w:ascii="Arial" w:hAnsi="Arial" w:cs="Arial"/>
                <w:sz w:val="24"/>
                <w:szCs w:val="24"/>
              </w:rPr>
            </w:pPr>
            <w:r w:rsidRPr="00F013CC">
              <w:rPr>
                <w:rFonts w:ascii="Arial" w:hAnsi="Arial" w:cs="Arial"/>
                <w:sz w:val="24"/>
                <w:szCs w:val="24"/>
              </w:rPr>
              <w:lastRenderedPageBreak/>
              <w:t xml:space="preserve">Estar atento y solicitar  información de manera oportuna sobre el proceso de sus hijos, </w:t>
            </w:r>
            <w:r w:rsidR="009B41E0" w:rsidRPr="00F013CC">
              <w:rPr>
                <w:rFonts w:ascii="Arial" w:hAnsi="Arial" w:cs="Arial"/>
                <w:sz w:val="24"/>
                <w:szCs w:val="24"/>
              </w:rPr>
              <w:t>realizando un acompañamiento adecuado.</w:t>
            </w:r>
            <w:r w:rsidR="008579C4">
              <w:rPr>
                <w:rFonts w:ascii="Arial" w:hAnsi="Arial" w:cs="Arial"/>
                <w:sz w:val="24"/>
                <w:szCs w:val="24"/>
              </w:rPr>
              <w:t xml:space="preserve"> </w:t>
            </w:r>
          </w:p>
          <w:p w14:paraId="46B98007" w14:textId="6A6A6C6E" w:rsidR="008579C4" w:rsidRDefault="008579C4" w:rsidP="008579C4">
            <w:pPr>
              <w:spacing w:line="360" w:lineRule="auto"/>
              <w:ind w:left="720"/>
              <w:jc w:val="both"/>
              <w:rPr>
                <w:rFonts w:ascii="Arial" w:hAnsi="Arial" w:cs="Arial"/>
                <w:sz w:val="24"/>
                <w:szCs w:val="24"/>
              </w:rPr>
            </w:pPr>
            <w:r w:rsidRPr="008579C4">
              <w:rPr>
                <w:rFonts w:ascii="Arial" w:hAnsi="Arial" w:cs="Arial"/>
                <w:sz w:val="24"/>
                <w:szCs w:val="24"/>
              </w:rPr>
              <w:t xml:space="preserve">Conocer el sistema institucional de evaluación de los estudiantes: criterios, procedimientos e instrumentos de evaluación y promoción desde el inicio de año escolar. </w:t>
            </w:r>
          </w:p>
          <w:p w14:paraId="0FCE9A92" w14:textId="77777777" w:rsidR="008579C4" w:rsidRPr="008579C4" w:rsidRDefault="008579C4" w:rsidP="008579C4">
            <w:pPr>
              <w:autoSpaceDE w:val="0"/>
              <w:autoSpaceDN w:val="0"/>
              <w:adjustRightInd w:val="0"/>
              <w:spacing w:after="20"/>
              <w:jc w:val="both"/>
              <w:rPr>
                <w:rFonts w:ascii="Arial" w:hAnsi="Arial" w:cs="Arial"/>
                <w:sz w:val="24"/>
                <w:szCs w:val="24"/>
              </w:rPr>
            </w:pPr>
          </w:p>
          <w:p w14:paraId="5C2A08B0" w14:textId="4E7949AA" w:rsidR="008579C4" w:rsidRDefault="008579C4" w:rsidP="008579C4">
            <w:pPr>
              <w:spacing w:line="360" w:lineRule="auto"/>
              <w:ind w:left="720"/>
              <w:jc w:val="both"/>
              <w:rPr>
                <w:rFonts w:ascii="Arial" w:hAnsi="Arial" w:cs="Arial"/>
                <w:sz w:val="24"/>
                <w:szCs w:val="24"/>
              </w:rPr>
            </w:pPr>
            <w:r w:rsidRPr="008579C4">
              <w:rPr>
                <w:rFonts w:ascii="Arial" w:hAnsi="Arial" w:cs="Arial"/>
                <w:sz w:val="24"/>
                <w:szCs w:val="24"/>
              </w:rPr>
              <w:lastRenderedPageBreak/>
              <w:t xml:space="preserve">Acompañar el proceso evaluativo de los estudiantes. </w:t>
            </w:r>
          </w:p>
          <w:p w14:paraId="1E0BE69C" w14:textId="499ABF12" w:rsidR="00F2598C" w:rsidRDefault="00F2598C" w:rsidP="008579C4">
            <w:pPr>
              <w:spacing w:line="360" w:lineRule="auto"/>
              <w:ind w:left="720"/>
              <w:jc w:val="both"/>
              <w:rPr>
                <w:rFonts w:ascii="Arial" w:hAnsi="Arial" w:cs="Arial"/>
                <w:sz w:val="24"/>
                <w:szCs w:val="24"/>
              </w:rPr>
            </w:pPr>
          </w:p>
          <w:p w14:paraId="6430E67F" w14:textId="020E0BA6" w:rsidR="00F2598C" w:rsidRDefault="00F2598C" w:rsidP="00F2598C">
            <w:pPr>
              <w:spacing w:line="360" w:lineRule="auto"/>
              <w:ind w:left="720"/>
              <w:jc w:val="both"/>
              <w:rPr>
                <w:rFonts w:ascii="Arial" w:hAnsi="Arial" w:cs="Arial"/>
                <w:sz w:val="24"/>
                <w:szCs w:val="24"/>
                <w:lang w:val="es-MX"/>
              </w:rPr>
            </w:pPr>
            <w:r w:rsidRPr="00F2598C">
              <w:rPr>
                <w:rFonts w:ascii="Arial" w:hAnsi="Arial" w:cs="Arial"/>
                <w:sz w:val="24"/>
                <w:szCs w:val="24"/>
                <w:lang w:val="es-MX"/>
              </w:rPr>
              <w:t xml:space="preserve">Participar, a través de las instancias del gobierno escolar, en la definición de criterios y procedimientos de la evaluación del aprendizaje de los estudiantes y promoción escolar. </w:t>
            </w:r>
          </w:p>
          <w:p w14:paraId="6FE18238" w14:textId="77777777" w:rsidR="00F2598C" w:rsidRPr="00F2598C" w:rsidRDefault="00F2598C" w:rsidP="00F2598C">
            <w:pPr>
              <w:spacing w:line="360" w:lineRule="auto"/>
              <w:ind w:left="720"/>
              <w:jc w:val="both"/>
              <w:rPr>
                <w:rFonts w:ascii="Arial" w:hAnsi="Arial" w:cs="Arial"/>
                <w:sz w:val="24"/>
                <w:szCs w:val="24"/>
                <w:lang w:val="es-MX"/>
              </w:rPr>
            </w:pPr>
          </w:p>
          <w:p w14:paraId="23953004" w14:textId="394D90EA" w:rsidR="001E735C" w:rsidRPr="00F2598C" w:rsidRDefault="00F2598C" w:rsidP="00F2598C">
            <w:pPr>
              <w:spacing w:line="360" w:lineRule="auto"/>
              <w:ind w:left="720"/>
              <w:jc w:val="both"/>
              <w:rPr>
                <w:rFonts w:ascii="Arial" w:hAnsi="Arial" w:cs="Arial"/>
                <w:sz w:val="24"/>
                <w:szCs w:val="24"/>
                <w:lang w:val="es-MX"/>
              </w:rPr>
            </w:pPr>
            <w:r w:rsidRPr="00F2598C">
              <w:rPr>
                <w:rFonts w:ascii="Arial" w:hAnsi="Arial" w:cs="Arial"/>
                <w:sz w:val="24"/>
                <w:szCs w:val="24"/>
                <w:lang w:val="es-MX"/>
              </w:rPr>
              <w:t xml:space="preserve">Dirigirse de manera cordial y respetuosa ante los docentes y directivos, de la institución, dentro del debido proceso, en el caso de aclaraciones e inquietudes respecto de la evaluación. </w:t>
            </w:r>
          </w:p>
        </w:tc>
      </w:tr>
      <w:tr w:rsidR="001E735C" w:rsidRPr="00F013CC" w14:paraId="367840BF" w14:textId="77777777" w:rsidTr="004638AB">
        <w:tc>
          <w:tcPr>
            <w:tcW w:w="4928" w:type="dxa"/>
          </w:tcPr>
          <w:p w14:paraId="4EE530DB" w14:textId="0CD17C66" w:rsidR="001E735C" w:rsidRPr="00F013CC" w:rsidRDefault="001E735C" w:rsidP="00F64C2D">
            <w:pPr>
              <w:numPr>
                <w:ilvl w:val="0"/>
                <w:numId w:val="35"/>
              </w:numPr>
              <w:spacing w:line="360" w:lineRule="auto"/>
              <w:jc w:val="both"/>
              <w:rPr>
                <w:rFonts w:ascii="Arial" w:hAnsi="Arial" w:cs="Arial"/>
                <w:sz w:val="24"/>
                <w:szCs w:val="24"/>
              </w:rPr>
            </w:pPr>
            <w:r w:rsidRPr="00F013CC">
              <w:rPr>
                <w:rFonts w:ascii="Arial" w:hAnsi="Arial" w:cs="Arial"/>
                <w:sz w:val="24"/>
                <w:szCs w:val="24"/>
              </w:rPr>
              <w:lastRenderedPageBreak/>
              <w:t>Elegir y/o ser elegido en las organizaciones de padres de familia que funcionan en la in</w:t>
            </w:r>
            <w:r w:rsidR="009B41E0" w:rsidRPr="00F013CC">
              <w:rPr>
                <w:rFonts w:ascii="Arial" w:hAnsi="Arial" w:cs="Arial"/>
                <w:sz w:val="24"/>
                <w:szCs w:val="24"/>
              </w:rPr>
              <w:t>stitución y participar de éstas.</w:t>
            </w:r>
          </w:p>
        </w:tc>
        <w:tc>
          <w:tcPr>
            <w:tcW w:w="5103" w:type="dxa"/>
          </w:tcPr>
          <w:p w14:paraId="49900E0F" w14:textId="48FA147F" w:rsidR="001E735C" w:rsidRPr="00F013CC" w:rsidRDefault="001E735C" w:rsidP="009B41E0">
            <w:pPr>
              <w:spacing w:line="360" w:lineRule="auto"/>
              <w:jc w:val="both"/>
              <w:rPr>
                <w:rFonts w:ascii="Arial" w:hAnsi="Arial" w:cs="Arial"/>
                <w:sz w:val="24"/>
                <w:szCs w:val="24"/>
              </w:rPr>
            </w:pPr>
            <w:r w:rsidRPr="00F013CC">
              <w:rPr>
                <w:rFonts w:ascii="Arial" w:hAnsi="Arial" w:cs="Arial"/>
                <w:sz w:val="24"/>
                <w:szCs w:val="24"/>
              </w:rPr>
              <w:t>Ejercer su derecho al voto para elegir quien le represente.</w:t>
            </w:r>
          </w:p>
        </w:tc>
      </w:tr>
      <w:tr w:rsidR="001E735C" w:rsidRPr="00F013CC" w14:paraId="3DEAF74A" w14:textId="77777777" w:rsidTr="004638AB">
        <w:tc>
          <w:tcPr>
            <w:tcW w:w="4928" w:type="dxa"/>
          </w:tcPr>
          <w:p w14:paraId="3E58BD6C" w14:textId="44376C9D" w:rsidR="001E735C" w:rsidRPr="00F013CC" w:rsidRDefault="001E735C" w:rsidP="00F64C2D">
            <w:pPr>
              <w:numPr>
                <w:ilvl w:val="0"/>
                <w:numId w:val="35"/>
              </w:numPr>
              <w:spacing w:line="360" w:lineRule="auto"/>
              <w:jc w:val="both"/>
              <w:rPr>
                <w:rFonts w:ascii="Arial" w:hAnsi="Arial" w:cs="Arial"/>
                <w:sz w:val="24"/>
                <w:szCs w:val="24"/>
              </w:rPr>
            </w:pPr>
            <w:r w:rsidRPr="00F013CC">
              <w:rPr>
                <w:rFonts w:ascii="Arial" w:hAnsi="Arial" w:cs="Arial"/>
                <w:sz w:val="24"/>
                <w:szCs w:val="24"/>
              </w:rPr>
              <w:t xml:space="preserve">Usar adecuadamente los servicios que ofrece la Escuela Normal y las instalaciones previa autorización del </w:t>
            </w:r>
            <w:r w:rsidR="00184C4B" w:rsidRPr="00F013CC">
              <w:rPr>
                <w:rFonts w:ascii="Arial" w:hAnsi="Arial" w:cs="Arial"/>
                <w:sz w:val="24"/>
                <w:szCs w:val="24"/>
              </w:rPr>
              <w:t>rector</w:t>
            </w:r>
            <w:r w:rsidRPr="00F013CC">
              <w:rPr>
                <w:rFonts w:ascii="Arial" w:hAnsi="Arial" w:cs="Arial"/>
                <w:sz w:val="24"/>
                <w:szCs w:val="24"/>
              </w:rPr>
              <w:t>.</w:t>
            </w:r>
          </w:p>
        </w:tc>
        <w:tc>
          <w:tcPr>
            <w:tcW w:w="5103" w:type="dxa"/>
          </w:tcPr>
          <w:p w14:paraId="6D67B07F" w14:textId="792966C1" w:rsidR="001E735C" w:rsidRPr="00F013CC" w:rsidRDefault="001E735C" w:rsidP="00184C4B">
            <w:pPr>
              <w:spacing w:line="360" w:lineRule="auto"/>
              <w:jc w:val="both"/>
              <w:rPr>
                <w:rFonts w:ascii="Arial" w:hAnsi="Arial" w:cs="Arial"/>
                <w:sz w:val="24"/>
                <w:szCs w:val="24"/>
              </w:rPr>
            </w:pPr>
            <w:r w:rsidRPr="00F013CC">
              <w:rPr>
                <w:rFonts w:ascii="Arial" w:hAnsi="Arial" w:cs="Arial"/>
                <w:sz w:val="24"/>
                <w:szCs w:val="24"/>
              </w:rPr>
              <w:t xml:space="preserve">Utilizar y proteger las instalaciones de la I.E Normal Superior siempre que el </w:t>
            </w:r>
            <w:r w:rsidR="00184C4B" w:rsidRPr="00F013CC">
              <w:rPr>
                <w:rFonts w:ascii="Arial" w:hAnsi="Arial" w:cs="Arial"/>
                <w:sz w:val="24"/>
                <w:szCs w:val="24"/>
              </w:rPr>
              <w:t>rector</w:t>
            </w:r>
            <w:r w:rsidRPr="00F013CC">
              <w:rPr>
                <w:rFonts w:ascii="Arial" w:hAnsi="Arial" w:cs="Arial"/>
                <w:sz w:val="24"/>
                <w:szCs w:val="24"/>
              </w:rPr>
              <w:t xml:space="preserve"> apruebe su uso</w:t>
            </w:r>
            <w:r w:rsidR="00184C4B" w:rsidRPr="00F013CC">
              <w:rPr>
                <w:rFonts w:ascii="Arial" w:hAnsi="Arial" w:cs="Arial"/>
                <w:sz w:val="24"/>
                <w:szCs w:val="24"/>
              </w:rPr>
              <w:t>.</w:t>
            </w:r>
          </w:p>
        </w:tc>
      </w:tr>
      <w:tr w:rsidR="001E735C" w:rsidRPr="00F013CC" w14:paraId="2197145A" w14:textId="77777777" w:rsidTr="004638AB">
        <w:tc>
          <w:tcPr>
            <w:tcW w:w="4928" w:type="dxa"/>
          </w:tcPr>
          <w:p w14:paraId="7A1DB529" w14:textId="76F3DF89" w:rsidR="001E735C" w:rsidRPr="00F013CC" w:rsidRDefault="001E735C" w:rsidP="00F64C2D">
            <w:pPr>
              <w:numPr>
                <w:ilvl w:val="0"/>
                <w:numId w:val="35"/>
              </w:numPr>
              <w:spacing w:line="360" w:lineRule="auto"/>
              <w:jc w:val="both"/>
              <w:rPr>
                <w:rFonts w:ascii="Arial" w:hAnsi="Arial" w:cs="Arial"/>
                <w:sz w:val="24"/>
                <w:szCs w:val="24"/>
              </w:rPr>
            </w:pPr>
            <w:r w:rsidRPr="00F013CC">
              <w:rPr>
                <w:rFonts w:ascii="Arial" w:hAnsi="Arial" w:cs="Arial"/>
                <w:sz w:val="24"/>
                <w:szCs w:val="24"/>
              </w:rPr>
              <w:t>Apoyar las acciones educativas de la Institución, conociendo el Proyecto Educativo Institucional</w:t>
            </w:r>
            <w:r w:rsidR="007F5AC6" w:rsidRPr="00F013CC">
              <w:rPr>
                <w:rFonts w:ascii="Arial" w:hAnsi="Arial" w:cs="Arial"/>
                <w:sz w:val="24"/>
                <w:szCs w:val="24"/>
              </w:rPr>
              <w:t xml:space="preserve"> y </w:t>
            </w:r>
            <w:r w:rsidRPr="00F013CC">
              <w:rPr>
                <w:rFonts w:ascii="Arial" w:hAnsi="Arial" w:cs="Arial"/>
                <w:sz w:val="24"/>
                <w:szCs w:val="24"/>
              </w:rPr>
              <w:t>el Manual de Convivencia.</w:t>
            </w:r>
          </w:p>
        </w:tc>
        <w:tc>
          <w:tcPr>
            <w:tcW w:w="5103" w:type="dxa"/>
          </w:tcPr>
          <w:p w14:paraId="60BBD995" w14:textId="0454D8E1" w:rsidR="001E735C" w:rsidRPr="00F013CC" w:rsidRDefault="001E735C" w:rsidP="00C562BE">
            <w:pPr>
              <w:spacing w:line="360" w:lineRule="auto"/>
              <w:jc w:val="both"/>
              <w:rPr>
                <w:rFonts w:ascii="Arial" w:hAnsi="Arial" w:cs="Arial"/>
                <w:sz w:val="24"/>
                <w:szCs w:val="24"/>
              </w:rPr>
            </w:pPr>
            <w:r w:rsidRPr="00F013CC">
              <w:rPr>
                <w:rFonts w:ascii="Arial" w:hAnsi="Arial" w:cs="Arial"/>
                <w:sz w:val="24"/>
                <w:szCs w:val="24"/>
              </w:rPr>
              <w:t>Participar de las acciones educativas en la IE descritas en el PEI y el Manual de Convivencia, para la mejora continua.</w:t>
            </w:r>
          </w:p>
        </w:tc>
      </w:tr>
      <w:tr w:rsidR="001E735C" w:rsidRPr="00F013CC" w14:paraId="0802B97D" w14:textId="77777777" w:rsidTr="004638AB">
        <w:tc>
          <w:tcPr>
            <w:tcW w:w="4928" w:type="dxa"/>
          </w:tcPr>
          <w:p w14:paraId="3BF497C3" w14:textId="216E8577" w:rsidR="001E735C" w:rsidRPr="00F013CC" w:rsidRDefault="001E735C" w:rsidP="00F64C2D">
            <w:pPr>
              <w:numPr>
                <w:ilvl w:val="0"/>
                <w:numId w:val="35"/>
              </w:numPr>
              <w:spacing w:line="360" w:lineRule="auto"/>
              <w:jc w:val="both"/>
              <w:rPr>
                <w:rFonts w:ascii="Arial" w:hAnsi="Arial" w:cs="Arial"/>
                <w:sz w:val="24"/>
                <w:szCs w:val="24"/>
              </w:rPr>
            </w:pPr>
            <w:r w:rsidRPr="00F013CC">
              <w:rPr>
                <w:rFonts w:ascii="Arial" w:hAnsi="Arial" w:cs="Arial"/>
                <w:sz w:val="24"/>
                <w:szCs w:val="24"/>
              </w:rPr>
              <w:t>Participar en capacitaciones y actividades que se coordinen en la Escuela Normal para favorecer el acompañamient</w:t>
            </w:r>
            <w:r w:rsidR="00817F24" w:rsidRPr="00F013CC">
              <w:rPr>
                <w:rFonts w:ascii="Arial" w:hAnsi="Arial" w:cs="Arial"/>
                <w:sz w:val="24"/>
                <w:szCs w:val="24"/>
              </w:rPr>
              <w:t>o en la formación de sus hijos.</w:t>
            </w:r>
          </w:p>
        </w:tc>
        <w:tc>
          <w:tcPr>
            <w:tcW w:w="5103" w:type="dxa"/>
          </w:tcPr>
          <w:p w14:paraId="316EF03A" w14:textId="330BEEFF" w:rsidR="001E735C" w:rsidRPr="00F013CC" w:rsidRDefault="001E735C" w:rsidP="00C562BE">
            <w:pPr>
              <w:spacing w:line="360" w:lineRule="auto"/>
              <w:jc w:val="both"/>
              <w:rPr>
                <w:rFonts w:ascii="Arial" w:hAnsi="Arial" w:cs="Arial"/>
                <w:sz w:val="24"/>
                <w:szCs w:val="24"/>
              </w:rPr>
            </w:pPr>
            <w:r w:rsidRPr="00F013CC">
              <w:rPr>
                <w:rFonts w:ascii="Arial" w:hAnsi="Arial" w:cs="Arial"/>
                <w:sz w:val="24"/>
                <w:szCs w:val="24"/>
              </w:rPr>
              <w:t>Acudir  a las capacitaciones, actividades y reuniones de orientación y/o formación</w:t>
            </w:r>
          </w:p>
        </w:tc>
      </w:tr>
      <w:tr w:rsidR="001E735C" w:rsidRPr="00F013CC" w14:paraId="415C9AE4" w14:textId="77777777" w:rsidTr="004638AB">
        <w:tc>
          <w:tcPr>
            <w:tcW w:w="4928" w:type="dxa"/>
          </w:tcPr>
          <w:p w14:paraId="1F68E1F3" w14:textId="200B4B3E" w:rsidR="001E735C" w:rsidRPr="00F013CC" w:rsidRDefault="007D5FC1" w:rsidP="00F64C2D">
            <w:pPr>
              <w:pStyle w:val="Prrafodelista"/>
              <w:numPr>
                <w:ilvl w:val="0"/>
                <w:numId w:val="35"/>
              </w:numPr>
              <w:spacing w:line="360" w:lineRule="auto"/>
              <w:jc w:val="both"/>
              <w:rPr>
                <w:rFonts w:ascii="Arial" w:hAnsi="Arial" w:cs="Arial"/>
                <w:sz w:val="24"/>
                <w:szCs w:val="24"/>
              </w:rPr>
            </w:pPr>
            <w:r w:rsidRPr="00F013CC">
              <w:rPr>
                <w:rFonts w:ascii="Arial" w:hAnsi="Arial" w:cs="Arial"/>
                <w:sz w:val="24"/>
                <w:szCs w:val="24"/>
              </w:rPr>
              <w:lastRenderedPageBreak/>
              <w:t xml:space="preserve">Recibir respuesta oportuna de la institución al </w:t>
            </w:r>
            <w:r w:rsidR="001E735C" w:rsidRPr="00F013CC">
              <w:rPr>
                <w:rFonts w:ascii="Arial" w:hAnsi="Arial" w:cs="Arial"/>
                <w:sz w:val="24"/>
                <w:szCs w:val="24"/>
              </w:rPr>
              <w:t xml:space="preserve">Informar </w:t>
            </w:r>
            <w:r w:rsidRPr="00F013CC">
              <w:rPr>
                <w:rFonts w:ascii="Arial" w:hAnsi="Arial" w:cs="Arial"/>
                <w:sz w:val="24"/>
                <w:szCs w:val="24"/>
              </w:rPr>
              <w:t xml:space="preserve">acerca </w:t>
            </w:r>
            <w:r w:rsidR="001E735C" w:rsidRPr="00F013CC">
              <w:rPr>
                <w:rFonts w:ascii="Arial" w:hAnsi="Arial" w:cs="Arial"/>
                <w:sz w:val="24"/>
                <w:szCs w:val="24"/>
              </w:rPr>
              <w:t>de tratamient</w:t>
            </w:r>
            <w:r w:rsidRPr="00F013CC">
              <w:rPr>
                <w:rFonts w:ascii="Arial" w:hAnsi="Arial" w:cs="Arial"/>
                <w:sz w:val="24"/>
                <w:szCs w:val="24"/>
              </w:rPr>
              <w:t>os e incapacidades de sus hijos.</w:t>
            </w:r>
          </w:p>
        </w:tc>
        <w:tc>
          <w:tcPr>
            <w:tcW w:w="5103" w:type="dxa"/>
          </w:tcPr>
          <w:p w14:paraId="15B0F967" w14:textId="2C1D221A" w:rsidR="001E735C" w:rsidRPr="00F013CC" w:rsidRDefault="00817F24" w:rsidP="00C562BE">
            <w:pPr>
              <w:spacing w:line="360" w:lineRule="auto"/>
              <w:jc w:val="both"/>
              <w:rPr>
                <w:rFonts w:ascii="Arial" w:hAnsi="Arial" w:cs="Arial"/>
                <w:sz w:val="24"/>
                <w:szCs w:val="24"/>
              </w:rPr>
            </w:pPr>
            <w:r w:rsidRPr="00F013CC">
              <w:rPr>
                <w:rFonts w:ascii="Arial" w:hAnsi="Arial" w:cs="Arial"/>
                <w:sz w:val="24"/>
                <w:szCs w:val="24"/>
              </w:rPr>
              <w:t>Comunicar a la institución las</w:t>
            </w:r>
            <w:r w:rsidR="001E735C" w:rsidRPr="00F013CC">
              <w:rPr>
                <w:rFonts w:ascii="Arial" w:hAnsi="Arial" w:cs="Arial"/>
                <w:sz w:val="24"/>
                <w:szCs w:val="24"/>
              </w:rPr>
              <w:t xml:space="preserve"> dificultades de salud que el hijo padezca. Así mismo suministrar el tratamiento o medicamento de manera pertinente y oportuna.</w:t>
            </w:r>
            <w:r w:rsidR="007D5FC1" w:rsidRPr="00F013CC">
              <w:rPr>
                <w:rFonts w:ascii="Arial" w:hAnsi="Arial" w:cs="Arial"/>
                <w:sz w:val="24"/>
                <w:szCs w:val="24"/>
              </w:rPr>
              <w:t xml:space="preserve"> Presentando la prescripción médica al docente encargado.</w:t>
            </w:r>
          </w:p>
        </w:tc>
      </w:tr>
      <w:tr w:rsidR="00817F24" w:rsidRPr="00F013CC" w14:paraId="1E82DBDA" w14:textId="77777777" w:rsidTr="004638AB">
        <w:tc>
          <w:tcPr>
            <w:tcW w:w="4928" w:type="dxa"/>
          </w:tcPr>
          <w:p w14:paraId="2124EAAF" w14:textId="57378C1C" w:rsidR="00817F24" w:rsidRPr="00F013CC" w:rsidRDefault="007D5FC1" w:rsidP="00F64C2D">
            <w:pPr>
              <w:pStyle w:val="Prrafodelista"/>
              <w:numPr>
                <w:ilvl w:val="0"/>
                <w:numId w:val="35"/>
              </w:numPr>
              <w:spacing w:line="360" w:lineRule="auto"/>
              <w:jc w:val="both"/>
              <w:rPr>
                <w:rFonts w:ascii="Arial" w:hAnsi="Arial" w:cs="Arial"/>
                <w:sz w:val="24"/>
                <w:szCs w:val="24"/>
              </w:rPr>
            </w:pPr>
            <w:r w:rsidRPr="00F013CC">
              <w:rPr>
                <w:rFonts w:ascii="Arial" w:hAnsi="Arial" w:cs="Arial"/>
                <w:sz w:val="24"/>
                <w:szCs w:val="24"/>
              </w:rPr>
              <w:t xml:space="preserve">Recibir </w:t>
            </w:r>
            <w:r w:rsidR="00623C35" w:rsidRPr="00F013CC">
              <w:rPr>
                <w:rFonts w:ascii="Arial" w:hAnsi="Arial" w:cs="Arial"/>
                <w:sz w:val="24"/>
                <w:szCs w:val="24"/>
              </w:rPr>
              <w:t>información sobre los horarios y jornadas de los estudiantes, así como de los requerimientos para ausentarse de la misma.</w:t>
            </w:r>
          </w:p>
        </w:tc>
        <w:tc>
          <w:tcPr>
            <w:tcW w:w="5103" w:type="dxa"/>
          </w:tcPr>
          <w:p w14:paraId="204BFF03" w14:textId="3CE06457" w:rsidR="007B7E79" w:rsidRPr="00F013CC" w:rsidRDefault="00850F6B" w:rsidP="00C562BE">
            <w:pPr>
              <w:spacing w:line="360" w:lineRule="auto"/>
              <w:jc w:val="both"/>
              <w:rPr>
                <w:rFonts w:ascii="Arial" w:hAnsi="Arial" w:cs="Arial"/>
                <w:sz w:val="24"/>
                <w:szCs w:val="24"/>
              </w:rPr>
            </w:pPr>
            <w:r w:rsidRPr="00F013CC">
              <w:rPr>
                <w:rFonts w:ascii="Arial" w:hAnsi="Arial" w:cs="Arial"/>
                <w:sz w:val="24"/>
                <w:szCs w:val="24"/>
              </w:rPr>
              <w:t>Velar por la puntualidad y seguridad de sus hijos, tanto al ingreso como</w:t>
            </w:r>
            <w:r w:rsidR="00D635E1" w:rsidRPr="00F013CC">
              <w:rPr>
                <w:rFonts w:ascii="Arial" w:hAnsi="Arial" w:cs="Arial"/>
                <w:sz w:val="24"/>
                <w:szCs w:val="24"/>
              </w:rPr>
              <w:t xml:space="preserve"> a la salida de la institución,  recogiéndolos a tiempo.</w:t>
            </w:r>
          </w:p>
        </w:tc>
      </w:tr>
    </w:tbl>
    <w:p w14:paraId="49084E19" w14:textId="59C9EFEA" w:rsidR="004638AB" w:rsidRPr="00F013CC" w:rsidRDefault="004638AB" w:rsidP="003531F5">
      <w:pPr>
        <w:spacing w:line="360" w:lineRule="auto"/>
        <w:jc w:val="both"/>
        <w:rPr>
          <w:rFonts w:ascii="Arial" w:hAnsi="Arial" w:cs="Arial"/>
          <w:sz w:val="24"/>
          <w:szCs w:val="24"/>
        </w:rPr>
      </w:pPr>
    </w:p>
    <w:p w14:paraId="29236506" w14:textId="28A05923" w:rsidR="00F31332" w:rsidRPr="00F013CC" w:rsidRDefault="00F31332" w:rsidP="003531F5">
      <w:pPr>
        <w:spacing w:line="360" w:lineRule="auto"/>
        <w:jc w:val="both"/>
        <w:rPr>
          <w:rFonts w:ascii="Arial" w:hAnsi="Arial" w:cs="Arial"/>
          <w:sz w:val="24"/>
          <w:szCs w:val="24"/>
        </w:rPr>
      </w:pPr>
    </w:p>
    <w:p w14:paraId="1F16291F" w14:textId="27339517" w:rsidR="00CF6A40" w:rsidRPr="00F013CC" w:rsidRDefault="00CF6A40" w:rsidP="003531F5">
      <w:pPr>
        <w:spacing w:line="360" w:lineRule="auto"/>
        <w:jc w:val="both"/>
        <w:rPr>
          <w:rFonts w:ascii="Arial" w:hAnsi="Arial" w:cs="Arial"/>
          <w:sz w:val="24"/>
          <w:szCs w:val="24"/>
        </w:rPr>
      </w:pPr>
    </w:p>
    <w:p w14:paraId="4B74E99F" w14:textId="44682788" w:rsidR="000E40E3" w:rsidRPr="00F013CC" w:rsidRDefault="00D1156C" w:rsidP="000E40E3">
      <w:pPr>
        <w:rPr>
          <w:rFonts w:ascii="Arial" w:hAnsi="Arial" w:cs="Arial"/>
          <w:b/>
          <w:sz w:val="24"/>
          <w:szCs w:val="24"/>
        </w:rPr>
      </w:pPr>
      <w:r w:rsidRPr="00F013CC">
        <w:rPr>
          <w:rFonts w:ascii="Arial" w:hAnsi="Arial" w:cs="Arial"/>
          <w:sz w:val="24"/>
          <w:szCs w:val="24"/>
        </w:rPr>
        <w:t xml:space="preserve">1.3 </w:t>
      </w:r>
      <w:r w:rsidR="000E40E3" w:rsidRPr="00F013CC">
        <w:rPr>
          <w:rFonts w:ascii="Arial" w:hAnsi="Arial" w:cs="Arial"/>
          <w:b/>
          <w:sz w:val="24"/>
          <w:szCs w:val="24"/>
        </w:rPr>
        <w:t>DERECHOS Y DEBE</w:t>
      </w:r>
      <w:r w:rsidR="00073183" w:rsidRPr="00F013CC">
        <w:rPr>
          <w:rFonts w:ascii="Arial" w:hAnsi="Arial" w:cs="Arial"/>
          <w:b/>
          <w:sz w:val="24"/>
          <w:szCs w:val="24"/>
        </w:rPr>
        <w:t xml:space="preserve">RES DE LOS DIRECTIVOS-DOCENTES y </w:t>
      </w:r>
      <w:r w:rsidR="000E40E3" w:rsidRPr="00F013CC">
        <w:rPr>
          <w:rFonts w:ascii="Arial" w:hAnsi="Arial" w:cs="Arial"/>
          <w:b/>
          <w:sz w:val="24"/>
          <w:szCs w:val="24"/>
        </w:rPr>
        <w:t xml:space="preserve">DOCENTES </w:t>
      </w:r>
    </w:p>
    <w:p w14:paraId="5F3353B9" w14:textId="77777777" w:rsidR="000E40E3" w:rsidRPr="00F013CC" w:rsidRDefault="000E40E3" w:rsidP="000E40E3">
      <w:pPr>
        <w:rPr>
          <w:rFonts w:ascii="Arial" w:hAnsi="Arial" w:cs="Arial"/>
          <w:b/>
          <w:sz w:val="24"/>
          <w:szCs w:val="24"/>
        </w:rPr>
      </w:pPr>
    </w:p>
    <w:p w14:paraId="4F1FCDAD" w14:textId="77777777" w:rsidR="000E40E3" w:rsidRPr="00F013CC" w:rsidRDefault="000E40E3" w:rsidP="000E40E3">
      <w:pPr>
        <w:rPr>
          <w:rFonts w:ascii="Arial" w:hAnsi="Arial" w:cs="Arial"/>
          <w:sz w:val="24"/>
          <w:szCs w:val="24"/>
        </w:rPr>
      </w:pPr>
    </w:p>
    <w:p w14:paraId="12224E27" w14:textId="34D81621" w:rsidR="000E40E3" w:rsidRPr="00F013CC" w:rsidRDefault="000E40E3" w:rsidP="001B58FB">
      <w:pPr>
        <w:spacing w:line="360" w:lineRule="auto"/>
        <w:jc w:val="both"/>
        <w:rPr>
          <w:rFonts w:ascii="Arial" w:hAnsi="Arial" w:cs="Arial"/>
          <w:bCs/>
          <w:sz w:val="24"/>
          <w:szCs w:val="24"/>
        </w:rPr>
      </w:pPr>
      <w:r w:rsidRPr="001B58FB">
        <w:rPr>
          <w:rFonts w:ascii="Arial" w:hAnsi="Arial" w:cs="Arial"/>
          <w:sz w:val="24"/>
          <w:szCs w:val="24"/>
        </w:rPr>
        <w:t>Los</w:t>
      </w:r>
      <w:r w:rsidRPr="00F013CC">
        <w:rPr>
          <w:rFonts w:ascii="Arial" w:hAnsi="Arial" w:cs="Arial"/>
          <w:bCs/>
          <w:sz w:val="24"/>
          <w:szCs w:val="24"/>
        </w:rPr>
        <w:t xml:space="preserve"> </w:t>
      </w:r>
      <w:r w:rsidRPr="00F013CC">
        <w:rPr>
          <w:rFonts w:ascii="Arial" w:hAnsi="Arial" w:cs="Arial"/>
          <w:sz w:val="24"/>
          <w:szCs w:val="24"/>
        </w:rPr>
        <w:t xml:space="preserve">derechos y deberes de los directivos-docentes, docentes </w:t>
      </w:r>
      <w:r w:rsidRPr="00F013CC">
        <w:rPr>
          <w:rFonts w:ascii="Arial" w:hAnsi="Arial" w:cs="Arial"/>
          <w:bCs/>
          <w:sz w:val="24"/>
          <w:szCs w:val="24"/>
        </w:rPr>
        <w:t xml:space="preserve">fundamentados en el desarrollo integral del estudiante, y la promoción de la convivencia escolar, exigen una unidad de criterios entre ésta y la Institución que garanticen la continuidad y eficacia de la labor educativa de todo dicente; esta integración requiere que los directivos-docentes, docentes hagan uso de sus derechos y cumplan con sus deberes como actores corresponsables. </w:t>
      </w:r>
    </w:p>
    <w:p w14:paraId="491CDBA6" w14:textId="77777777" w:rsidR="000E40E3" w:rsidRPr="00F013CC" w:rsidRDefault="000E40E3" w:rsidP="000E40E3">
      <w:pPr>
        <w:rPr>
          <w:rFonts w:ascii="Arial" w:hAnsi="Arial" w:cs="Arial"/>
          <w:sz w:val="24"/>
          <w:szCs w:val="24"/>
        </w:rPr>
      </w:pPr>
    </w:p>
    <w:p w14:paraId="032C7BAE" w14:textId="77777777" w:rsidR="000E40E3" w:rsidRPr="00F013CC" w:rsidRDefault="000E40E3" w:rsidP="000E40E3">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5381"/>
        <w:gridCol w:w="5382"/>
      </w:tblGrid>
      <w:tr w:rsidR="00D1156C" w:rsidRPr="00F013CC" w14:paraId="0B3A7475" w14:textId="77777777" w:rsidTr="003D60C8">
        <w:tc>
          <w:tcPr>
            <w:tcW w:w="5494" w:type="dxa"/>
            <w:shd w:val="clear" w:color="auto" w:fill="A6A6A6" w:themeFill="background1" w:themeFillShade="A6"/>
          </w:tcPr>
          <w:p w14:paraId="10BC6FB9" w14:textId="56BF5406" w:rsidR="00D1156C" w:rsidRPr="00F013CC" w:rsidRDefault="00D1156C" w:rsidP="00D1156C">
            <w:pPr>
              <w:spacing w:line="360" w:lineRule="auto"/>
              <w:ind w:left="340"/>
              <w:jc w:val="both"/>
              <w:rPr>
                <w:rFonts w:ascii="Arial" w:hAnsi="Arial" w:cs="Arial"/>
                <w:b/>
                <w:sz w:val="24"/>
                <w:szCs w:val="24"/>
              </w:rPr>
            </w:pPr>
            <w:r w:rsidRPr="00F013CC">
              <w:rPr>
                <w:rFonts w:ascii="Arial" w:hAnsi="Arial" w:cs="Arial"/>
                <w:b/>
                <w:sz w:val="24"/>
                <w:szCs w:val="24"/>
              </w:rPr>
              <w:t>DERECHOS</w:t>
            </w:r>
          </w:p>
        </w:tc>
        <w:tc>
          <w:tcPr>
            <w:tcW w:w="5495" w:type="dxa"/>
            <w:shd w:val="clear" w:color="auto" w:fill="A6A6A6" w:themeFill="background1" w:themeFillShade="A6"/>
          </w:tcPr>
          <w:p w14:paraId="2816BC17" w14:textId="51417200" w:rsidR="00D1156C" w:rsidRPr="00F013CC" w:rsidRDefault="00D1156C" w:rsidP="001535F9">
            <w:pPr>
              <w:spacing w:line="360" w:lineRule="auto"/>
              <w:jc w:val="both"/>
              <w:rPr>
                <w:rFonts w:ascii="Arial" w:hAnsi="Arial" w:cs="Arial"/>
                <w:b/>
                <w:sz w:val="24"/>
                <w:szCs w:val="24"/>
              </w:rPr>
            </w:pPr>
            <w:r w:rsidRPr="00F013CC">
              <w:rPr>
                <w:rFonts w:ascii="Arial" w:hAnsi="Arial" w:cs="Arial"/>
                <w:b/>
                <w:sz w:val="24"/>
                <w:szCs w:val="24"/>
              </w:rPr>
              <w:t>DEBERES</w:t>
            </w:r>
          </w:p>
        </w:tc>
      </w:tr>
      <w:tr w:rsidR="00D1156C" w:rsidRPr="00F013CC" w14:paraId="333F52D6" w14:textId="77777777" w:rsidTr="001535F9">
        <w:tc>
          <w:tcPr>
            <w:tcW w:w="5494" w:type="dxa"/>
          </w:tcPr>
          <w:p w14:paraId="6D72AA13" w14:textId="2BB829E2"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Ser considerados y respetados en su dignidad, recibiendo un trato amable y cordial  por parte de todos los miembros de la comunidad educativa.</w:t>
            </w:r>
          </w:p>
        </w:tc>
        <w:tc>
          <w:tcPr>
            <w:tcW w:w="5495" w:type="dxa"/>
          </w:tcPr>
          <w:p w14:paraId="3737CE7A" w14:textId="77777777" w:rsidR="00D1156C" w:rsidRPr="00F013CC" w:rsidRDefault="00D1156C" w:rsidP="003D60C8">
            <w:pPr>
              <w:spacing w:line="360" w:lineRule="auto"/>
              <w:jc w:val="both"/>
              <w:rPr>
                <w:rFonts w:ascii="Arial" w:hAnsi="Arial" w:cs="Arial"/>
                <w:sz w:val="24"/>
                <w:szCs w:val="24"/>
              </w:rPr>
            </w:pPr>
            <w:r w:rsidRPr="00F013CC">
              <w:rPr>
                <w:rFonts w:ascii="Arial" w:hAnsi="Arial" w:cs="Arial"/>
                <w:sz w:val="24"/>
                <w:szCs w:val="24"/>
              </w:rPr>
              <w:t xml:space="preserve">Considerar y respetar en su dignidad a las personas de la comunidad educativa, otorgando un trato amable y cordial  </w:t>
            </w:r>
          </w:p>
          <w:p w14:paraId="62F384ED" w14:textId="77777777" w:rsidR="00D1156C" w:rsidRPr="00F013CC" w:rsidRDefault="00D1156C" w:rsidP="003531F5">
            <w:pPr>
              <w:spacing w:line="360" w:lineRule="auto"/>
              <w:jc w:val="both"/>
              <w:rPr>
                <w:rFonts w:ascii="Arial" w:hAnsi="Arial" w:cs="Arial"/>
                <w:sz w:val="24"/>
                <w:szCs w:val="24"/>
              </w:rPr>
            </w:pPr>
          </w:p>
        </w:tc>
      </w:tr>
      <w:tr w:rsidR="00D1156C" w:rsidRPr="00F013CC" w14:paraId="363E0AB0" w14:textId="77777777" w:rsidTr="001535F9">
        <w:tc>
          <w:tcPr>
            <w:tcW w:w="5494" w:type="dxa"/>
          </w:tcPr>
          <w:p w14:paraId="7687DC0F" w14:textId="0A8ED338"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Ser informado en primera instancia (siempre y cuando no se vea comprometida su integridad o la de otra persona de la comunidad educativa) de cualquier rumor, acto o procedimiento, queja o recla</w:t>
            </w:r>
            <w:r w:rsidR="00810CDB" w:rsidRPr="00F013CC">
              <w:rPr>
                <w:rFonts w:ascii="Arial" w:hAnsi="Arial" w:cs="Arial"/>
                <w:sz w:val="24"/>
                <w:szCs w:val="24"/>
              </w:rPr>
              <w:t>mo que se presente.</w:t>
            </w:r>
          </w:p>
        </w:tc>
        <w:tc>
          <w:tcPr>
            <w:tcW w:w="5495" w:type="dxa"/>
          </w:tcPr>
          <w:p w14:paraId="322B3D84" w14:textId="7B9BAD20" w:rsidR="00D1156C" w:rsidRPr="00F013CC" w:rsidRDefault="00D1156C" w:rsidP="00CC5C44">
            <w:pPr>
              <w:spacing w:line="360" w:lineRule="auto"/>
              <w:jc w:val="both"/>
              <w:rPr>
                <w:rFonts w:ascii="Arial" w:hAnsi="Arial" w:cs="Arial"/>
                <w:sz w:val="24"/>
                <w:szCs w:val="24"/>
              </w:rPr>
            </w:pPr>
            <w:r w:rsidRPr="00F013CC">
              <w:rPr>
                <w:rFonts w:ascii="Arial" w:hAnsi="Arial" w:cs="Arial"/>
                <w:sz w:val="24"/>
                <w:szCs w:val="24"/>
              </w:rPr>
              <w:t xml:space="preserve">Atender a la información dada sobre si  y actuar según el caso para potenciar la búsqueda de alternativas para la intervención del conflicto. </w:t>
            </w:r>
          </w:p>
          <w:p w14:paraId="55123312" w14:textId="77777777" w:rsidR="00D1156C" w:rsidRPr="00F013CC" w:rsidRDefault="00D1156C" w:rsidP="003531F5">
            <w:pPr>
              <w:spacing w:line="360" w:lineRule="auto"/>
              <w:jc w:val="both"/>
              <w:rPr>
                <w:rFonts w:ascii="Arial" w:hAnsi="Arial" w:cs="Arial"/>
                <w:sz w:val="24"/>
                <w:szCs w:val="24"/>
              </w:rPr>
            </w:pPr>
          </w:p>
        </w:tc>
      </w:tr>
      <w:tr w:rsidR="00D1156C" w:rsidRPr="00F013CC" w14:paraId="0EB947F2" w14:textId="77777777" w:rsidTr="001535F9">
        <w:tc>
          <w:tcPr>
            <w:tcW w:w="5494" w:type="dxa"/>
          </w:tcPr>
          <w:p w14:paraId="04FFF3AA" w14:textId="31B64EB8"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lastRenderedPageBreak/>
              <w:t>A que se le lleve el debido proceso en caso de una situación que afecte la integridad per</w:t>
            </w:r>
            <w:r w:rsidR="00810CDB" w:rsidRPr="00F013CC">
              <w:rPr>
                <w:rFonts w:ascii="Arial" w:hAnsi="Arial" w:cs="Arial"/>
                <w:sz w:val="24"/>
                <w:szCs w:val="24"/>
              </w:rPr>
              <w:t xml:space="preserve">sonal y profesional </w:t>
            </w:r>
            <w:r w:rsidRPr="00F013CC">
              <w:rPr>
                <w:rFonts w:ascii="Arial" w:hAnsi="Arial" w:cs="Arial"/>
                <w:sz w:val="24"/>
                <w:szCs w:val="24"/>
              </w:rPr>
              <w:t>así:</w:t>
            </w:r>
          </w:p>
          <w:p w14:paraId="6A3362D9" w14:textId="77777777" w:rsidR="00D1156C" w:rsidRPr="00F013CC" w:rsidRDefault="00D1156C" w:rsidP="00F64C2D">
            <w:pPr>
              <w:numPr>
                <w:ilvl w:val="1"/>
                <w:numId w:val="38"/>
              </w:numPr>
              <w:spacing w:line="360" w:lineRule="auto"/>
              <w:jc w:val="both"/>
              <w:rPr>
                <w:rFonts w:ascii="Arial" w:hAnsi="Arial" w:cs="Arial"/>
                <w:sz w:val="24"/>
                <w:szCs w:val="24"/>
              </w:rPr>
            </w:pPr>
            <w:r w:rsidRPr="00F013CC">
              <w:rPr>
                <w:rFonts w:ascii="Arial" w:hAnsi="Arial" w:cs="Arial"/>
                <w:sz w:val="24"/>
                <w:szCs w:val="24"/>
              </w:rPr>
              <w:t>Notificación oral.</w:t>
            </w:r>
          </w:p>
          <w:p w14:paraId="50641179" w14:textId="77777777" w:rsidR="00D1156C" w:rsidRPr="00F013CC" w:rsidRDefault="00D1156C" w:rsidP="00F64C2D">
            <w:pPr>
              <w:numPr>
                <w:ilvl w:val="1"/>
                <w:numId w:val="38"/>
              </w:numPr>
              <w:spacing w:line="360" w:lineRule="auto"/>
              <w:jc w:val="both"/>
              <w:rPr>
                <w:rFonts w:ascii="Arial" w:hAnsi="Arial" w:cs="Arial"/>
                <w:sz w:val="24"/>
                <w:szCs w:val="24"/>
              </w:rPr>
            </w:pPr>
            <w:r w:rsidRPr="00F013CC">
              <w:rPr>
                <w:rFonts w:ascii="Arial" w:hAnsi="Arial" w:cs="Arial"/>
                <w:sz w:val="24"/>
                <w:szCs w:val="24"/>
              </w:rPr>
              <w:t>Notificación escrita.</w:t>
            </w:r>
          </w:p>
          <w:p w14:paraId="29FF255A" w14:textId="77777777" w:rsidR="00D1156C" w:rsidRPr="00F013CC" w:rsidRDefault="00D1156C" w:rsidP="00F64C2D">
            <w:pPr>
              <w:numPr>
                <w:ilvl w:val="1"/>
                <w:numId w:val="38"/>
              </w:numPr>
              <w:spacing w:line="360" w:lineRule="auto"/>
              <w:jc w:val="both"/>
              <w:rPr>
                <w:rFonts w:ascii="Arial" w:hAnsi="Arial" w:cs="Arial"/>
                <w:sz w:val="24"/>
                <w:szCs w:val="24"/>
              </w:rPr>
            </w:pPr>
            <w:r w:rsidRPr="00F013CC">
              <w:rPr>
                <w:rFonts w:ascii="Arial" w:hAnsi="Arial" w:cs="Arial"/>
                <w:sz w:val="24"/>
                <w:szCs w:val="24"/>
              </w:rPr>
              <w:t>Descargos.</w:t>
            </w:r>
          </w:p>
          <w:p w14:paraId="3C48B1BB" w14:textId="77777777" w:rsidR="00D1156C" w:rsidRPr="00F013CC" w:rsidRDefault="00D1156C" w:rsidP="00F64C2D">
            <w:pPr>
              <w:numPr>
                <w:ilvl w:val="1"/>
                <w:numId w:val="38"/>
              </w:numPr>
              <w:spacing w:line="360" w:lineRule="auto"/>
              <w:jc w:val="both"/>
              <w:rPr>
                <w:rFonts w:ascii="Arial" w:hAnsi="Arial" w:cs="Arial"/>
                <w:sz w:val="24"/>
                <w:szCs w:val="24"/>
              </w:rPr>
            </w:pPr>
            <w:r w:rsidRPr="00F013CC">
              <w:rPr>
                <w:rFonts w:ascii="Arial" w:hAnsi="Arial" w:cs="Arial"/>
                <w:sz w:val="24"/>
                <w:szCs w:val="24"/>
              </w:rPr>
              <w:t>Investigación.</w:t>
            </w:r>
          </w:p>
          <w:p w14:paraId="4BD72A13" w14:textId="77777777" w:rsidR="00D1156C" w:rsidRPr="00F013CC" w:rsidRDefault="00D1156C" w:rsidP="00F64C2D">
            <w:pPr>
              <w:numPr>
                <w:ilvl w:val="1"/>
                <w:numId w:val="38"/>
              </w:numPr>
              <w:spacing w:line="360" w:lineRule="auto"/>
              <w:jc w:val="both"/>
              <w:rPr>
                <w:rFonts w:ascii="Arial" w:hAnsi="Arial" w:cs="Arial"/>
                <w:sz w:val="24"/>
                <w:szCs w:val="24"/>
              </w:rPr>
            </w:pPr>
            <w:r w:rsidRPr="00F013CC">
              <w:rPr>
                <w:rFonts w:ascii="Arial" w:hAnsi="Arial" w:cs="Arial"/>
                <w:sz w:val="24"/>
                <w:szCs w:val="24"/>
              </w:rPr>
              <w:t>Correctivos.</w:t>
            </w:r>
          </w:p>
          <w:p w14:paraId="2FF41457" w14:textId="77777777" w:rsidR="00D1156C" w:rsidRPr="00F013CC" w:rsidRDefault="00D1156C" w:rsidP="001535F9">
            <w:pPr>
              <w:spacing w:line="360" w:lineRule="auto"/>
              <w:jc w:val="both"/>
              <w:rPr>
                <w:rFonts w:ascii="Arial" w:hAnsi="Arial" w:cs="Arial"/>
                <w:sz w:val="24"/>
                <w:szCs w:val="24"/>
              </w:rPr>
            </w:pPr>
          </w:p>
        </w:tc>
        <w:tc>
          <w:tcPr>
            <w:tcW w:w="5495" w:type="dxa"/>
          </w:tcPr>
          <w:p w14:paraId="55B1693A" w14:textId="2D954A02" w:rsidR="00D1156C" w:rsidRPr="00F013CC" w:rsidRDefault="00D1156C" w:rsidP="002302ED">
            <w:pPr>
              <w:spacing w:line="360" w:lineRule="auto"/>
              <w:jc w:val="both"/>
              <w:rPr>
                <w:rFonts w:ascii="Arial" w:hAnsi="Arial" w:cs="Arial"/>
                <w:sz w:val="24"/>
                <w:szCs w:val="24"/>
              </w:rPr>
            </w:pPr>
            <w:r w:rsidRPr="00F013CC">
              <w:rPr>
                <w:rFonts w:ascii="Arial" w:hAnsi="Arial" w:cs="Arial"/>
                <w:sz w:val="24"/>
                <w:szCs w:val="24"/>
              </w:rPr>
              <w:t>Atender según el debido proceso en caso de una situación que afecte la integridad persona</w:t>
            </w:r>
            <w:r w:rsidR="00810CDB" w:rsidRPr="00F013CC">
              <w:rPr>
                <w:rFonts w:ascii="Arial" w:hAnsi="Arial" w:cs="Arial"/>
                <w:sz w:val="24"/>
                <w:szCs w:val="24"/>
              </w:rPr>
              <w:t>l y profesional así:</w:t>
            </w:r>
          </w:p>
          <w:p w14:paraId="121EC5B7" w14:textId="77777777" w:rsidR="00D1156C" w:rsidRPr="00F013CC" w:rsidRDefault="00D1156C" w:rsidP="00F64C2D">
            <w:pPr>
              <w:numPr>
                <w:ilvl w:val="1"/>
                <w:numId w:val="38"/>
              </w:numPr>
              <w:spacing w:line="360" w:lineRule="auto"/>
              <w:jc w:val="both"/>
              <w:rPr>
                <w:rFonts w:ascii="Arial" w:hAnsi="Arial" w:cs="Arial"/>
                <w:sz w:val="24"/>
                <w:szCs w:val="24"/>
              </w:rPr>
            </w:pPr>
            <w:r w:rsidRPr="00F013CC">
              <w:rPr>
                <w:rFonts w:ascii="Arial" w:hAnsi="Arial" w:cs="Arial"/>
                <w:sz w:val="24"/>
                <w:szCs w:val="24"/>
              </w:rPr>
              <w:t>Notificación oral.</w:t>
            </w:r>
          </w:p>
          <w:p w14:paraId="4193C9AF" w14:textId="77777777" w:rsidR="00D1156C" w:rsidRPr="00F013CC" w:rsidRDefault="00D1156C" w:rsidP="00F64C2D">
            <w:pPr>
              <w:numPr>
                <w:ilvl w:val="1"/>
                <w:numId w:val="38"/>
              </w:numPr>
              <w:spacing w:line="360" w:lineRule="auto"/>
              <w:jc w:val="both"/>
              <w:rPr>
                <w:rFonts w:ascii="Arial" w:hAnsi="Arial" w:cs="Arial"/>
                <w:sz w:val="24"/>
                <w:szCs w:val="24"/>
              </w:rPr>
            </w:pPr>
            <w:r w:rsidRPr="00F013CC">
              <w:rPr>
                <w:rFonts w:ascii="Arial" w:hAnsi="Arial" w:cs="Arial"/>
                <w:sz w:val="24"/>
                <w:szCs w:val="24"/>
              </w:rPr>
              <w:t>Notificación escrita.</w:t>
            </w:r>
          </w:p>
          <w:p w14:paraId="5DAD0DFF" w14:textId="77777777" w:rsidR="00D1156C" w:rsidRPr="00F013CC" w:rsidRDefault="00D1156C" w:rsidP="00F64C2D">
            <w:pPr>
              <w:numPr>
                <w:ilvl w:val="1"/>
                <w:numId w:val="38"/>
              </w:numPr>
              <w:spacing w:line="360" w:lineRule="auto"/>
              <w:jc w:val="both"/>
              <w:rPr>
                <w:rFonts w:ascii="Arial" w:hAnsi="Arial" w:cs="Arial"/>
                <w:sz w:val="24"/>
                <w:szCs w:val="24"/>
              </w:rPr>
            </w:pPr>
            <w:r w:rsidRPr="00F013CC">
              <w:rPr>
                <w:rFonts w:ascii="Arial" w:hAnsi="Arial" w:cs="Arial"/>
                <w:sz w:val="24"/>
                <w:szCs w:val="24"/>
              </w:rPr>
              <w:t>Descargos.</w:t>
            </w:r>
          </w:p>
          <w:p w14:paraId="52FEDE28" w14:textId="77777777" w:rsidR="00D1156C" w:rsidRPr="00F013CC" w:rsidRDefault="00D1156C" w:rsidP="00F64C2D">
            <w:pPr>
              <w:numPr>
                <w:ilvl w:val="1"/>
                <w:numId w:val="38"/>
              </w:numPr>
              <w:spacing w:line="360" w:lineRule="auto"/>
              <w:jc w:val="both"/>
              <w:rPr>
                <w:rFonts w:ascii="Arial" w:hAnsi="Arial" w:cs="Arial"/>
                <w:sz w:val="24"/>
                <w:szCs w:val="24"/>
              </w:rPr>
            </w:pPr>
            <w:r w:rsidRPr="00F013CC">
              <w:rPr>
                <w:rFonts w:ascii="Arial" w:hAnsi="Arial" w:cs="Arial"/>
                <w:sz w:val="24"/>
                <w:szCs w:val="24"/>
              </w:rPr>
              <w:t>Investigación.</w:t>
            </w:r>
          </w:p>
          <w:p w14:paraId="169D7B4D" w14:textId="77777777" w:rsidR="00D1156C" w:rsidRPr="00F013CC" w:rsidRDefault="00D1156C" w:rsidP="00F64C2D">
            <w:pPr>
              <w:numPr>
                <w:ilvl w:val="1"/>
                <w:numId w:val="38"/>
              </w:numPr>
              <w:spacing w:line="360" w:lineRule="auto"/>
              <w:jc w:val="both"/>
              <w:rPr>
                <w:rFonts w:ascii="Arial" w:hAnsi="Arial" w:cs="Arial"/>
                <w:sz w:val="24"/>
                <w:szCs w:val="24"/>
              </w:rPr>
            </w:pPr>
            <w:r w:rsidRPr="00F013CC">
              <w:rPr>
                <w:rFonts w:ascii="Arial" w:hAnsi="Arial" w:cs="Arial"/>
                <w:sz w:val="24"/>
                <w:szCs w:val="24"/>
              </w:rPr>
              <w:t>Correctivos.</w:t>
            </w:r>
          </w:p>
          <w:p w14:paraId="41BD1AC8" w14:textId="77777777" w:rsidR="00D1156C" w:rsidRPr="00F013CC" w:rsidRDefault="00D1156C" w:rsidP="003531F5">
            <w:pPr>
              <w:spacing w:line="360" w:lineRule="auto"/>
              <w:jc w:val="both"/>
              <w:rPr>
                <w:rFonts w:ascii="Arial" w:hAnsi="Arial" w:cs="Arial"/>
                <w:sz w:val="24"/>
                <w:szCs w:val="24"/>
              </w:rPr>
            </w:pPr>
          </w:p>
        </w:tc>
      </w:tr>
      <w:tr w:rsidR="00D1156C" w:rsidRPr="00F013CC" w14:paraId="1EA4732E" w14:textId="77777777" w:rsidTr="001535F9">
        <w:tc>
          <w:tcPr>
            <w:tcW w:w="5494" w:type="dxa"/>
          </w:tcPr>
          <w:p w14:paraId="06DC997C" w14:textId="77777777"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Conocer las evaluaciones de desempeño que realice cada uno de los estamentos de la institución.</w:t>
            </w:r>
          </w:p>
          <w:p w14:paraId="24D2842B" w14:textId="77777777" w:rsidR="00D1156C" w:rsidRPr="00F013CC" w:rsidRDefault="00D1156C" w:rsidP="003531F5">
            <w:pPr>
              <w:spacing w:line="360" w:lineRule="auto"/>
              <w:jc w:val="both"/>
              <w:rPr>
                <w:rFonts w:ascii="Arial" w:hAnsi="Arial" w:cs="Arial"/>
                <w:sz w:val="24"/>
                <w:szCs w:val="24"/>
              </w:rPr>
            </w:pPr>
          </w:p>
        </w:tc>
        <w:tc>
          <w:tcPr>
            <w:tcW w:w="5495" w:type="dxa"/>
          </w:tcPr>
          <w:p w14:paraId="5F08CC75" w14:textId="77777777" w:rsidR="00D1156C" w:rsidRPr="00F013CC" w:rsidRDefault="00D1156C" w:rsidP="003531F5">
            <w:pPr>
              <w:spacing w:line="360" w:lineRule="auto"/>
              <w:jc w:val="both"/>
              <w:rPr>
                <w:rFonts w:ascii="Arial" w:hAnsi="Arial" w:cs="Arial"/>
                <w:sz w:val="24"/>
                <w:szCs w:val="24"/>
              </w:rPr>
            </w:pPr>
            <w:r w:rsidRPr="00F013CC">
              <w:rPr>
                <w:rFonts w:ascii="Arial" w:hAnsi="Arial" w:cs="Arial"/>
                <w:sz w:val="24"/>
                <w:szCs w:val="24"/>
              </w:rPr>
              <w:t xml:space="preserve">Atender las sugerencias para mejorar y mantener lo positivo </w:t>
            </w:r>
          </w:p>
          <w:p w14:paraId="3B253D10" w14:textId="0026B224" w:rsidR="00C522B8" w:rsidRPr="00F013CC" w:rsidRDefault="00C522B8" w:rsidP="003531F5">
            <w:pPr>
              <w:spacing w:line="360" w:lineRule="auto"/>
              <w:jc w:val="both"/>
              <w:rPr>
                <w:rFonts w:ascii="Arial" w:hAnsi="Arial" w:cs="Arial"/>
                <w:sz w:val="24"/>
                <w:szCs w:val="24"/>
              </w:rPr>
            </w:pPr>
            <w:r w:rsidRPr="00F013CC">
              <w:rPr>
                <w:rFonts w:ascii="Arial" w:hAnsi="Arial" w:cs="Arial"/>
                <w:sz w:val="24"/>
                <w:szCs w:val="24"/>
              </w:rPr>
              <w:t>Elaborar, participar en su proceso de autoevalu</w:t>
            </w:r>
            <w:r w:rsidR="00146E9E" w:rsidRPr="00F013CC">
              <w:rPr>
                <w:rFonts w:ascii="Arial" w:hAnsi="Arial" w:cs="Arial"/>
                <w:sz w:val="24"/>
                <w:szCs w:val="24"/>
              </w:rPr>
              <w:t>ación aportando las evidencias.</w:t>
            </w:r>
          </w:p>
        </w:tc>
      </w:tr>
      <w:tr w:rsidR="00D1156C" w:rsidRPr="00F013CC" w14:paraId="33512F76" w14:textId="77777777" w:rsidTr="001535F9">
        <w:tc>
          <w:tcPr>
            <w:tcW w:w="5494" w:type="dxa"/>
          </w:tcPr>
          <w:p w14:paraId="0040C597" w14:textId="04D59B44"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Elegir y ser elegid</w:t>
            </w:r>
            <w:r w:rsidR="00A34708" w:rsidRPr="00F013CC">
              <w:rPr>
                <w:rFonts w:ascii="Arial" w:hAnsi="Arial" w:cs="Arial"/>
                <w:sz w:val="24"/>
                <w:szCs w:val="24"/>
              </w:rPr>
              <w:t>o miembro del Consejo Directivo, núcleo interdisciplinar, Consejo Académico y/o los diferentes comités en la IE.</w:t>
            </w:r>
          </w:p>
        </w:tc>
        <w:tc>
          <w:tcPr>
            <w:tcW w:w="5495" w:type="dxa"/>
          </w:tcPr>
          <w:p w14:paraId="4FE8DC1D" w14:textId="298A3EB2" w:rsidR="00D1156C" w:rsidRPr="00F013CC" w:rsidRDefault="00D1156C" w:rsidP="003531F5">
            <w:pPr>
              <w:spacing w:line="360" w:lineRule="auto"/>
              <w:jc w:val="both"/>
              <w:rPr>
                <w:rFonts w:ascii="Arial" w:hAnsi="Arial" w:cs="Arial"/>
                <w:sz w:val="24"/>
                <w:szCs w:val="24"/>
              </w:rPr>
            </w:pPr>
            <w:r w:rsidRPr="00F013CC">
              <w:rPr>
                <w:rFonts w:ascii="Arial" w:hAnsi="Arial" w:cs="Arial"/>
                <w:sz w:val="24"/>
                <w:szCs w:val="24"/>
              </w:rPr>
              <w:t xml:space="preserve">Si es elegido, asumir su papel con responsabilidad </w:t>
            </w:r>
          </w:p>
        </w:tc>
      </w:tr>
      <w:tr w:rsidR="00D1156C" w:rsidRPr="00F013CC" w14:paraId="0444B78D" w14:textId="77777777" w:rsidTr="001535F9">
        <w:tc>
          <w:tcPr>
            <w:tcW w:w="5494" w:type="dxa"/>
          </w:tcPr>
          <w:p w14:paraId="787F027C" w14:textId="3E5B30B5"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Participar en la conformación de comités y elaboración de proyectos especiales, de acuerdo al Núcleo interdisciplinario y a la propuesta de formación de maestros.</w:t>
            </w:r>
          </w:p>
        </w:tc>
        <w:tc>
          <w:tcPr>
            <w:tcW w:w="5495" w:type="dxa"/>
          </w:tcPr>
          <w:p w14:paraId="3B8F51DF" w14:textId="7B4038B8" w:rsidR="00D1156C" w:rsidRPr="00F013CC" w:rsidRDefault="00D1156C" w:rsidP="003531F5">
            <w:pPr>
              <w:spacing w:line="360" w:lineRule="auto"/>
              <w:jc w:val="both"/>
              <w:rPr>
                <w:rFonts w:ascii="Arial" w:hAnsi="Arial" w:cs="Arial"/>
                <w:sz w:val="24"/>
                <w:szCs w:val="24"/>
              </w:rPr>
            </w:pPr>
            <w:r w:rsidRPr="00F013CC">
              <w:rPr>
                <w:rFonts w:ascii="Arial" w:hAnsi="Arial" w:cs="Arial"/>
                <w:sz w:val="24"/>
                <w:szCs w:val="24"/>
              </w:rPr>
              <w:t>Participar de manera activa en los comités haciendo propuestas que favorezca la calidad educativa y la convivencia</w:t>
            </w:r>
          </w:p>
        </w:tc>
      </w:tr>
      <w:tr w:rsidR="00D1156C" w:rsidRPr="00F013CC" w14:paraId="7E1890B6" w14:textId="77777777" w:rsidTr="001535F9">
        <w:tc>
          <w:tcPr>
            <w:tcW w:w="5494" w:type="dxa"/>
          </w:tcPr>
          <w:p w14:paraId="5FCCD444" w14:textId="4A4D2FE0"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A que se  le diligencien en forma oportuna y correcta  las solicitudes de constancias y certificados en la Secretaría de la Institución Educativa.</w:t>
            </w:r>
          </w:p>
        </w:tc>
        <w:tc>
          <w:tcPr>
            <w:tcW w:w="5495" w:type="dxa"/>
          </w:tcPr>
          <w:p w14:paraId="4FF827B8" w14:textId="4665720E" w:rsidR="00D1156C" w:rsidRPr="00F013CC" w:rsidRDefault="00D1156C" w:rsidP="002302ED">
            <w:pPr>
              <w:spacing w:line="360" w:lineRule="auto"/>
              <w:jc w:val="both"/>
              <w:rPr>
                <w:rFonts w:ascii="Arial" w:hAnsi="Arial" w:cs="Arial"/>
                <w:sz w:val="24"/>
                <w:szCs w:val="24"/>
              </w:rPr>
            </w:pPr>
            <w:r w:rsidRPr="00F013CC">
              <w:rPr>
                <w:rFonts w:ascii="Arial" w:hAnsi="Arial" w:cs="Arial"/>
                <w:sz w:val="24"/>
                <w:szCs w:val="24"/>
              </w:rPr>
              <w:t>Pedir de forma oportuna y correcta  las constancias y certificados en la Secretaría de la Institución Educativa.</w:t>
            </w:r>
          </w:p>
        </w:tc>
      </w:tr>
      <w:tr w:rsidR="00D1156C" w:rsidRPr="00F013CC" w14:paraId="369F87BB" w14:textId="77777777" w:rsidTr="001535F9">
        <w:tc>
          <w:tcPr>
            <w:tcW w:w="5494" w:type="dxa"/>
          </w:tcPr>
          <w:p w14:paraId="782A865F" w14:textId="0992C35D"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Solicitar permisos y licencias  teniendo en cuenta normas vigentes.</w:t>
            </w:r>
          </w:p>
        </w:tc>
        <w:tc>
          <w:tcPr>
            <w:tcW w:w="5495" w:type="dxa"/>
          </w:tcPr>
          <w:p w14:paraId="1271E65F" w14:textId="0FBDBC0A" w:rsidR="00D1156C" w:rsidRPr="00F013CC" w:rsidRDefault="00D1156C" w:rsidP="002302ED">
            <w:pPr>
              <w:spacing w:line="360" w:lineRule="auto"/>
              <w:jc w:val="both"/>
              <w:rPr>
                <w:rFonts w:ascii="Arial" w:hAnsi="Arial" w:cs="Arial"/>
                <w:sz w:val="24"/>
                <w:szCs w:val="24"/>
              </w:rPr>
            </w:pPr>
            <w:r w:rsidRPr="00F013CC">
              <w:rPr>
                <w:rFonts w:ascii="Arial" w:hAnsi="Arial" w:cs="Arial"/>
                <w:sz w:val="24"/>
                <w:szCs w:val="24"/>
              </w:rPr>
              <w:t>Pedir de forma oportuna y correcta  permisos y licencias  teniendo en cuenta normas vigentes.</w:t>
            </w:r>
          </w:p>
        </w:tc>
      </w:tr>
      <w:tr w:rsidR="00D1156C" w:rsidRPr="00F013CC" w14:paraId="75F349A7" w14:textId="77777777" w:rsidTr="001535F9">
        <w:tc>
          <w:tcPr>
            <w:tcW w:w="5494" w:type="dxa"/>
          </w:tcPr>
          <w:p w14:paraId="1D6D8BF3" w14:textId="7DB11E33"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Recibir horarios de clase</w:t>
            </w:r>
            <w:r w:rsidR="00A34708" w:rsidRPr="00F013CC">
              <w:rPr>
                <w:rFonts w:ascii="Arial" w:hAnsi="Arial" w:cs="Arial"/>
                <w:sz w:val="24"/>
                <w:szCs w:val="24"/>
              </w:rPr>
              <w:t xml:space="preserve"> y/o actividades concernientes a su labor (cuidado de zonas, proyectos institucionales, comités)  con una adecuada distribución.</w:t>
            </w:r>
          </w:p>
        </w:tc>
        <w:tc>
          <w:tcPr>
            <w:tcW w:w="5495" w:type="dxa"/>
          </w:tcPr>
          <w:p w14:paraId="0E9E9CD5" w14:textId="0EE08E7B" w:rsidR="00D1156C" w:rsidRPr="00F013CC" w:rsidRDefault="00A34708" w:rsidP="003531F5">
            <w:pPr>
              <w:spacing w:line="360" w:lineRule="auto"/>
              <w:jc w:val="both"/>
              <w:rPr>
                <w:rFonts w:ascii="Arial" w:hAnsi="Arial" w:cs="Arial"/>
                <w:sz w:val="24"/>
                <w:szCs w:val="24"/>
              </w:rPr>
            </w:pPr>
            <w:r w:rsidRPr="00F013CC">
              <w:rPr>
                <w:rFonts w:ascii="Arial" w:hAnsi="Arial" w:cs="Arial"/>
                <w:sz w:val="24"/>
                <w:szCs w:val="24"/>
              </w:rPr>
              <w:t>Cumplir con</w:t>
            </w:r>
            <w:r w:rsidR="00146E9E" w:rsidRPr="00F013CC">
              <w:rPr>
                <w:rFonts w:ascii="Arial" w:hAnsi="Arial" w:cs="Arial"/>
                <w:sz w:val="24"/>
                <w:szCs w:val="24"/>
              </w:rPr>
              <w:t xml:space="preserve"> la jornada laboral y</w:t>
            </w:r>
            <w:r w:rsidRPr="00F013CC">
              <w:rPr>
                <w:rFonts w:ascii="Arial" w:hAnsi="Arial" w:cs="Arial"/>
                <w:sz w:val="24"/>
                <w:szCs w:val="24"/>
              </w:rPr>
              <w:t xml:space="preserve"> los horarios asignados propiciando un acompañamiento integral para favorecer el proceso académico y de convivencia.</w:t>
            </w:r>
          </w:p>
        </w:tc>
      </w:tr>
      <w:tr w:rsidR="00D1156C" w:rsidRPr="00F013CC" w14:paraId="4B29FD9D" w14:textId="77777777" w:rsidTr="001535F9">
        <w:tc>
          <w:tcPr>
            <w:tcW w:w="5494" w:type="dxa"/>
          </w:tcPr>
          <w:p w14:paraId="578F94EB" w14:textId="08A9E4D0"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 xml:space="preserve">Participar en capacitaciones, en la planeación y ejecución de actividades que se coordinen en la Escuela Normal </w:t>
            </w:r>
          </w:p>
        </w:tc>
        <w:tc>
          <w:tcPr>
            <w:tcW w:w="5495" w:type="dxa"/>
          </w:tcPr>
          <w:p w14:paraId="3A50DC8E" w14:textId="2B87C61B" w:rsidR="00D1156C" w:rsidRPr="00F013CC" w:rsidRDefault="00D1156C" w:rsidP="003531F5">
            <w:pPr>
              <w:spacing w:line="360" w:lineRule="auto"/>
              <w:jc w:val="both"/>
              <w:rPr>
                <w:rFonts w:ascii="Arial" w:hAnsi="Arial" w:cs="Arial"/>
                <w:sz w:val="24"/>
                <w:szCs w:val="24"/>
              </w:rPr>
            </w:pPr>
            <w:r w:rsidRPr="00F013CC">
              <w:rPr>
                <w:rFonts w:ascii="Arial" w:hAnsi="Arial" w:cs="Arial"/>
                <w:sz w:val="24"/>
                <w:szCs w:val="24"/>
              </w:rPr>
              <w:t>Asistir a capacitación y aplicarlas para el mejoramiento de los procesos en la IE</w:t>
            </w:r>
          </w:p>
        </w:tc>
      </w:tr>
      <w:tr w:rsidR="00D1156C" w:rsidRPr="00F013CC" w14:paraId="4B6B9873" w14:textId="77777777" w:rsidTr="001535F9">
        <w:tc>
          <w:tcPr>
            <w:tcW w:w="5494" w:type="dxa"/>
          </w:tcPr>
          <w:p w14:paraId="78F79A00" w14:textId="77777777"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lastRenderedPageBreak/>
              <w:t>Recibir información en forma oportuna sobre reuniones y cambios en el cronograma institucional.</w:t>
            </w:r>
          </w:p>
          <w:p w14:paraId="0DFE0A2B" w14:textId="77777777" w:rsidR="00D1156C" w:rsidRPr="00F013CC" w:rsidRDefault="00D1156C" w:rsidP="003531F5">
            <w:pPr>
              <w:spacing w:line="360" w:lineRule="auto"/>
              <w:jc w:val="both"/>
              <w:rPr>
                <w:rFonts w:ascii="Arial" w:hAnsi="Arial" w:cs="Arial"/>
                <w:sz w:val="24"/>
                <w:szCs w:val="24"/>
              </w:rPr>
            </w:pPr>
          </w:p>
        </w:tc>
        <w:tc>
          <w:tcPr>
            <w:tcW w:w="5495" w:type="dxa"/>
          </w:tcPr>
          <w:p w14:paraId="65D8DB8D" w14:textId="70B7F1AC" w:rsidR="00D1156C" w:rsidRPr="00F013CC" w:rsidRDefault="0040290C" w:rsidP="0040290C">
            <w:pPr>
              <w:spacing w:line="360" w:lineRule="auto"/>
              <w:jc w:val="both"/>
              <w:rPr>
                <w:rFonts w:ascii="Arial" w:hAnsi="Arial" w:cs="Arial"/>
                <w:sz w:val="24"/>
                <w:szCs w:val="24"/>
              </w:rPr>
            </w:pPr>
            <w:r w:rsidRPr="00F013CC">
              <w:rPr>
                <w:rFonts w:ascii="Arial" w:hAnsi="Arial" w:cs="Arial"/>
                <w:sz w:val="24"/>
                <w:szCs w:val="24"/>
              </w:rPr>
              <w:t>Revisar oportunamente el correo institucional y a</w:t>
            </w:r>
            <w:r w:rsidR="00D1156C" w:rsidRPr="00F013CC">
              <w:rPr>
                <w:rFonts w:ascii="Arial" w:hAnsi="Arial" w:cs="Arial"/>
                <w:sz w:val="24"/>
                <w:szCs w:val="24"/>
              </w:rPr>
              <w:t xml:space="preserve">tender a </w:t>
            </w:r>
            <w:r w:rsidRPr="00F013CC">
              <w:rPr>
                <w:rFonts w:ascii="Arial" w:hAnsi="Arial" w:cs="Arial"/>
                <w:sz w:val="24"/>
                <w:szCs w:val="24"/>
              </w:rPr>
              <w:t>las actividades del cronograma y</w:t>
            </w:r>
            <w:r w:rsidR="00D1156C" w:rsidRPr="00F013CC">
              <w:rPr>
                <w:rFonts w:ascii="Arial" w:hAnsi="Arial" w:cs="Arial"/>
                <w:sz w:val="24"/>
                <w:szCs w:val="24"/>
              </w:rPr>
              <w:t xml:space="preserve"> según su responsabilidad desarrollar las acciones</w:t>
            </w:r>
          </w:p>
        </w:tc>
      </w:tr>
      <w:tr w:rsidR="00D1156C" w:rsidRPr="00F013CC" w14:paraId="47980D94" w14:textId="77777777" w:rsidTr="001535F9">
        <w:tc>
          <w:tcPr>
            <w:tcW w:w="5494" w:type="dxa"/>
          </w:tcPr>
          <w:p w14:paraId="3F014E18" w14:textId="549D79CE"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Participar en c</w:t>
            </w:r>
            <w:r w:rsidR="003E0FD3" w:rsidRPr="00F013CC">
              <w:rPr>
                <w:rFonts w:ascii="Arial" w:hAnsi="Arial" w:cs="Arial"/>
                <w:sz w:val="24"/>
                <w:szCs w:val="24"/>
              </w:rPr>
              <w:t xml:space="preserve">oncursos, eventos recreativos, </w:t>
            </w:r>
            <w:r w:rsidR="00F64166" w:rsidRPr="00F013CC">
              <w:rPr>
                <w:rFonts w:ascii="Arial" w:hAnsi="Arial" w:cs="Arial"/>
                <w:sz w:val="24"/>
                <w:szCs w:val="24"/>
              </w:rPr>
              <w:t>culturales, entre otro</w:t>
            </w:r>
            <w:r w:rsidR="00691749" w:rsidRPr="00F013CC">
              <w:rPr>
                <w:rFonts w:ascii="Arial" w:hAnsi="Arial" w:cs="Arial"/>
                <w:sz w:val="24"/>
                <w:szCs w:val="24"/>
              </w:rPr>
              <w:t>s,</w:t>
            </w:r>
            <w:r w:rsidR="003E0FD3" w:rsidRPr="00F013CC">
              <w:rPr>
                <w:rFonts w:ascii="Arial" w:hAnsi="Arial" w:cs="Arial"/>
                <w:sz w:val="24"/>
                <w:szCs w:val="24"/>
              </w:rPr>
              <w:t xml:space="preserve"> </w:t>
            </w:r>
            <w:r w:rsidR="00F64166" w:rsidRPr="00F013CC">
              <w:rPr>
                <w:rFonts w:ascii="Arial" w:hAnsi="Arial" w:cs="Arial"/>
                <w:sz w:val="24"/>
                <w:szCs w:val="24"/>
              </w:rPr>
              <w:t>programado</w:t>
            </w:r>
            <w:r w:rsidRPr="00F013CC">
              <w:rPr>
                <w:rFonts w:ascii="Arial" w:hAnsi="Arial" w:cs="Arial"/>
                <w:sz w:val="24"/>
                <w:szCs w:val="24"/>
              </w:rPr>
              <w:t>s para el Magisterio.</w:t>
            </w:r>
          </w:p>
          <w:p w14:paraId="127FBB8B" w14:textId="77777777" w:rsidR="00D1156C" w:rsidRPr="00F013CC" w:rsidRDefault="00D1156C" w:rsidP="003531F5">
            <w:pPr>
              <w:spacing w:line="360" w:lineRule="auto"/>
              <w:jc w:val="both"/>
              <w:rPr>
                <w:rFonts w:ascii="Arial" w:hAnsi="Arial" w:cs="Arial"/>
                <w:sz w:val="24"/>
                <w:szCs w:val="24"/>
              </w:rPr>
            </w:pPr>
          </w:p>
        </w:tc>
        <w:tc>
          <w:tcPr>
            <w:tcW w:w="5495" w:type="dxa"/>
          </w:tcPr>
          <w:p w14:paraId="494A6F2E" w14:textId="4F940F32" w:rsidR="00D1156C" w:rsidRPr="00F013CC" w:rsidRDefault="009A381C" w:rsidP="009A381C">
            <w:pPr>
              <w:spacing w:line="360" w:lineRule="auto"/>
              <w:jc w:val="both"/>
              <w:rPr>
                <w:rFonts w:ascii="Arial" w:hAnsi="Arial" w:cs="Arial"/>
                <w:sz w:val="24"/>
                <w:szCs w:val="24"/>
              </w:rPr>
            </w:pPr>
            <w:r w:rsidRPr="00F013CC">
              <w:rPr>
                <w:rFonts w:ascii="Arial" w:hAnsi="Arial" w:cs="Arial"/>
                <w:sz w:val="24"/>
                <w:szCs w:val="24"/>
              </w:rPr>
              <w:t>Según el  horario en la jornada escolar, dejar organizadas las actividades académicas de los grupos y a</w:t>
            </w:r>
            <w:r w:rsidR="00D1156C" w:rsidRPr="00F013CC">
              <w:rPr>
                <w:rFonts w:ascii="Arial" w:hAnsi="Arial" w:cs="Arial"/>
                <w:sz w:val="24"/>
                <w:szCs w:val="24"/>
              </w:rPr>
              <w:t xml:space="preserve">sistir haciendo un acto consciente desde la razón de ser del encuentro </w:t>
            </w:r>
            <w:r w:rsidR="0040290C" w:rsidRPr="00F013CC">
              <w:rPr>
                <w:rFonts w:ascii="Arial" w:hAnsi="Arial" w:cs="Arial"/>
                <w:sz w:val="24"/>
                <w:szCs w:val="24"/>
              </w:rPr>
              <w:t xml:space="preserve"> </w:t>
            </w:r>
          </w:p>
        </w:tc>
      </w:tr>
      <w:tr w:rsidR="009A381C" w:rsidRPr="00F013CC" w14:paraId="4D10776D" w14:textId="77777777" w:rsidTr="001535F9">
        <w:tc>
          <w:tcPr>
            <w:tcW w:w="5494" w:type="dxa"/>
          </w:tcPr>
          <w:p w14:paraId="05884372" w14:textId="5C38AE05" w:rsidR="009A381C" w:rsidRPr="00F013CC" w:rsidRDefault="009A381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Asistir a las  jornadas sindicales</w:t>
            </w:r>
          </w:p>
        </w:tc>
        <w:tc>
          <w:tcPr>
            <w:tcW w:w="5495" w:type="dxa"/>
          </w:tcPr>
          <w:p w14:paraId="57901207" w14:textId="2460E487" w:rsidR="009A381C" w:rsidRPr="00F013CC" w:rsidRDefault="009A381C" w:rsidP="009A381C">
            <w:pPr>
              <w:spacing w:line="360" w:lineRule="auto"/>
              <w:jc w:val="both"/>
              <w:rPr>
                <w:rFonts w:ascii="Arial" w:hAnsi="Arial" w:cs="Arial"/>
                <w:sz w:val="24"/>
                <w:szCs w:val="24"/>
              </w:rPr>
            </w:pPr>
            <w:r w:rsidRPr="00F013CC">
              <w:rPr>
                <w:rFonts w:ascii="Arial" w:hAnsi="Arial" w:cs="Arial"/>
                <w:sz w:val="24"/>
                <w:szCs w:val="24"/>
              </w:rPr>
              <w:t>Asistir acorde requerimientos</w:t>
            </w:r>
          </w:p>
        </w:tc>
      </w:tr>
      <w:tr w:rsidR="00D1156C" w:rsidRPr="00F013CC" w14:paraId="3E3995C4" w14:textId="77777777" w:rsidTr="001535F9">
        <w:tc>
          <w:tcPr>
            <w:tcW w:w="5494" w:type="dxa"/>
          </w:tcPr>
          <w:p w14:paraId="2F822DF5" w14:textId="77777777"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Y los demás contemplados en el Decreto 2277 de 1979 y 1278 de 2002.</w:t>
            </w:r>
          </w:p>
          <w:p w14:paraId="3029EEDD" w14:textId="77777777" w:rsidR="00D1156C" w:rsidRPr="00F013CC" w:rsidRDefault="00D1156C" w:rsidP="00087BC6">
            <w:pPr>
              <w:spacing w:line="360" w:lineRule="auto"/>
              <w:jc w:val="both"/>
              <w:rPr>
                <w:rFonts w:ascii="Arial" w:hAnsi="Arial" w:cs="Arial"/>
                <w:sz w:val="24"/>
                <w:szCs w:val="24"/>
              </w:rPr>
            </w:pPr>
          </w:p>
          <w:p w14:paraId="53BD6C7A" w14:textId="5F53690C" w:rsidR="00D1156C" w:rsidRPr="00F013CC" w:rsidRDefault="00D1156C" w:rsidP="00087BC6">
            <w:pPr>
              <w:spacing w:line="360" w:lineRule="auto"/>
              <w:jc w:val="both"/>
              <w:rPr>
                <w:rFonts w:ascii="Arial" w:hAnsi="Arial" w:cs="Arial"/>
                <w:sz w:val="24"/>
                <w:szCs w:val="24"/>
              </w:rPr>
            </w:pPr>
          </w:p>
          <w:p w14:paraId="26D3AB73" w14:textId="045FC9BA" w:rsidR="00D1156C" w:rsidRPr="00F013CC" w:rsidRDefault="00D1156C" w:rsidP="00087BC6">
            <w:pPr>
              <w:spacing w:line="360" w:lineRule="auto"/>
              <w:jc w:val="both"/>
              <w:rPr>
                <w:rFonts w:ascii="Arial" w:hAnsi="Arial" w:cs="Arial"/>
                <w:sz w:val="24"/>
                <w:szCs w:val="24"/>
              </w:rPr>
            </w:pPr>
          </w:p>
        </w:tc>
        <w:tc>
          <w:tcPr>
            <w:tcW w:w="5495" w:type="dxa"/>
          </w:tcPr>
          <w:p w14:paraId="006BD580" w14:textId="77777777" w:rsidR="00D1156C" w:rsidRPr="00F013CC" w:rsidRDefault="00D1156C" w:rsidP="00450ED1">
            <w:pPr>
              <w:spacing w:line="360" w:lineRule="auto"/>
              <w:jc w:val="both"/>
              <w:rPr>
                <w:rFonts w:ascii="Arial" w:hAnsi="Arial" w:cs="Arial"/>
                <w:sz w:val="24"/>
                <w:szCs w:val="24"/>
              </w:rPr>
            </w:pPr>
            <w:r w:rsidRPr="00F013CC">
              <w:rPr>
                <w:rFonts w:ascii="Arial" w:hAnsi="Arial" w:cs="Arial"/>
                <w:sz w:val="24"/>
                <w:szCs w:val="24"/>
              </w:rPr>
              <w:t>-Presentarse oportunamente al establecimiento de acuerdo con el horario estipulado.</w:t>
            </w:r>
          </w:p>
          <w:p w14:paraId="43EA3CE9" w14:textId="77777777" w:rsidR="00D1156C" w:rsidRPr="00F013CC" w:rsidRDefault="00D1156C" w:rsidP="00450ED1">
            <w:pPr>
              <w:spacing w:line="360" w:lineRule="auto"/>
              <w:jc w:val="both"/>
              <w:rPr>
                <w:rFonts w:ascii="Arial" w:hAnsi="Arial" w:cs="Arial"/>
                <w:sz w:val="24"/>
                <w:szCs w:val="24"/>
              </w:rPr>
            </w:pPr>
            <w:r w:rsidRPr="00F013CC">
              <w:rPr>
                <w:rFonts w:ascii="Arial" w:hAnsi="Arial" w:cs="Arial"/>
                <w:sz w:val="24"/>
                <w:szCs w:val="24"/>
              </w:rPr>
              <w:t>-Avisar oportunamente la imposibilidad de presentarse a tiempo al establecimiento.</w:t>
            </w:r>
          </w:p>
          <w:p w14:paraId="65D3D6EE" w14:textId="77777777" w:rsidR="00D1156C" w:rsidRPr="00F013CC" w:rsidRDefault="00D1156C" w:rsidP="00450ED1">
            <w:pPr>
              <w:spacing w:line="360" w:lineRule="auto"/>
              <w:jc w:val="both"/>
              <w:rPr>
                <w:rFonts w:ascii="Arial" w:hAnsi="Arial" w:cs="Arial"/>
                <w:sz w:val="24"/>
                <w:szCs w:val="24"/>
              </w:rPr>
            </w:pPr>
            <w:r w:rsidRPr="00F013CC">
              <w:rPr>
                <w:rFonts w:ascii="Arial" w:hAnsi="Arial" w:cs="Arial"/>
                <w:sz w:val="24"/>
                <w:szCs w:val="24"/>
              </w:rPr>
              <w:t>-Avisar oportunamente y dejar trabajo organizado con monitorias, cuando el profesor requiera ausentarse del establecimiento, el cual será revisado por la respectiva coordinación.</w:t>
            </w:r>
          </w:p>
          <w:p w14:paraId="0AE95EDA" w14:textId="342B0CAD" w:rsidR="00D1156C" w:rsidRPr="00F013CC" w:rsidRDefault="00D1156C" w:rsidP="00450ED1">
            <w:pPr>
              <w:spacing w:line="360" w:lineRule="auto"/>
              <w:jc w:val="both"/>
              <w:rPr>
                <w:rFonts w:ascii="Arial" w:hAnsi="Arial" w:cs="Arial"/>
                <w:sz w:val="24"/>
                <w:szCs w:val="24"/>
              </w:rPr>
            </w:pPr>
            <w:r w:rsidRPr="00F013CC">
              <w:rPr>
                <w:rFonts w:ascii="Arial" w:hAnsi="Arial" w:cs="Arial"/>
                <w:sz w:val="24"/>
                <w:szCs w:val="24"/>
              </w:rPr>
              <w:t>-Presentarse oportunamente a clase para evitar brotes de indisciplina o desmanes personales de los alumnos.</w:t>
            </w:r>
          </w:p>
          <w:p w14:paraId="35E8845F" w14:textId="72920C5B" w:rsidR="00D1156C" w:rsidRPr="00F013CC" w:rsidRDefault="00D1156C" w:rsidP="00450ED1">
            <w:pPr>
              <w:spacing w:line="360" w:lineRule="auto"/>
              <w:jc w:val="both"/>
              <w:rPr>
                <w:rFonts w:ascii="Arial" w:hAnsi="Arial" w:cs="Arial"/>
                <w:sz w:val="24"/>
                <w:szCs w:val="24"/>
              </w:rPr>
            </w:pPr>
            <w:r w:rsidRPr="00F013CC">
              <w:rPr>
                <w:rFonts w:ascii="Arial" w:hAnsi="Arial" w:cs="Arial"/>
                <w:sz w:val="24"/>
                <w:szCs w:val="24"/>
              </w:rPr>
              <w:t>- Y en todas las actividades programadas por la Institución y por los núcleos interdisciplinares.</w:t>
            </w:r>
          </w:p>
          <w:p w14:paraId="2165173F" w14:textId="0C2F83F8" w:rsidR="00D1156C" w:rsidRPr="00F013CC" w:rsidRDefault="00D1156C" w:rsidP="00450ED1">
            <w:pPr>
              <w:spacing w:line="360" w:lineRule="auto"/>
              <w:jc w:val="both"/>
              <w:rPr>
                <w:rFonts w:ascii="Arial" w:hAnsi="Arial" w:cs="Arial"/>
                <w:sz w:val="24"/>
                <w:szCs w:val="24"/>
              </w:rPr>
            </w:pPr>
          </w:p>
        </w:tc>
      </w:tr>
      <w:tr w:rsidR="00D1156C" w:rsidRPr="00F013CC" w14:paraId="1D462DF1" w14:textId="77777777" w:rsidTr="001535F9">
        <w:tc>
          <w:tcPr>
            <w:tcW w:w="5494" w:type="dxa"/>
          </w:tcPr>
          <w:p w14:paraId="1EFF2327" w14:textId="03A1AF1D" w:rsidR="00D1156C" w:rsidRPr="00F013CC" w:rsidRDefault="00D1156C"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Promover permanentemente la convivencia, en las aulas de clase y  en los patios, en el aula múltiple, con miras a la formación de buenos hábitos y de relaciones armónicas.</w:t>
            </w:r>
          </w:p>
          <w:p w14:paraId="5987C870" w14:textId="77777777" w:rsidR="00D1156C" w:rsidRPr="00F013CC" w:rsidRDefault="00D1156C" w:rsidP="003531F5">
            <w:pPr>
              <w:spacing w:line="360" w:lineRule="auto"/>
              <w:jc w:val="both"/>
              <w:rPr>
                <w:rFonts w:ascii="Arial" w:hAnsi="Arial" w:cs="Arial"/>
                <w:sz w:val="24"/>
                <w:szCs w:val="24"/>
              </w:rPr>
            </w:pPr>
          </w:p>
        </w:tc>
        <w:tc>
          <w:tcPr>
            <w:tcW w:w="5495" w:type="dxa"/>
          </w:tcPr>
          <w:p w14:paraId="49214AFA" w14:textId="3F00D76A" w:rsidR="00D1156C" w:rsidRPr="00F013CC" w:rsidRDefault="00C522B8" w:rsidP="003531F5">
            <w:pPr>
              <w:spacing w:line="360" w:lineRule="auto"/>
              <w:jc w:val="both"/>
              <w:rPr>
                <w:rFonts w:ascii="Arial" w:hAnsi="Arial" w:cs="Arial"/>
                <w:sz w:val="24"/>
                <w:szCs w:val="24"/>
              </w:rPr>
            </w:pPr>
            <w:r w:rsidRPr="00F013CC">
              <w:rPr>
                <w:rFonts w:ascii="Arial" w:hAnsi="Arial" w:cs="Arial"/>
                <w:sz w:val="24"/>
                <w:szCs w:val="24"/>
              </w:rPr>
              <w:t xml:space="preserve">Ser un promotor de la </w:t>
            </w:r>
            <w:r w:rsidR="00D1156C" w:rsidRPr="00F013CC">
              <w:rPr>
                <w:rFonts w:ascii="Arial" w:hAnsi="Arial" w:cs="Arial"/>
                <w:sz w:val="24"/>
                <w:szCs w:val="24"/>
              </w:rPr>
              <w:t>convivencia desde el acto de resolver conflictos, favoreciendo el dialogo abierto.</w:t>
            </w:r>
          </w:p>
        </w:tc>
      </w:tr>
      <w:tr w:rsidR="00A43121" w:rsidRPr="00F013CC" w14:paraId="5116861E" w14:textId="77777777" w:rsidTr="001535F9">
        <w:tc>
          <w:tcPr>
            <w:tcW w:w="5494" w:type="dxa"/>
          </w:tcPr>
          <w:p w14:paraId="68F78C0F" w14:textId="1694FEE1" w:rsidR="00A43121" w:rsidRPr="00F013CC" w:rsidRDefault="00A43121" w:rsidP="00F64C2D">
            <w:pPr>
              <w:numPr>
                <w:ilvl w:val="0"/>
                <w:numId w:val="37"/>
              </w:numPr>
              <w:spacing w:line="360" w:lineRule="auto"/>
              <w:jc w:val="both"/>
              <w:rPr>
                <w:rFonts w:ascii="Arial" w:hAnsi="Arial" w:cs="Arial"/>
                <w:sz w:val="24"/>
                <w:szCs w:val="24"/>
              </w:rPr>
            </w:pPr>
            <w:r w:rsidRPr="00F013CC">
              <w:rPr>
                <w:rFonts w:ascii="Arial" w:hAnsi="Arial" w:cs="Arial"/>
                <w:sz w:val="24"/>
                <w:szCs w:val="24"/>
              </w:rPr>
              <w:t>A otros que se reconozcan en la constitución, en la ley general de educación y demás normas de pertinencia.</w:t>
            </w:r>
          </w:p>
        </w:tc>
        <w:tc>
          <w:tcPr>
            <w:tcW w:w="5495" w:type="dxa"/>
          </w:tcPr>
          <w:p w14:paraId="7BC509D1" w14:textId="3856BEE9" w:rsidR="00A43121" w:rsidRPr="00F013CC" w:rsidRDefault="00F64166" w:rsidP="003531F5">
            <w:pPr>
              <w:spacing w:line="360" w:lineRule="auto"/>
              <w:jc w:val="both"/>
              <w:rPr>
                <w:rFonts w:ascii="Arial" w:hAnsi="Arial" w:cs="Arial"/>
                <w:sz w:val="24"/>
                <w:szCs w:val="24"/>
              </w:rPr>
            </w:pPr>
            <w:r w:rsidRPr="00F013CC">
              <w:rPr>
                <w:rFonts w:ascii="Arial" w:hAnsi="Arial" w:cs="Arial"/>
                <w:sz w:val="24"/>
                <w:szCs w:val="24"/>
              </w:rPr>
              <w:t xml:space="preserve">Cumplir las que sean pertinentes </w:t>
            </w:r>
          </w:p>
        </w:tc>
      </w:tr>
    </w:tbl>
    <w:p w14:paraId="172BC2B8" w14:textId="699BAA58" w:rsidR="00A378B5" w:rsidRDefault="00A378B5" w:rsidP="00711181">
      <w:pPr>
        <w:spacing w:line="360" w:lineRule="auto"/>
        <w:jc w:val="both"/>
        <w:rPr>
          <w:rFonts w:ascii="Arial" w:hAnsi="Arial" w:cs="Arial"/>
          <w:sz w:val="24"/>
          <w:szCs w:val="24"/>
        </w:rPr>
      </w:pPr>
    </w:p>
    <w:p w14:paraId="4B53A4BD" w14:textId="4CF5D0EB" w:rsidR="00711181" w:rsidRPr="00F013CC" w:rsidRDefault="00711181" w:rsidP="00711181">
      <w:pPr>
        <w:spacing w:line="360" w:lineRule="auto"/>
        <w:ind w:right="709"/>
        <w:jc w:val="both"/>
        <w:rPr>
          <w:rFonts w:ascii="Arial" w:eastAsia="Arial" w:hAnsi="Arial" w:cs="Arial"/>
          <w:b/>
          <w:sz w:val="24"/>
          <w:szCs w:val="24"/>
        </w:rPr>
      </w:pPr>
      <w:r>
        <w:rPr>
          <w:rFonts w:ascii="Arial" w:hAnsi="Arial" w:cs="Arial"/>
          <w:sz w:val="24"/>
          <w:szCs w:val="24"/>
        </w:rPr>
        <w:t xml:space="preserve">1.3.1 </w:t>
      </w:r>
      <w:r w:rsidRPr="00F013CC">
        <w:rPr>
          <w:rFonts w:ascii="Arial" w:eastAsia="Arial" w:hAnsi="Arial" w:cs="Arial"/>
          <w:b/>
          <w:sz w:val="24"/>
          <w:szCs w:val="24"/>
        </w:rPr>
        <w:t xml:space="preserve">. </w:t>
      </w:r>
      <w:r>
        <w:rPr>
          <w:rFonts w:ascii="Arial" w:eastAsia="Arial" w:hAnsi="Arial" w:cs="Arial"/>
          <w:b/>
          <w:sz w:val="24"/>
          <w:szCs w:val="24"/>
        </w:rPr>
        <w:t xml:space="preserve">ESTIMULOS </w:t>
      </w:r>
      <w:r w:rsidRPr="00F013CC">
        <w:rPr>
          <w:rFonts w:ascii="Arial" w:eastAsia="Arial" w:hAnsi="Arial" w:cs="Arial"/>
          <w:b/>
          <w:sz w:val="24"/>
          <w:szCs w:val="24"/>
        </w:rPr>
        <w:t>A LOS DOCENTES Y DIRECTIVOS DOCENTES</w:t>
      </w:r>
    </w:p>
    <w:p w14:paraId="62E3C272" w14:textId="77777777" w:rsidR="00711181" w:rsidRPr="00F013CC" w:rsidRDefault="00711181" w:rsidP="00711181">
      <w:pPr>
        <w:pStyle w:val="Prrafodelista"/>
        <w:tabs>
          <w:tab w:val="left" w:pos="10773"/>
        </w:tabs>
        <w:suppressAutoHyphens/>
        <w:spacing w:line="360" w:lineRule="auto"/>
        <w:ind w:left="360"/>
        <w:jc w:val="both"/>
        <w:rPr>
          <w:rFonts w:ascii="Arial" w:eastAsia="Arial" w:hAnsi="Arial" w:cs="Arial"/>
          <w:sz w:val="24"/>
          <w:szCs w:val="24"/>
        </w:rPr>
      </w:pPr>
    </w:p>
    <w:p w14:paraId="56A77CCF" w14:textId="77777777" w:rsidR="00711181" w:rsidRPr="00F013CC" w:rsidRDefault="00711181" w:rsidP="007111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lastRenderedPageBreak/>
        <w:t>Abrir espacios para convivencia y recreación entre los docentes donde todos participen</w:t>
      </w:r>
    </w:p>
    <w:p w14:paraId="726BF287" w14:textId="77777777" w:rsidR="00711181" w:rsidRPr="00F013CC" w:rsidRDefault="00711181" w:rsidP="007111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Hacer  reconocimiento  en  público  y  por  escrito  sobre  al  buen  desempeño docente con copia a la hoja de vida.</w:t>
      </w:r>
    </w:p>
    <w:p w14:paraId="32442360" w14:textId="77777777" w:rsidR="00711181" w:rsidRPr="00F013CC" w:rsidRDefault="00711181" w:rsidP="007111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Facilitar la participación de los educadores en los eventos académicos, deportivos, culturales, científicos a los cuales sean invitados</w:t>
      </w:r>
    </w:p>
    <w:p w14:paraId="7B0DD6F0" w14:textId="77777777" w:rsidR="00711181" w:rsidRPr="00F013CC" w:rsidRDefault="00711181" w:rsidP="007111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Reconocimiento público con copia a la hoja de vida a los docentes que sobresalgan por trabajos de investigación o actividades culturales, académicas o deportivas a nivel municipal, departamental o nacional</w:t>
      </w:r>
    </w:p>
    <w:p w14:paraId="5CFBB6D0" w14:textId="77777777" w:rsidR="00711181" w:rsidRPr="00F013CC" w:rsidRDefault="00711181" w:rsidP="00711181">
      <w:pPr>
        <w:tabs>
          <w:tab w:val="center" w:pos="5386"/>
          <w:tab w:val="left" w:pos="6597"/>
        </w:tabs>
        <w:spacing w:line="360" w:lineRule="auto"/>
        <w:jc w:val="both"/>
        <w:rPr>
          <w:rFonts w:ascii="Arial" w:hAnsi="Arial" w:cs="Arial"/>
          <w:sz w:val="24"/>
          <w:szCs w:val="24"/>
        </w:rPr>
      </w:pPr>
      <w:r w:rsidRPr="00F013CC">
        <w:rPr>
          <w:rFonts w:ascii="Arial" w:hAnsi="Arial" w:cs="Arial"/>
          <w:sz w:val="24"/>
          <w:szCs w:val="24"/>
        </w:rPr>
        <w:tab/>
      </w:r>
    </w:p>
    <w:p w14:paraId="13E2DDA5" w14:textId="422CCA24" w:rsidR="00711181" w:rsidRPr="00711181" w:rsidRDefault="00711181" w:rsidP="00711181">
      <w:pPr>
        <w:spacing w:line="360" w:lineRule="auto"/>
        <w:jc w:val="both"/>
        <w:rPr>
          <w:rFonts w:ascii="Arial" w:hAnsi="Arial" w:cs="Arial"/>
          <w:sz w:val="24"/>
          <w:szCs w:val="24"/>
        </w:rPr>
      </w:pPr>
    </w:p>
    <w:p w14:paraId="2521629A" w14:textId="23E2BB52" w:rsidR="00626036" w:rsidRPr="00F013CC" w:rsidRDefault="00626036" w:rsidP="00F64C2D">
      <w:pPr>
        <w:pStyle w:val="Prrafodelista"/>
        <w:numPr>
          <w:ilvl w:val="3"/>
          <w:numId w:val="5"/>
        </w:numPr>
        <w:spacing w:line="360" w:lineRule="auto"/>
        <w:jc w:val="both"/>
        <w:rPr>
          <w:rFonts w:ascii="Arial" w:hAnsi="Arial" w:cs="Arial"/>
          <w:b/>
          <w:sz w:val="24"/>
          <w:szCs w:val="24"/>
        </w:rPr>
      </w:pPr>
      <w:r w:rsidRPr="00F013CC">
        <w:rPr>
          <w:rFonts w:ascii="Arial" w:hAnsi="Arial" w:cs="Arial"/>
          <w:b/>
          <w:sz w:val="24"/>
          <w:szCs w:val="24"/>
        </w:rPr>
        <w:t xml:space="preserve">FUNCIONES DE </w:t>
      </w:r>
      <w:r w:rsidR="00B4379C" w:rsidRPr="00F013CC">
        <w:rPr>
          <w:rFonts w:ascii="Arial" w:hAnsi="Arial" w:cs="Arial"/>
          <w:b/>
          <w:sz w:val="24"/>
          <w:szCs w:val="24"/>
        </w:rPr>
        <w:t xml:space="preserve">DIRECTIVOS DOCENTES Y DOCENTES </w:t>
      </w:r>
      <w:r w:rsidRPr="00F013CC">
        <w:rPr>
          <w:rFonts w:ascii="Arial" w:hAnsi="Arial" w:cs="Arial"/>
          <w:b/>
          <w:sz w:val="24"/>
          <w:szCs w:val="24"/>
        </w:rPr>
        <w:t xml:space="preserve"> </w:t>
      </w:r>
    </w:p>
    <w:p w14:paraId="0CD074D5" w14:textId="77777777" w:rsidR="00626036" w:rsidRPr="00F013CC" w:rsidRDefault="00626036" w:rsidP="00626036">
      <w:pPr>
        <w:spacing w:line="360" w:lineRule="auto"/>
        <w:jc w:val="both"/>
        <w:rPr>
          <w:rFonts w:ascii="Arial" w:hAnsi="Arial" w:cs="Arial"/>
          <w:b/>
          <w:bCs/>
          <w:sz w:val="24"/>
          <w:szCs w:val="24"/>
        </w:rPr>
      </w:pPr>
    </w:p>
    <w:p w14:paraId="341EBC69" w14:textId="40ED9DE1" w:rsidR="00626036" w:rsidRPr="00107705" w:rsidRDefault="00107705" w:rsidP="00F64C2D">
      <w:pPr>
        <w:pStyle w:val="Prrafodelista"/>
        <w:numPr>
          <w:ilvl w:val="1"/>
          <w:numId w:val="41"/>
        </w:numPr>
        <w:spacing w:line="360" w:lineRule="auto"/>
        <w:jc w:val="both"/>
        <w:rPr>
          <w:rFonts w:ascii="Arial" w:hAnsi="Arial" w:cs="Arial"/>
          <w:b/>
          <w:bCs/>
          <w:sz w:val="24"/>
          <w:szCs w:val="24"/>
        </w:rPr>
      </w:pPr>
      <w:r>
        <w:rPr>
          <w:rFonts w:ascii="Arial" w:hAnsi="Arial" w:cs="Arial"/>
          <w:bCs/>
          <w:sz w:val="24"/>
          <w:szCs w:val="24"/>
        </w:rPr>
        <w:t xml:space="preserve"> </w:t>
      </w:r>
      <w:r w:rsidR="00626036" w:rsidRPr="00107705">
        <w:rPr>
          <w:rFonts w:ascii="Arial" w:hAnsi="Arial" w:cs="Arial"/>
          <w:b/>
          <w:bCs/>
          <w:sz w:val="24"/>
          <w:szCs w:val="24"/>
        </w:rPr>
        <w:t xml:space="preserve">De los directivos: </w:t>
      </w:r>
    </w:p>
    <w:p w14:paraId="1A2EE85B" w14:textId="77777777" w:rsidR="00626036" w:rsidRPr="00107705" w:rsidRDefault="00626036" w:rsidP="00626036">
      <w:pPr>
        <w:spacing w:line="360" w:lineRule="auto"/>
        <w:jc w:val="both"/>
        <w:rPr>
          <w:rFonts w:ascii="Arial" w:hAnsi="Arial" w:cs="Arial"/>
          <w:b/>
          <w:bCs/>
          <w:sz w:val="24"/>
          <w:szCs w:val="24"/>
        </w:rPr>
      </w:pPr>
    </w:p>
    <w:p w14:paraId="1494A73B" w14:textId="19D76358"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Orientar la Ejecución del Proyecto Educativo Institucional y aplicar las decisiones del Consejo Directivo.</w:t>
      </w:r>
    </w:p>
    <w:p w14:paraId="25E03071" w14:textId="5B2A8E30"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Velar por el cumplimiento de las funciones docentes y el oportuno aprovisionamiento de los recursos necesarios para el efecto.</w:t>
      </w:r>
    </w:p>
    <w:p w14:paraId="24AF26C2" w14:textId="6C860E1B"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Promover el proceso continuo en el mejoramiento de la calidad de la educación del establecimiento.</w:t>
      </w:r>
    </w:p>
    <w:p w14:paraId="6E6EB3CB" w14:textId="4CB0ED77"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Mantener activas las relaciones con las autoridades educativas, con los patrocinadores y/o auspiciadores de la institución y con la comunidad local para el continuo progreso académico de la institución y el mejoramiento de la vida comunitaria.</w:t>
      </w:r>
    </w:p>
    <w:p w14:paraId="27F4725A" w14:textId="2F5E57E7"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Establecer canales de comunicación entre los diferentes estamentos de la comunidad educativa.</w:t>
      </w:r>
    </w:p>
    <w:p w14:paraId="67D3A70E" w14:textId="507B2FF6"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Orientar su proceso educativo con la asistencia del Consejo Académico.</w:t>
      </w:r>
    </w:p>
    <w:p w14:paraId="3DBCC56A" w14:textId="28E2371C"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Ejercer las funciones disciplinarias </w:t>
      </w:r>
      <w:r w:rsidR="00CA5B68" w:rsidRPr="00F013CC">
        <w:rPr>
          <w:rFonts w:ascii="Arial" w:hAnsi="Arial" w:cs="Arial"/>
          <w:sz w:val="24"/>
          <w:szCs w:val="24"/>
        </w:rPr>
        <w:t xml:space="preserve">y correctivas </w:t>
      </w:r>
      <w:r w:rsidRPr="00F013CC">
        <w:rPr>
          <w:rFonts w:ascii="Arial" w:hAnsi="Arial" w:cs="Arial"/>
          <w:sz w:val="24"/>
          <w:szCs w:val="24"/>
        </w:rPr>
        <w:t>que le atribuya la ley, los reglamentos y el Manual de Convivencia.</w:t>
      </w:r>
    </w:p>
    <w:p w14:paraId="0DEE3A9E" w14:textId="1A21A4F3"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Identificar las nuevas tendencias, aspiraciones e influencias para canalizarlas a favor del mejoramiento del proceso educativo institucional.</w:t>
      </w:r>
    </w:p>
    <w:p w14:paraId="074B8157" w14:textId="1C5BECF4"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Promover actividades de beneficio social que vinculen al establecimiento con la comunidad local.</w:t>
      </w:r>
    </w:p>
    <w:p w14:paraId="76AD9415" w14:textId="67A8CEDA"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Aplicar las disposiciones que se expidan por parte del Estado, atinentes a la prestación del servicio público educativo, y</w:t>
      </w:r>
    </w:p>
    <w:p w14:paraId="7C16F3A5" w14:textId="6FC89D41" w:rsidR="00626036"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Las demás funciones afines o complementarias con las anteriores que le atribuye la Ley y el Proyecto Educativo Institucional.</w:t>
      </w:r>
    </w:p>
    <w:p w14:paraId="7E45AE03" w14:textId="6B8EA6E6" w:rsidR="00107705" w:rsidRDefault="00107705" w:rsidP="00107705">
      <w:pPr>
        <w:spacing w:line="360" w:lineRule="auto"/>
        <w:jc w:val="both"/>
        <w:rPr>
          <w:rFonts w:ascii="Arial" w:hAnsi="Arial" w:cs="Arial"/>
          <w:sz w:val="24"/>
          <w:szCs w:val="24"/>
        </w:rPr>
      </w:pPr>
    </w:p>
    <w:p w14:paraId="5AA5B469" w14:textId="22070321" w:rsidR="00107705" w:rsidRDefault="00107705" w:rsidP="00107705">
      <w:pPr>
        <w:spacing w:line="360" w:lineRule="auto"/>
        <w:jc w:val="both"/>
        <w:rPr>
          <w:rFonts w:ascii="Arial" w:hAnsi="Arial" w:cs="Arial"/>
          <w:sz w:val="24"/>
          <w:szCs w:val="24"/>
        </w:rPr>
      </w:pPr>
    </w:p>
    <w:p w14:paraId="020FBA72" w14:textId="77777777" w:rsidR="00107705" w:rsidRPr="00107705" w:rsidRDefault="00107705" w:rsidP="00107705">
      <w:pPr>
        <w:spacing w:line="360" w:lineRule="auto"/>
        <w:jc w:val="both"/>
        <w:rPr>
          <w:rFonts w:ascii="Arial" w:hAnsi="Arial" w:cs="Arial"/>
          <w:sz w:val="24"/>
          <w:szCs w:val="24"/>
        </w:rPr>
      </w:pPr>
    </w:p>
    <w:p w14:paraId="178DF11D" w14:textId="77777777" w:rsidR="00626036" w:rsidRPr="00F013CC" w:rsidRDefault="00626036" w:rsidP="00626036">
      <w:pPr>
        <w:spacing w:line="360" w:lineRule="auto"/>
        <w:jc w:val="both"/>
        <w:rPr>
          <w:rFonts w:ascii="Arial" w:hAnsi="Arial" w:cs="Arial"/>
          <w:sz w:val="24"/>
          <w:szCs w:val="24"/>
        </w:rPr>
      </w:pPr>
    </w:p>
    <w:p w14:paraId="3B6795DD" w14:textId="2311752A" w:rsidR="00626036" w:rsidRPr="00F013CC" w:rsidRDefault="00107705" w:rsidP="00F64C2D">
      <w:pPr>
        <w:pStyle w:val="Prrafodelista"/>
        <w:numPr>
          <w:ilvl w:val="1"/>
          <w:numId w:val="41"/>
        </w:numPr>
        <w:spacing w:line="360" w:lineRule="auto"/>
        <w:jc w:val="both"/>
        <w:rPr>
          <w:rFonts w:ascii="Arial" w:hAnsi="Arial" w:cs="Arial"/>
          <w:b/>
          <w:bCs/>
          <w:sz w:val="24"/>
          <w:szCs w:val="24"/>
        </w:rPr>
      </w:pPr>
      <w:r>
        <w:rPr>
          <w:rFonts w:ascii="Arial" w:hAnsi="Arial" w:cs="Arial"/>
          <w:b/>
          <w:bCs/>
          <w:sz w:val="24"/>
          <w:szCs w:val="24"/>
        </w:rPr>
        <w:t xml:space="preserve"> D</w:t>
      </w:r>
      <w:r w:rsidR="00626036" w:rsidRPr="00F013CC">
        <w:rPr>
          <w:rFonts w:ascii="Arial" w:hAnsi="Arial" w:cs="Arial"/>
          <w:b/>
          <w:bCs/>
          <w:sz w:val="24"/>
          <w:szCs w:val="24"/>
        </w:rPr>
        <w:t xml:space="preserve">e Coordinación Académica y Convivencia: </w:t>
      </w:r>
    </w:p>
    <w:p w14:paraId="0FED1F32" w14:textId="77777777" w:rsidR="00626036" w:rsidRPr="00F013CC" w:rsidRDefault="00626036" w:rsidP="00626036">
      <w:pPr>
        <w:spacing w:line="360" w:lineRule="auto"/>
        <w:jc w:val="both"/>
        <w:rPr>
          <w:rFonts w:ascii="Arial" w:hAnsi="Arial" w:cs="Arial"/>
          <w:bCs/>
          <w:sz w:val="24"/>
          <w:szCs w:val="24"/>
        </w:rPr>
      </w:pPr>
    </w:p>
    <w:p w14:paraId="16D287D3" w14:textId="28A7E19C"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Dinamizar la construcción colectiva y permanente del Proyecto Educativo Institucional (PEI).</w:t>
      </w:r>
    </w:p>
    <w:p w14:paraId="25B16825" w14:textId="207FFB38"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Acompañar el desarrollo del currículo: Plan de estudios, programas académicos, proyectos pedagógicos y actividades lúdicas, culturales y sociales, de acuerdo con los lineamientos trazados en el Proyecto Educativo Institucional.</w:t>
      </w:r>
    </w:p>
    <w:p w14:paraId="21F519A7" w14:textId="20CC90B1"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Administrar, planear, organizar, asesorar, evaluar, las actividades propuestas por los núcleos (visitas culturales, utilización de recursos didácticos: videos, grabaciones...).</w:t>
      </w:r>
    </w:p>
    <w:p w14:paraId="52E5D6B6" w14:textId="26C2ECA0"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Diseñar estrategias para implementar permanentemente el proceso investigativo y la sistematización de sus avances.</w:t>
      </w:r>
    </w:p>
    <w:p w14:paraId="566AE30D" w14:textId="0381449F"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Elaborar el horario y coordinar su desarrollo.</w:t>
      </w:r>
    </w:p>
    <w:p w14:paraId="5D9548E1" w14:textId="201EDC92"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Asesorar a los directores de grupo y demás docentes, en la administración académica del alumnado.</w:t>
      </w:r>
    </w:p>
    <w:p w14:paraId="4319D3CD" w14:textId="3222072E"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Propiciar una comunicación constante con la rectora o el rector, los orientadores de grupo, los coordinadores de núcleo y los docentes, en general, en torno al Proyecto Pedagógico y los logros académicos del alumnado.</w:t>
      </w:r>
    </w:p>
    <w:p w14:paraId="50DF472C" w14:textId="16C7090B"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Realizar un </w:t>
      </w:r>
      <w:r w:rsidR="00472632" w:rsidRPr="00F013CC">
        <w:rPr>
          <w:rFonts w:ascii="Arial" w:hAnsi="Arial" w:cs="Arial"/>
          <w:sz w:val="24"/>
          <w:szCs w:val="24"/>
        </w:rPr>
        <w:t>desarrollo humano</w:t>
      </w:r>
      <w:r w:rsidR="002913ED" w:rsidRPr="00F013CC">
        <w:rPr>
          <w:rFonts w:ascii="Arial" w:hAnsi="Arial" w:cs="Arial"/>
          <w:sz w:val="24"/>
          <w:szCs w:val="24"/>
        </w:rPr>
        <w:t xml:space="preserve"> </w:t>
      </w:r>
      <w:r w:rsidRPr="00F013CC">
        <w:rPr>
          <w:rFonts w:ascii="Arial" w:hAnsi="Arial" w:cs="Arial"/>
          <w:sz w:val="24"/>
          <w:szCs w:val="24"/>
        </w:rPr>
        <w:t xml:space="preserve">constante de los (as) </w:t>
      </w:r>
      <w:r w:rsidR="0004056B" w:rsidRPr="00F013CC">
        <w:rPr>
          <w:rFonts w:ascii="Arial" w:hAnsi="Arial" w:cs="Arial"/>
          <w:sz w:val="24"/>
          <w:szCs w:val="24"/>
        </w:rPr>
        <w:t xml:space="preserve">Estudiantes </w:t>
      </w:r>
      <w:r w:rsidRPr="00F013CC">
        <w:rPr>
          <w:rFonts w:ascii="Arial" w:hAnsi="Arial" w:cs="Arial"/>
          <w:sz w:val="24"/>
          <w:szCs w:val="24"/>
        </w:rPr>
        <w:t xml:space="preserve"> (as) que tienen contrato académico y comportamental, dejando constancia escrita.</w:t>
      </w:r>
    </w:p>
    <w:p w14:paraId="20BA4BD0" w14:textId="1A796503"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Participar en el Consejo Académico de la Normal y en los demás comités que  requieran de su presencia.</w:t>
      </w:r>
    </w:p>
    <w:p w14:paraId="25FB2276" w14:textId="5562089F"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Organizar y coordinar el funcionamiento del banco de documentos.</w:t>
      </w:r>
    </w:p>
    <w:p w14:paraId="2E65CFAD" w14:textId="52A64622"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Llevar los registros y controles necesarios para el </w:t>
      </w:r>
      <w:r w:rsidR="00472632" w:rsidRPr="00F013CC">
        <w:rPr>
          <w:rFonts w:ascii="Arial" w:hAnsi="Arial" w:cs="Arial"/>
          <w:sz w:val="24"/>
          <w:szCs w:val="24"/>
        </w:rPr>
        <w:t>desarrollo humano</w:t>
      </w:r>
      <w:r w:rsidR="00B4379C" w:rsidRPr="00F013CC">
        <w:rPr>
          <w:rFonts w:ascii="Arial" w:hAnsi="Arial" w:cs="Arial"/>
          <w:sz w:val="24"/>
          <w:szCs w:val="24"/>
        </w:rPr>
        <w:t xml:space="preserve"> y </w:t>
      </w:r>
      <w:r w:rsidRPr="00F013CC">
        <w:rPr>
          <w:rFonts w:ascii="Arial" w:hAnsi="Arial" w:cs="Arial"/>
          <w:sz w:val="24"/>
          <w:szCs w:val="24"/>
        </w:rPr>
        <w:t xml:space="preserve"> curricular.</w:t>
      </w:r>
    </w:p>
    <w:p w14:paraId="12DCEC47" w14:textId="0A82BDD0"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Revisar periódicamente los libros y registros de sistematización académica escrita sobre los logros académicos del alumnado.</w:t>
      </w:r>
    </w:p>
    <w:p w14:paraId="40611DC2" w14:textId="4577FD0D"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Participar activamente en las comisiones de evaluación y promoción, presentando informe escrito sobre los logros académicos del alumnado.</w:t>
      </w:r>
    </w:p>
    <w:p w14:paraId="68BF7DA1" w14:textId="5C2DC529"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Periódicamente rendir informes escritos al Rector sobre el resultado de las actividades académicas.</w:t>
      </w:r>
    </w:p>
    <w:p w14:paraId="154387BF" w14:textId="179F6DB8"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Responder por el uso adecuado, mantenimiento y seguridad de los equipos confiados a su manejo.</w:t>
      </w:r>
    </w:p>
    <w:p w14:paraId="5ABB6055" w14:textId="59BED11F"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Asesorar al grupo de monitores (as) académicos (as) en la comprensión y desempeño de sus funciones.</w:t>
      </w:r>
    </w:p>
    <w:p w14:paraId="616B94B0" w14:textId="2AC095D5" w:rsidR="00626036" w:rsidRPr="00F013CC" w:rsidRDefault="00626036" w:rsidP="001B58FB">
      <w:pPr>
        <w:spacing w:line="360" w:lineRule="auto"/>
        <w:jc w:val="both"/>
        <w:rPr>
          <w:rFonts w:ascii="Arial" w:hAnsi="Arial" w:cs="Arial"/>
          <w:sz w:val="24"/>
          <w:szCs w:val="24"/>
        </w:rPr>
      </w:pPr>
      <w:r w:rsidRPr="00F013CC">
        <w:rPr>
          <w:rFonts w:ascii="Arial" w:hAnsi="Arial" w:cs="Arial"/>
          <w:sz w:val="24"/>
          <w:szCs w:val="24"/>
        </w:rPr>
        <w:lastRenderedPageBreak/>
        <w:t xml:space="preserve">Acompañar al alumnado en la comprensión y asimilación del </w:t>
      </w:r>
      <w:r w:rsidRPr="00F013CC">
        <w:rPr>
          <w:rFonts w:ascii="Arial" w:hAnsi="Arial" w:cs="Arial"/>
          <w:bCs/>
          <w:sz w:val="24"/>
          <w:szCs w:val="24"/>
        </w:rPr>
        <w:t>Manual de Convivencia</w:t>
      </w:r>
      <w:r w:rsidRPr="00F013CC">
        <w:rPr>
          <w:rFonts w:ascii="Arial" w:hAnsi="Arial" w:cs="Arial"/>
          <w:sz w:val="24"/>
          <w:szCs w:val="24"/>
        </w:rPr>
        <w:t>.</w:t>
      </w:r>
    </w:p>
    <w:p w14:paraId="77340EC8" w14:textId="111BC4C6"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Mantener comunicación constante con los padres y/o acudientes de la Institución, de acuerdo con las necesidades que se presenten.</w:t>
      </w:r>
    </w:p>
    <w:p w14:paraId="23280F9C" w14:textId="56183FD0"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Garantizar la Convivencia durante el desarrollo de la jornada escolar.</w:t>
      </w:r>
    </w:p>
    <w:p w14:paraId="52EB9E60" w14:textId="6827F343"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Organizar el personal para los actos culturales, cívicos y demás presentaciones que lo requieran. </w:t>
      </w:r>
    </w:p>
    <w:p w14:paraId="3427A663" w14:textId="2096F2D0"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Supervisar y controlar diariamente la asistencia y puntualidad del alumnado, archivando las excusas y permisos autorizados por Rectoría.</w:t>
      </w:r>
    </w:p>
    <w:p w14:paraId="7026F1D0" w14:textId="48FBB8B7"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Propiciar una comunicación constante con la rectoría, con los demás coordinaciones y con los orientadores de grupo en torno a la Convivencia del personal dicente.</w:t>
      </w:r>
    </w:p>
    <w:p w14:paraId="2117AE34" w14:textId="78C40715"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Participar activamente en el proyecto de educación ambiental, mediante campañas y estrategias cotidianas en el aseo y embellecimiento del entorno.</w:t>
      </w:r>
    </w:p>
    <w:p w14:paraId="2482BB1D" w14:textId="150C559C"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Y las demás que le sean asignadas.</w:t>
      </w:r>
    </w:p>
    <w:p w14:paraId="2CD8195D" w14:textId="77777777" w:rsidR="00626036" w:rsidRPr="00F013CC" w:rsidRDefault="00626036" w:rsidP="00626036">
      <w:pPr>
        <w:spacing w:line="360" w:lineRule="auto"/>
        <w:jc w:val="both"/>
        <w:rPr>
          <w:rFonts w:ascii="Arial" w:hAnsi="Arial" w:cs="Arial"/>
          <w:sz w:val="24"/>
          <w:szCs w:val="24"/>
        </w:rPr>
      </w:pPr>
    </w:p>
    <w:p w14:paraId="7951C9F1" w14:textId="30705665" w:rsidR="00626036" w:rsidRPr="00F013CC" w:rsidRDefault="00107705" w:rsidP="00F64C2D">
      <w:pPr>
        <w:pStyle w:val="Prrafodelista"/>
        <w:numPr>
          <w:ilvl w:val="1"/>
          <w:numId w:val="41"/>
        </w:numPr>
        <w:spacing w:line="360" w:lineRule="auto"/>
        <w:jc w:val="both"/>
        <w:rPr>
          <w:rFonts w:ascii="Arial" w:hAnsi="Arial" w:cs="Arial"/>
          <w:b/>
          <w:sz w:val="24"/>
          <w:szCs w:val="24"/>
        </w:rPr>
      </w:pPr>
      <w:r>
        <w:rPr>
          <w:rFonts w:ascii="Arial" w:hAnsi="Arial" w:cs="Arial"/>
          <w:b/>
          <w:sz w:val="24"/>
          <w:szCs w:val="24"/>
        </w:rPr>
        <w:t xml:space="preserve"> </w:t>
      </w:r>
      <w:r w:rsidR="00626036" w:rsidRPr="00F013CC">
        <w:rPr>
          <w:rFonts w:ascii="Arial" w:hAnsi="Arial" w:cs="Arial"/>
          <w:b/>
          <w:sz w:val="24"/>
          <w:szCs w:val="24"/>
        </w:rPr>
        <w:t>Del Orientador o Consejero de Grupo:</w:t>
      </w:r>
    </w:p>
    <w:p w14:paraId="51BD157D" w14:textId="77777777" w:rsidR="00626036" w:rsidRPr="00F013CC" w:rsidRDefault="00626036" w:rsidP="00626036">
      <w:pPr>
        <w:spacing w:line="360" w:lineRule="auto"/>
        <w:jc w:val="both"/>
        <w:rPr>
          <w:rFonts w:ascii="Arial" w:hAnsi="Arial" w:cs="Arial"/>
          <w:sz w:val="24"/>
          <w:szCs w:val="24"/>
        </w:rPr>
      </w:pPr>
    </w:p>
    <w:p w14:paraId="5DEE4EAD" w14:textId="77777777" w:rsidR="00626036" w:rsidRPr="00F013CC" w:rsidRDefault="00626036" w:rsidP="00626036">
      <w:pPr>
        <w:spacing w:line="360" w:lineRule="auto"/>
        <w:jc w:val="both"/>
        <w:rPr>
          <w:rFonts w:ascii="Arial" w:hAnsi="Arial" w:cs="Arial"/>
          <w:sz w:val="24"/>
          <w:szCs w:val="24"/>
        </w:rPr>
      </w:pPr>
      <w:r w:rsidRPr="00F013CC">
        <w:rPr>
          <w:rFonts w:ascii="Arial" w:hAnsi="Arial" w:cs="Arial"/>
          <w:sz w:val="24"/>
          <w:szCs w:val="24"/>
        </w:rPr>
        <w:t>Al orientador en todos los niveles, le corresponde la administración del grupo que le ha sido confiado, según lo establecido en el Proyecto Educativo Institucional. Son sus funciones:</w:t>
      </w:r>
    </w:p>
    <w:p w14:paraId="1A4D1CC4" w14:textId="77777777" w:rsidR="00626036" w:rsidRPr="00F013CC" w:rsidRDefault="00626036" w:rsidP="00626036">
      <w:pPr>
        <w:spacing w:line="360" w:lineRule="auto"/>
        <w:jc w:val="both"/>
        <w:rPr>
          <w:rFonts w:ascii="Arial" w:hAnsi="Arial" w:cs="Arial"/>
          <w:sz w:val="24"/>
          <w:szCs w:val="24"/>
        </w:rPr>
      </w:pPr>
    </w:p>
    <w:p w14:paraId="1B553D7C" w14:textId="6CF87412"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Realizar un acompañamiento permanente del grupo y de cada uno de los </w:t>
      </w:r>
      <w:r w:rsidR="00FD29C8" w:rsidRPr="00F013CC">
        <w:rPr>
          <w:rFonts w:ascii="Arial" w:hAnsi="Arial" w:cs="Arial"/>
          <w:sz w:val="24"/>
          <w:szCs w:val="24"/>
        </w:rPr>
        <w:t>Estudiantes</w:t>
      </w:r>
      <w:r w:rsidRPr="00F013CC">
        <w:rPr>
          <w:rFonts w:ascii="Arial" w:hAnsi="Arial" w:cs="Arial"/>
          <w:sz w:val="24"/>
          <w:szCs w:val="24"/>
        </w:rPr>
        <w:t>, estimulando su proceso de desarrollo integral.</w:t>
      </w:r>
    </w:p>
    <w:p w14:paraId="30246CF4" w14:textId="49E9C9C5"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Propiciar en su grupo la comprensión y asimilación del Manual de Convivencia.</w:t>
      </w:r>
    </w:p>
    <w:p w14:paraId="00749B3F" w14:textId="60EFF66D"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Acoger e impulsar las propuestas e iniciativas educativas planeadas a nivel institucional.</w:t>
      </w:r>
    </w:p>
    <w:p w14:paraId="147461C2" w14:textId="5F92CC1E"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Orientar, impulsar y evaluar el proceso de desarrollo personal y grupal a través del acompañamiento constante de su grupo de clase.</w:t>
      </w:r>
    </w:p>
    <w:p w14:paraId="4FD706D9" w14:textId="2A884B99"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Apoyar las acciones propuestas por las coordinaciones con el fin de garantizar el mantenimiento de los distintos ambientes (aula de clase, auditorio, patio, cafetería, unidad sanitaria, corredores, prado, laboratorio, biblioteca), y convivencia armónica y agradable.</w:t>
      </w:r>
    </w:p>
    <w:p w14:paraId="072EA118" w14:textId="0EDE8E84"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Propiciar una comunicación constante con las distintas instancias educativas.</w:t>
      </w:r>
    </w:p>
    <w:p w14:paraId="22E6C0F4" w14:textId="478830FE"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Utilizar los canales de comunicación previstos en el Proyecto Educativo Institucional.</w:t>
      </w:r>
    </w:p>
    <w:p w14:paraId="09852311" w14:textId="4E503D8E"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Realizar un </w:t>
      </w:r>
      <w:r w:rsidR="00472632" w:rsidRPr="00F013CC">
        <w:rPr>
          <w:rFonts w:ascii="Arial" w:hAnsi="Arial" w:cs="Arial"/>
          <w:sz w:val="24"/>
          <w:szCs w:val="24"/>
        </w:rPr>
        <w:t>desarrollo humano</w:t>
      </w:r>
      <w:r w:rsidR="002913ED" w:rsidRPr="00F013CC">
        <w:rPr>
          <w:rFonts w:ascii="Arial" w:hAnsi="Arial" w:cs="Arial"/>
          <w:sz w:val="24"/>
          <w:szCs w:val="24"/>
        </w:rPr>
        <w:t xml:space="preserve"> </w:t>
      </w:r>
      <w:r w:rsidRPr="00F013CC">
        <w:rPr>
          <w:rFonts w:ascii="Arial" w:hAnsi="Arial" w:cs="Arial"/>
          <w:sz w:val="24"/>
          <w:szCs w:val="24"/>
        </w:rPr>
        <w:t>permanente de las (os) alumnas (os), que tienen contrato disciplinario y/o académico.</w:t>
      </w:r>
    </w:p>
    <w:p w14:paraId="539EEF28" w14:textId="4615B663"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Responder por el buen estado del aula de clases de su grupo y por los recursos que en éste se encuentren inventariados.</w:t>
      </w:r>
    </w:p>
    <w:p w14:paraId="1349C347" w14:textId="41FB9975"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lastRenderedPageBreak/>
        <w:t>Diligenciar y presentar en forma adecuada y oportuna los informes requeridos dentro del proceso educativo: cuaderno de desarrollo humano, informe evaluativo y del observador.</w:t>
      </w:r>
    </w:p>
    <w:p w14:paraId="0FD523EF" w14:textId="3FAD5BC0"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Favorecer la participación activa del vocero del grupo en la animación y coordinación de las propuestas educativas.</w:t>
      </w:r>
    </w:p>
    <w:p w14:paraId="7ED03095" w14:textId="20973943"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Presentar a la comisión de evaluación un informe de su grupo y organizar los aportes dados por los docentes, respecto a sus </w:t>
      </w:r>
      <w:r w:rsidR="002913ED" w:rsidRPr="00F013CC">
        <w:rPr>
          <w:rFonts w:ascii="Arial" w:hAnsi="Arial" w:cs="Arial"/>
          <w:sz w:val="24"/>
          <w:szCs w:val="24"/>
        </w:rPr>
        <w:t>estudiantes</w:t>
      </w:r>
      <w:r w:rsidRPr="00F013CC">
        <w:rPr>
          <w:rFonts w:ascii="Arial" w:hAnsi="Arial" w:cs="Arial"/>
          <w:sz w:val="24"/>
          <w:szCs w:val="24"/>
        </w:rPr>
        <w:t>.</w:t>
      </w:r>
    </w:p>
    <w:p w14:paraId="13E4BD24" w14:textId="0E74345E"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Mantener permanente comunicación con los padres y/o acudientes de los </w:t>
      </w:r>
      <w:r w:rsidR="0004056B" w:rsidRPr="00F013CC">
        <w:rPr>
          <w:rFonts w:ascii="Arial" w:hAnsi="Arial" w:cs="Arial"/>
          <w:sz w:val="24"/>
          <w:szCs w:val="24"/>
        </w:rPr>
        <w:t xml:space="preserve">Estudiantes </w:t>
      </w:r>
      <w:r w:rsidRPr="00F013CC">
        <w:rPr>
          <w:rFonts w:ascii="Arial" w:hAnsi="Arial" w:cs="Arial"/>
          <w:sz w:val="24"/>
          <w:szCs w:val="24"/>
        </w:rPr>
        <w:t xml:space="preserve"> de su grupo.</w:t>
      </w:r>
    </w:p>
    <w:p w14:paraId="4938CF0A" w14:textId="77777777" w:rsidR="00626036" w:rsidRPr="00F013CC" w:rsidRDefault="00626036" w:rsidP="00626036">
      <w:pPr>
        <w:spacing w:line="360" w:lineRule="auto"/>
        <w:jc w:val="both"/>
        <w:rPr>
          <w:rFonts w:ascii="Arial" w:hAnsi="Arial" w:cs="Arial"/>
          <w:sz w:val="24"/>
          <w:szCs w:val="24"/>
        </w:rPr>
      </w:pPr>
    </w:p>
    <w:p w14:paraId="236B9EFB" w14:textId="60AF3643" w:rsidR="00626036" w:rsidRPr="00F013CC" w:rsidRDefault="00107705" w:rsidP="00F64C2D">
      <w:pPr>
        <w:pStyle w:val="Prrafodelista"/>
        <w:numPr>
          <w:ilvl w:val="1"/>
          <w:numId w:val="41"/>
        </w:numPr>
        <w:spacing w:line="360" w:lineRule="auto"/>
        <w:jc w:val="both"/>
        <w:rPr>
          <w:rFonts w:ascii="Arial" w:hAnsi="Arial" w:cs="Arial"/>
          <w:b/>
          <w:bCs/>
          <w:sz w:val="24"/>
          <w:szCs w:val="24"/>
        </w:rPr>
      </w:pPr>
      <w:r>
        <w:rPr>
          <w:rFonts w:ascii="Arial" w:hAnsi="Arial" w:cs="Arial"/>
          <w:b/>
          <w:bCs/>
          <w:sz w:val="24"/>
          <w:szCs w:val="24"/>
        </w:rPr>
        <w:t xml:space="preserve"> </w:t>
      </w:r>
      <w:r w:rsidR="00626036" w:rsidRPr="00F013CC">
        <w:rPr>
          <w:rFonts w:ascii="Arial" w:hAnsi="Arial" w:cs="Arial"/>
          <w:b/>
          <w:bCs/>
          <w:sz w:val="24"/>
          <w:szCs w:val="24"/>
        </w:rPr>
        <w:t>De los docentes:</w:t>
      </w:r>
    </w:p>
    <w:p w14:paraId="72BECFAF" w14:textId="77777777" w:rsidR="00626036" w:rsidRPr="00F013CC" w:rsidRDefault="00626036" w:rsidP="00626036">
      <w:pPr>
        <w:spacing w:line="360" w:lineRule="auto"/>
        <w:jc w:val="both"/>
        <w:rPr>
          <w:rFonts w:ascii="Arial" w:hAnsi="Arial" w:cs="Arial"/>
          <w:sz w:val="24"/>
          <w:szCs w:val="24"/>
        </w:rPr>
      </w:pPr>
    </w:p>
    <w:p w14:paraId="1D3257E0" w14:textId="19CB59DF"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Colaborar permanentemente con el acompañamiento pedagógico, buscando la formación de hábitos y valores en los </w:t>
      </w:r>
      <w:r w:rsidR="000E40E3" w:rsidRPr="00F013CC">
        <w:rPr>
          <w:rFonts w:ascii="Arial" w:hAnsi="Arial" w:cs="Arial"/>
          <w:sz w:val="24"/>
          <w:szCs w:val="24"/>
        </w:rPr>
        <w:t>estudiantes</w:t>
      </w:r>
      <w:r w:rsidRPr="00F013CC">
        <w:rPr>
          <w:rFonts w:ascii="Arial" w:hAnsi="Arial" w:cs="Arial"/>
          <w:sz w:val="24"/>
          <w:szCs w:val="24"/>
        </w:rPr>
        <w:t>.</w:t>
      </w:r>
    </w:p>
    <w:p w14:paraId="2F61E40C" w14:textId="488C34C7"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Dar a conocer oportunamente a los </w:t>
      </w:r>
      <w:r w:rsidR="000E40E3" w:rsidRPr="00F013CC">
        <w:rPr>
          <w:rFonts w:ascii="Arial" w:hAnsi="Arial" w:cs="Arial"/>
          <w:sz w:val="24"/>
          <w:szCs w:val="24"/>
        </w:rPr>
        <w:t>e</w:t>
      </w:r>
      <w:r w:rsidR="0004056B" w:rsidRPr="00F013CC">
        <w:rPr>
          <w:rFonts w:ascii="Arial" w:hAnsi="Arial" w:cs="Arial"/>
          <w:sz w:val="24"/>
          <w:szCs w:val="24"/>
        </w:rPr>
        <w:t>studiantes</w:t>
      </w:r>
      <w:r w:rsidRPr="00F013CC">
        <w:rPr>
          <w:rFonts w:ascii="Arial" w:hAnsi="Arial" w:cs="Arial"/>
          <w:sz w:val="24"/>
          <w:szCs w:val="24"/>
        </w:rPr>
        <w:t>, los informes, teniendo presente la evaluación de los diferentes aspectos.</w:t>
      </w:r>
    </w:p>
    <w:p w14:paraId="597678A0" w14:textId="5F239294"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Diligenciar oportunamente los libros reglamentarios: Plan de Área, Proyecto de Aula, Diario de Campo Pedagógico, Informes Descriptivos, Cuaderno de Desarrollo Humano y</w:t>
      </w:r>
      <w:r w:rsidR="00472632" w:rsidRPr="00F013CC">
        <w:rPr>
          <w:rFonts w:ascii="Arial" w:hAnsi="Arial" w:cs="Arial"/>
          <w:sz w:val="24"/>
          <w:szCs w:val="24"/>
        </w:rPr>
        <w:t>-</w:t>
      </w:r>
      <w:r w:rsidRPr="00F013CC">
        <w:rPr>
          <w:rFonts w:ascii="Arial" w:hAnsi="Arial" w:cs="Arial"/>
          <w:sz w:val="24"/>
          <w:szCs w:val="24"/>
        </w:rPr>
        <w:t>s de Seguimiento.</w:t>
      </w:r>
    </w:p>
    <w:p w14:paraId="30FE6AEB" w14:textId="3E17298B"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Avisar oportunamente la imposibilidad de presentarse a tiempo a sus clases o la necesidad de retirarse de la  Institución Educativa.</w:t>
      </w:r>
    </w:p>
    <w:p w14:paraId="2B587637" w14:textId="6EF7FC5A"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Participar en la elaboración de los  planes, proyectos y programación de actividades del núcleo y del área a la cual pertenezcan.</w:t>
      </w:r>
    </w:p>
    <w:p w14:paraId="7BBBE256" w14:textId="4CE5120F"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Programar y organizar las actividades de enseñanza y de aprendizaje de las asignaturas a su cargo, de acuerdo con los criterios establecidos en la programación a nivel de núcleo y de área.</w:t>
      </w:r>
    </w:p>
    <w:p w14:paraId="71E6EC95" w14:textId="6EAC6F2D"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Compartir con los </w:t>
      </w:r>
      <w:r w:rsidR="0004056B" w:rsidRPr="00F013CC">
        <w:rPr>
          <w:rFonts w:ascii="Arial" w:hAnsi="Arial" w:cs="Arial"/>
          <w:sz w:val="24"/>
          <w:szCs w:val="24"/>
        </w:rPr>
        <w:t xml:space="preserve">Estudiantes </w:t>
      </w:r>
      <w:r w:rsidRPr="00F013CC">
        <w:rPr>
          <w:rFonts w:ascii="Arial" w:hAnsi="Arial" w:cs="Arial"/>
          <w:sz w:val="24"/>
          <w:szCs w:val="24"/>
        </w:rPr>
        <w:t xml:space="preserve"> la planeación de las áreas, de las competencias, y las estrategias metodológicas y de evaluación. </w:t>
      </w:r>
    </w:p>
    <w:p w14:paraId="430F0D2F" w14:textId="2FC582F2"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Atender  oportunamente  todas aquellas situaciones académicas y de convivencia en las que se vean comprometidos los (as) estudiantes. </w:t>
      </w:r>
    </w:p>
    <w:p w14:paraId="3379A40F" w14:textId="6C3316EB"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Dirigir y orientar las actividades de los </w:t>
      </w:r>
      <w:r w:rsidR="0004056B" w:rsidRPr="00F013CC">
        <w:rPr>
          <w:rFonts w:ascii="Arial" w:hAnsi="Arial" w:cs="Arial"/>
          <w:sz w:val="24"/>
          <w:szCs w:val="24"/>
        </w:rPr>
        <w:t xml:space="preserve">Estudiantes </w:t>
      </w:r>
      <w:r w:rsidRPr="00F013CC">
        <w:rPr>
          <w:rFonts w:ascii="Arial" w:hAnsi="Arial" w:cs="Arial"/>
          <w:sz w:val="24"/>
          <w:szCs w:val="24"/>
        </w:rPr>
        <w:t xml:space="preserve"> (as) para lograr el desarrollo integral de su personalidad.</w:t>
      </w:r>
    </w:p>
    <w:p w14:paraId="5C97A113" w14:textId="0A6807C9"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Participar en la realización de las actividades de recuperación.</w:t>
      </w:r>
    </w:p>
    <w:p w14:paraId="400B36A3" w14:textId="4EFA9842"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Controlar y evaluar la ejecución de las actividades de los procesos de enseñanza y de aprendizaje.</w:t>
      </w:r>
    </w:p>
    <w:p w14:paraId="093BD1CD" w14:textId="41CC5B8F"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Controlar rigurosamente la asistencia de los </w:t>
      </w:r>
      <w:r w:rsidR="0004056B" w:rsidRPr="00F013CC">
        <w:rPr>
          <w:rFonts w:ascii="Arial" w:hAnsi="Arial" w:cs="Arial"/>
          <w:sz w:val="24"/>
          <w:szCs w:val="24"/>
        </w:rPr>
        <w:t xml:space="preserve">Estudiantes </w:t>
      </w:r>
      <w:r w:rsidRPr="00F013CC">
        <w:rPr>
          <w:rFonts w:ascii="Arial" w:hAnsi="Arial" w:cs="Arial"/>
          <w:sz w:val="24"/>
          <w:szCs w:val="24"/>
        </w:rPr>
        <w:t xml:space="preserve"> (as) en cada una de las clases y actividades comunitarias.</w:t>
      </w:r>
    </w:p>
    <w:p w14:paraId="56EC5CFE" w14:textId="710DE62F"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lastRenderedPageBreak/>
        <w:t>Participar en la administración de los y/las alumnas conforme lo determine el reglamento de la institución y presentar los casos especiales a los coordinadores, al director de grupo y/o a los consejos respectivos para su tratamiento.</w:t>
      </w:r>
    </w:p>
    <w:p w14:paraId="44B86CF7" w14:textId="130E3D93"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Ejercer la orientación de grupo cuando le sea asignada.</w:t>
      </w:r>
    </w:p>
    <w:p w14:paraId="723920C3" w14:textId="092F93F8"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Participar en los comités en que sea requerido.</w:t>
      </w:r>
    </w:p>
    <w:p w14:paraId="14AABB4C" w14:textId="1CD1AE72"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Cumplir la jornada laboral y la asignación académica de acuerdo con las normas vigentes.</w:t>
      </w:r>
    </w:p>
    <w:p w14:paraId="74E02002" w14:textId="793FF5EE"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Participar en los actos de comunidad y asistir a las reuniones convocadas por las directivas del plantel.</w:t>
      </w:r>
    </w:p>
    <w:p w14:paraId="5538DEEB" w14:textId="5023A404"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Atender a los padres de familia, de acuerdo con el horario establecido en el plantel.</w:t>
      </w:r>
    </w:p>
    <w:p w14:paraId="01CCB052" w14:textId="4938BCB0"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Responder por el uso adecuado, mantenimiento y seguridad de los equipos confiados a su cargo.</w:t>
      </w:r>
    </w:p>
    <w:p w14:paraId="2494F030" w14:textId="7A5B1759"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Utilizar adecuadamente el material de enseñanza y orientar a los </w:t>
      </w:r>
      <w:r w:rsidR="0004056B" w:rsidRPr="00F013CC">
        <w:rPr>
          <w:rFonts w:ascii="Arial" w:hAnsi="Arial" w:cs="Arial"/>
          <w:sz w:val="24"/>
          <w:szCs w:val="24"/>
        </w:rPr>
        <w:t xml:space="preserve">Estudiantes </w:t>
      </w:r>
      <w:r w:rsidRPr="00F013CC">
        <w:rPr>
          <w:rFonts w:ascii="Arial" w:hAnsi="Arial" w:cs="Arial"/>
          <w:sz w:val="24"/>
          <w:szCs w:val="24"/>
        </w:rPr>
        <w:t xml:space="preserve"> para el empleo de libros y</w:t>
      </w:r>
      <w:r w:rsidR="00472632" w:rsidRPr="00F013CC">
        <w:rPr>
          <w:rFonts w:ascii="Arial" w:hAnsi="Arial" w:cs="Arial"/>
          <w:sz w:val="24"/>
          <w:szCs w:val="24"/>
        </w:rPr>
        <w:t>-</w:t>
      </w:r>
      <w:r w:rsidRPr="00F013CC">
        <w:rPr>
          <w:rFonts w:ascii="Arial" w:hAnsi="Arial" w:cs="Arial"/>
          <w:sz w:val="24"/>
          <w:szCs w:val="24"/>
        </w:rPr>
        <w:t>s de estudio.</w:t>
      </w:r>
    </w:p>
    <w:p w14:paraId="00CF3656" w14:textId="6081FC25"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Ser un dinamizador de la </w:t>
      </w:r>
      <w:r w:rsidR="00FD29C8" w:rsidRPr="00F013CC">
        <w:rPr>
          <w:rFonts w:ascii="Arial" w:hAnsi="Arial" w:cs="Arial"/>
          <w:sz w:val="24"/>
          <w:szCs w:val="24"/>
        </w:rPr>
        <w:t>vocación</w:t>
      </w:r>
      <w:r w:rsidRPr="00F013CC">
        <w:rPr>
          <w:rFonts w:ascii="Arial" w:hAnsi="Arial" w:cs="Arial"/>
          <w:sz w:val="24"/>
          <w:szCs w:val="24"/>
        </w:rPr>
        <w:t xml:space="preserve"> pedagógica a través de su ejemplo y de su práctica pedagógica.</w:t>
      </w:r>
    </w:p>
    <w:p w14:paraId="28644401" w14:textId="55020894" w:rsidR="00626036" w:rsidRPr="00F013CC" w:rsidRDefault="00626036"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Las demás que se les asignen de acuerdo con el estatuto docente.</w:t>
      </w:r>
    </w:p>
    <w:p w14:paraId="2991AE23" w14:textId="77777777" w:rsidR="00626036" w:rsidRPr="00F013CC" w:rsidRDefault="00626036" w:rsidP="00626036">
      <w:pPr>
        <w:spacing w:line="360" w:lineRule="auto"/>
        <w:jc w:val="both"/>
        <w:rPr>
          <w:rFonts w:ascii="Arial" w:hAnsi="Arial" w:cs="Arial"/>
          <w:sz w:val="24"/>
          <w:szCs w:val="24"/>
        </w:rPr>
      </w:pPr>
    </w:p>
    <w:p w14:paraId="54D2368A" w14:textId="77777777" w:rsidR="00626036" w:rsidRPr="00F013CC" w:rsidRDefault="00626036" w:rsidP="00626036">
      <w:pPr>
        <w:spacing w:line="360" w:lineRule="auto"/>
        <w:jc w:val="both"/>
        <w:rPr>
          <w:rFonts w:ascii="Arial" w:hAnsi="Arial" w:cs="Arial"/>
          <w:sz w:val="24"/>
          <w:szCs w:val="24"/>
        </w:rPr>
      </w:pPr>
    </w:p>
    <w:p w14:paraId="1F8328B6" w14:textId="4AC4E15D" w:rsidR="00626036" w:rsidRPr="00F013CC" w:rsidRDefault="00107705" w:rsidP="00F64C2D">
      <w:pPr>
        <w:pStyle w:val="Prrafodelista"/>
        <w:numPr>
          <w:ilvl w:val="1"/>
          <w:numId w:val="41"/>
        </w:numPr>
        <w:spacing w:line="360" w:lineRule="auto"/>
        <w:jc w:val="both"/>
        <w:rPr>
          <w:rFonts w:ascii="Arial" w:hAnsi="Arial" w:cs="Arial"/>
          <w:b/>
          <w:sz w:val="24"/>
          <w:szCs w:val="24"/>
        </w:rPr>
      </w:pPr>
      <w:r>
        <w:rPr>
          <w:rFonts w:ascii="Arial" w:hAnsi="Arial" w:cs="Arial"/>
          <w:b/>
          <w:sz w:val="24"/>
          <w:szCs w:val="24"/>
        </w:rPr>
        <w:t xml:space="preserve"> Del </w:t>
      </w:r>
      <w:r w:rsidR="00E76D79" w:rsidRPr="00F013CC">
        <w:rPr>
          <w:rFonts w:ascii="Arial" w:hAnsi="Arial" w:cs="Arial"/>
          <w:b/>
          <w:sz w:val="24"/>
          <w:szCs w:val="24"/>
        </w:rPr>
        <w:t>Orientador E</w:t>
      </w:r>
      <w:r w:rsidR="00660082" w:rsidRPr="00F013CC">
        <w:rPr>
          <w:rFonts w:ascii="Arial" w:hAnsi="Arial" w:cs="Arial"/>
          <w:b/>
          <w:sz w:val="24"/>
          <w:szCs w:val="24"/>
        </w:rPr>
        <w:t xml:space="preserve">scolar: </w:t>
      </w:r>
    </w:p>
    <w:p w14:paraId="1DA549B7" w14:textId="77777777" w:rsidR="00E76D79" w:rsidRPr="00F013CC" w:rsidRDefault="00E76D79" w:rsidP="00E76D79">
      <w:pPr>
        <w:pStyle w:val="Prrafodelista"/>
        <w:spacing w:line="360" w:lineRule="auto"/>
        <w:ind w:left="360"/>
        <w:jc w:val="both"/>
        <w:rPr>
          <w:rFonts w:ascii="Arial" w:hAnsi="Arial" w:cs="Arial"/>
          <w:sz w:val="24"/>
          <w:szCs w:val="24"/>
        </w:rPr>
      </w:pPr>
    </w:p>
    <w:p w14:paraId="372AC427" w14:textId="0E3F9F53" w:rsidR="00660082" w:rsidRPr="00F013CC" w:rsidRDefault="00660082"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Asesorar a los estudiantes, familias y docentes</w:t>
      </w:r>
      <w:r w:rsidRPr="00F013CC">
        <w:rPr>
          <w:rFonts w:ascii="Arial" w:hAnsi="Arial" w:cs="Arial"/>
          <w:sz w:val="24"/>
          <w:szCs w:val="24"/>
          <w:lang w:val="es-CO"/>
        </w:rPr>
        <w:t xml:space="preserve"> </w:t>
      </w:r>
      <w:r w:rsidR="00E85A7B" w:rsidRPr="00F013CC">
        <w:rPr>
          <w:rFonts w:ascii="Arial" w:hAnsi="Arial" w:cs="Arial"/>
          <w:sz w:val="24"/>
          <w:szCs w:val="24"/>
          <w:lang w:val="es-CO"/>
        </w:rPr>
        <w:t>con el fin de mejorar la</w:t>
      </w:r>
      <w:r w:rsidRPr="00F013CC">
        <w:rPr>
          <w:rFonts w:ascii="Arial" w:hAnsi="Arial" w:cs="Arial"/>
          <w:sz w:val="24"/>
          <w:szCs w:val="24"/>
          <w:lang w:val="es-CO"/>
        </w:rPr>
        <w:t xml:space="preserve"> calid</w:t>
      </w:r>
      <w:r w:rsidR="00E85A7B" w:rsidRPr="00F013CC">
        <w:rPr>
          <w:rFonts w:ascii="Arial" w:hAnsi="Arial" w:cs="Arial"/>
          <w:sz w:val="24"/>
          <w:szCs w:val="24"/>
          <w:lang w:val="es-CO"/>
        </w:rPr>
        <w:t>ad educativa</w:t>
      </w:r>
      <w:r w:rsidRPr="00F013CC">
        <w:rPr>
          <w:rFonts w:ascii="Arial" w:hAnsi="Arial" w:cs="Arial"/>
          <w:sz w:val="24"/>
          <w:szCs w:val="24"/>
          <w:lang w:val="es-CO"/>
        </w:rPr>
        <w:t xml:space="preserve"> del lugar y las relaciones interpersonales.</w:t>
      </w:r>
    </w:p>
    <w:p w14:paraId="0152DF5B" w14:textId="16A5B4A5" w:rsidR="00660082" w:rsidRPr="00F013CC" w:rsidRDefault="00660082"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Participar de los comités </w:t>
      </w:r>
    </w:p>
    <w:p w14:paraId="0CDF2D0E" w14:textId="597184DF" w:rsidR="00660082" w:rsidRPr="00F013CC" w:rsidRDefault="00660082"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Orientar accion</w:t>
      </w:r>
      <w:r w:rsidR="002913ED" w:rsidRPr="00F013CC">
        <w:rPr>
          <w:rFonts w:ascii="Arial" w:hAnsi="Arial" w:cs="Arial"/>
          <w:sz w:val="24"/>
          <w:szCs w:val="24"/>
        </w:rPr>
        <w:t>es desde la ruta de atención integral para favorecer la convivencia escolar</w:t>
      </w:r>
    </w:p>
    <w:p w14:paraId="315D30DC" w14:textId="6CFCEA86" w:rsidR="00660082" w:rsidRPr="00F013CC" w:rsidRDefault="00660082"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Desarrollar acciones grupales </w:t>
      </w:r>
    </w:p>
    <w:p w14:paraId="0D0E46E2" w14:textId="75B2F6BF" w:rsidR="002913ED" w:rsidRPr="00F013CC" w:rsidRDefault="002913ED"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Desarrollar acciones para la prevención e identificación de</w:t>
      </w:r>
      <w:r w:rsidR="00660082" w:rsidRPr="00F013CC">
        <w:rPr>
          <w:rFonts w:ascii="Arial" w:hAnsi="Arial" w:cs="Arial"/>
          <w:sz w:val="24"/>
          <w:szCs w:val="24"/>
          <w:lang w:val="es-CO"/>
        </w:rPr>
        <w:t xml:space="preserve"> las dificultades de ap</w:t>
      </w:r>
      <w:r w:rsidR="00E85A7B" w:rsidRPr="00F013CC">
        <w:rPr>
          <w:rFonts w:ascii="Arial" w:hAnsi="Arial" w:cs="Arial"/>
          <w:sz w:val="24"/>
          <w:szCs w:val="24"/>
          <w:lang w:val="es-CO"/>
        </w:rPr>
        <w:t>rendizaje que los estudiantes</w:t>
      </w:r>
      <w:r w:rsidR="00660082" w:rsidRPr="00F013CC">
        <w:rPr>
          <w:rFonts w:ascii="Arial" w:hAnsi="Arial" w:cs="Arial"/>
          <w:sz w:val="24"/>
          <w:szCs w:val="24"/>
          <w:lang w:val="es-CO"/>
        </w:rPr>
        <w:t xml:space="preserve"> presente</w:t>
      </w:r>
      <w:r w:rsidR="00E85A7B" w:rsidRPr="00F013CC">
        <w:rPr>
          <w:rFonts w:ascii="Arial" w:hAnsi="Arial" w:cs="Arial"/>
          <w:sz w:val="24"/>
          <w:szCs w:val="24"/>
          <w:lang w:val="es-CO"/>
        </w:rPr>
        <w:t>n</w:t>
      </w:r>
    </w:p>
    <w:p w14:paraId="092F815B" w14:textId="77777777" w:rsidR="002913ED" w:rsidRPr="00F013CC" w:rsidRDefault="00E85A7B"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Participar de espacios con docentes para favorecer la convivencia, desde la promoción, prevención, atención a situaciones particulares </w:t>
      </w:r>
    </w:p>
    <w:p w14:paraId="23112184" w14:textId="77777777" w:rsidR="002913ED" w:rsidRPr="00F013CC" w:rsidRDefault="00E85A7B"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Otras que le sean asignadas </w:t>
      </w:r>
    </w:p>
    <w:p w14:paraId="7CCA0381" w14:textId="633F7B0D" w:rsidR="00E85A7B" w:rsidRPr="00F013CC" w:rsidRDefault="00E85A7B" w:rsidP="00F64C2D">
      <w:pPr>
        <w:pStyle w:val="Prrafodelista"/>
        <w:numPr>
          <w:ilvl w:val="3"/>
          <w:numId w:val="38"/>
        </w:numPr>
        <w:spacing w:line="360" w:lineRule="auto"/>
        <w:jc w:val="both"/>
        <w:rPr>
          <w:rFonts w:ascii="Arial" w:hAnsi="Arial" w:cs="Arial"/>
          <w:sz w:val="24"/>
          <w:szCs w:val="24"/>
        </w:rPr>
      </w:pPr>
      <w:r w:rsidRPr="00F013CC">
        <w:rPr>
          <w:rFonts w:ascii="Arial" w:hAnsi="Arial" w:cs="Arial"/>
          <w:sz w:val="24"/>
          <w:szCs w:val="24"/>
        </w:rPr>
        <w:t xml:space="preserve">Favorecer la articulación de los programas de apoyo con el fin de delimitar la población a acompañar según necesidades </w:t>
      </w:r>
    </w:p>
    <w:p w14:paraId="41FF046F" w14:textId="77777777" w:rsidR="006723AF" w:rsidRPr="00F013CC" w:rsidRDefault="006723AF" w:rsidP="00626036">
      <w:pPr>
        <w:spacing w:line="360" w:lineRule="auto"/>
        <w:jc w:val="both"/>
        <w:rPr>
          <w:rFonts w:ascii="Arial" w:hAnsi="Arial" w:cs="Arial"/>
          <w:sz w:val="24"/>
          <w:szCs w:val="24"/>
        </w:rPr>
      </w:pPr>
    </w:p>
    <w:p w14:paraId="50F9BCA2" w14:textId="77777777" w:rsidR="00030582" w:rsidRPr="00F013CC" w:rsidRDefault="00030582" w:rsidP="00626036">
      <w:pPr>
        <w:spacing w:line="360" w:lineRule="auto"/>
        <w:jc w:val="both"/>
        <w:rPr>
          <w:rFonts w:ascii="Arial" w:hAnsi="Arial" w:cs="Arial"/>
          <w:sz w:val="24"/>
          <w:szCs w:val="24"/>
        </w:rPr>
      </w:pPr>
    </w:p>
    <w:p w14:paraId="0934CC9E" w14:textId="77777777" w:rsidR="00C40C72" w:rsidRPr="00F013CC" w:rsidRDefault="00C40C72" w:rsidP="00626036">
      <w:pPr>
        <w:spacing w:line="360" w:lineRule="auto"/>
        <w:jc w:val="both"/>
        <w:rPr>
          <w:rFonts w:ascii="Arial" w:hAnsi="Arial" w:cs="Arial"/>
          <w:sz w:val="24"/>
          <w:szCs w:val="24"/>
        </w:rPr>
      </w:pPr>
    </w:p>
    <w:p w14:paraId="5BBDB5EA" w14:textId="77777777" w:rsidR="00107705" w:rsidRDefault="00107705" w:rsidP="00E76D79">
      <w:pPr>
        <w:spacing w:line="360" w:lineRule="auto"/>
        <w:jc w:val="both"/>
        <w:rPr>
          <w:rFonts w:ascii="Arial" w:hAnsi="Arial" w:cs="Arial"/>
          <w:b/>
          <w:sz w:val="24"/>
          <w:szCs w:val="24"/>
        </w:rPr>
      </w:pPr>
    </w:p>
    <w:p w14:paraId="3E4C42CF" w14:textId="5A53848E" w:rsidR="00107705" w:rsidRDefault="00107705" w:rsidP="00E76D79">
      <w:pPr>
        <w:spacing w:line="360" w:lineRule="auto"/>
        <w:jc w:val="both"/>
        <w:rPr>
          <w:rFonts w:ascii="Arial" w:hAnsi="Arial" w:cs="Arial"/>
          <w:b/>
          <w:sz w:val="24"/>
          <w:szCs w:val="24"/>
        </w:rPr>
      </w:pPr>
      <w:r>
        <w:rPr>
          <w:rFonts w:ascii="Arial" w:hAnsi="Arial" w:cs="Arial"/>
          <w:b/>
          <w:sz w:val="24"/>
          <w:szCs w:val="24"/>
        </w:rPr>
        <w:lastRenderedPageBreak/>
        <w:t xml:space="preserve">CAPITULO </w:t>
      </w:r>
    </w:p>
    <w:p w14:paraId="5111199F" w14:textId="77777777" w:rsidR="00107705" w:rsidRDefault="00107705" w:rsidP="00E76D79">
      <w:pPr>
        <w:spacing w:line="360" w:lineRule="auto"/>
        <w:jc w:val="both"/>
        <w:rPr>
          <w:rFonts w:ascii="Arial" w:hAnsi="Arial" w:cs="Arial"/>
          <w:b/>
          <w:sz w:val="24"/>
          <w:szCs w:val="24"/>
        </w:rPr>
      </w:pPr>
    </w:p>
    <w:p w14:paraId="1FCD3E6F" w14:textId="0AEF03E4" w:rsidR="00CF1F38" w:rsidRPr="00107705" w:rsidRDefault="00107705" w:rsidP="00E76D79">
      <w:pPr>
        <w:spacing w:line="360" w:lineRule="auto"/>
        <w:jc w:val="both"/>
        <w:rPr>
          <w:rFonts w:ascii="Arial" w:hAnsi="Arial" w:cs="Arial"/>
          <w:b/>
          <w:sz w:val="24"/>
          <w:szCs w:val="24"/>
          <w:u w:val="single"/>
        </w:rPr>
      </w:pPr>
      <w:r w:rsidRPr="00107705">
        <w:rPr>
          <w:rFonts w:ascii="Arial" w:hAnsi="Arial" w:cs="Arial"/>
          <w:b/>
          <w:sz w:val="24"/>
          <w:szCs w:val="24"/>
          <w:u w:val="single"/>
        </w:rPr>
        <w:t>Proceso Disciplinario Y De Convivencia</w:t>
      </w:r>
      <w:r w:rsidR="00CF1F38" w:rsidRPr="00107705">
        <w:rPr>
          <w:rFonts w:ascii="Arial" w:hAnsi="Arial" w:cs="Arial"/>
          <w:b/>
          <w:sz w:val="24"/>
          <w:szCs w:val="24"/>
          <w:u w:val="single"/>
        </w:rPr>
        <w:t xml:space="preserve"> </w:t>
      </w:r>
    </w:p>
    <w:p w14:paraId="2385888A" w14:textId="26264469" w:rsidR="009473D6" w:rsidRPr="00F013CC" w:rsidRDefault="00A13064" w:rsidP="003531F5">
      <w:pPr>
        <w:spacing w:line="360" w:lineRule="auto"/>
        <w:jc w:val="both"/>
        <w:rPr>
          <w:rFonts w:ascii="Arial" w:hAnsi="Arial" w:cs="Arial"/>
          <w:sz w:val="24"/>
          <w:szCs w:val="24"/>
        </w:rPr>
      </w:pPr>
      <w:r w:rsidRPr="00F013CC">
        <w:rPr>
          <w:rFonts w:ascii="Arial" w:hAnsi="Arial" w:cs="Arial"/>
          <w:sz w:val="24"/>
          <w:szCs w:val="24"/>
          <w:highlight w:val="yellow"/>
        </w:rPr>
        <w:t xml:space="preserve"> </w:t>
      </w:r>
    </w:p>
    <w:p w14:paraId="67416353" w14:textId="2618F2A6" w:rsidR="009F6D7D" w:rsidRPr="00F013CC" w:rsidRDefault="00E76D79" w:rsidP="006D0C30">
      <w:pPr>
        <w:pStyle w:val="Textoindependiente"/>
        <w:spacing w:line="360" w:lineRule="auto"/>
        <w:ind w:right="120"/>
        <w:rPr>
          <w:rFonts w:ascii="Arial" w:hAnsi="Arial" w:cs="Arial"/>
          <w:b/>
          <w:sz w:val="24"/>
          <w:szCs w:val="24"/>
          <w:lang w:val="es-MX"/>
        </w:rPr>
      </w:pPr>
      <w:r w:rsidRPr="00F013CC">
        <w:rPr>
          <w:rFonts w:ascii="Arial" w:hAnsi="Arial" w:cs="Arial"/>
          <w:b/>
          <w:sz w:val="24"/>
          <w:szCs w:val="24"/>
        </w:rPr>
        <w:t xml:space="preserve">1. </w:t>
      </w:r>
      <w:r w:rsidR="009F6D7D" w:rsidRPr="00F013CC">
        <w:rPr>
          <w:rFonts w:ascii="Arial" w:hAnsi="Arial" w:cs="Arial"/>
          <w:b/>
          <w:sz w:val="24"/>
          <w:szCs w:val="24"/>
          <w:lang w:val="es-MX"/>
        </w:rPr>
        <w:t>PROCESO DISCIPLINARIO Y CORRECTIVO.</w:t>
      </w:r>
    </w:p>
    <w:p w14:paraId="36B44696" w14:textId="77777777" w:rsidR="006D0C30" w:rsidRPr="00F013CC" w:rsidRDefault="006D0C30" w:rsidP="006D0C30">
      <w:pPr>
        <w:pStyle w:val="Textoindependiente"/>
        <w:spacing w:line="360" w:lineRule="auto"/>
        <w:ind w:right="120"/>
        <w:rPr>
          <w:rFonts w:ascii="Arial" w:hAnsi="Arial" w:cs="Arial"/>
          <w:sz w:val="24"/>
          <w:szCs w:val="24"/>
          <w:lang w:val="es-MX"/>
        </w:rPr>
      </w:pPr>
    </w:p>
    <w:p w14:paraId="3D04BD76" w14:textId="0C01417E" w:rsidR="006D0C30" w:rsidRPr="00F013CC" w:rsidRDefault="006D0C30" w:rsidP="006D0C30">
      <w:pPr>
        <w:pStyle w:val="Textoindependiente"/>
        <w:spacing w:line="360" w:lineRule="auto"/>
        <w:ind w:right="120"/>
        <w:rPr>
          <w:rFonts w:ascii="Arial" w:hAnsi="Arial" w:cs="Arial"/>
          <w:sz w:val="24"/>
          <w:szCs w:val="24"/>
          <w:lang w:val="es-MX"/>
        </w:rPr>
      </w:pPr>
      <w:r w:rsidRPr="00F013CC">
        <w:rPr>
          <w:rFonts w:ascii="Arial" w:hAnsi="Arial" w:cs="Arial"/>
          <w:sz w:val="24"/>
          <w:szCs w:val="24"/>
          <w:lang w:val="es-MX"/>
        </w:rPr>
        <w:t>Este se establece o inicia cuando un estudiante de la comunidad educativa violenta los derechos de otros o los propios, al pasar el límite con los comportamientos que asume cometiendo así lo denominado falta.</w:t>
      </w:r>
    </w:p>
    <w:p w14:paraId="499A754E" w14:textId="77777777" w:rsidR="00C40C72" w:rsidRPr="00F013CC" w:rsidRDefault="00C40C72" w:rsidP="003531F5">
      <w:pPr>
        <w:pStyle w:val="Textoindependiente"/>
        <w:spacing w:line="360" w:lineRule="auto"/>
        <w:ind w:right="120"/>
        <w:rPr>
          <w:rFonts w:ascii="Arial" w:hAnsi="Arial" w:cs="Arial"/>
          <w:sz w:val="24"/>
          <w:szCs w:val="24"/>
          <w:lang w:val="es-MX"/>
        </w:rPr>
      </w:pPr>
    </w:p>
    <w:p w14:paraId="0EE7FE5E" w14:textId="6B970B1F" w:rsidR="008F0286" w:rsidRPr="00F013CC" w:rsidRDefault="009F6D7D" w:rsidP="003531F5">
      <w:pPr>
        <w:pStyle w:val="Textoindependiente"/>
        <w:spacing w:line="360" w:lineRule="auto"/>
        <w:ind w:right="120"/>
        <w:rPr>
          <w:rFonts w:ascii="Arial" w:hAnsi="Arial" w:cs="Arial"/>
          <w:sz w:val="24"/>
          <w:szCs w:val="24"/>
          <w:lang w:val="es-MX"/>
        </w:rPr>
      </w:pPr>
      <w:r w:rsidRPr="00F013CC">
        <w:rPr>
          <w:rFonts w:ascii="Arial" w:hAnsi="Arial" w:cs="Arial"/>
          <w:sz w:val="24"/>
          <w:szCs w:val="24"/>
          <w:lang w:val="es-MX"/>
        </w:rPr>
        <w:t xml:space="preserve">Todo estudiante tiene derecho a que se le siga un debido proceso, esto es, que la sanción recibida </w:t>
      </w:r>
      <w:r w:rsidR="00CF1F38" w:rsidRPr="00F013CC">
        <w:rPr>
          <w:rFonts w:ascii="Arial" w:hAnsi="Arial" w:cs="Arial"/>
          <w:sz w:val="24"/>
          <w:szCs w:val="24"/>
          <w:lang w:val="es-MX"/>
        </w:rPr>
        <w:t>o acción peda</w:t>
      </w:r>
      <w:r w:rsidR="003E05A9" w:rsidRPr="00F013CC">
        <w:rPr>
          <w:rFonts w:ascii="Arial" w:hAnsi="Arial" w:cs="Arial"/>
          <w:sz w:val="24"/>
          <w:szCs w:val="24"/>
          <w:lang w:val="es-MX"/>
        </w:rPr>
        <w:t xml:space="preserve">gógica corresponda a la falta </w:t>
      </w:r>
      <w:r w:rsidR="00CF1F38" w:rsidRPr="00F013CC">
        <w:rPr>
          <w:rFonts w:ascii="Arial" w:hAnsi="Arial" w:cs="Arial"/>
          <w:sz w:val="24"/>
          <w:szCs w:val="24"/>
          <w:lang w:val="es-MX"/>
        </w:rPr>
        <w:t xml:space="preserve">cometida y que ésta sea establecida </w:t>
      </w:r>
      <w:r w:rsidR="00B03A41" w:rsidRPr="00F013CC">
        <w:rPr>
          <w:rFonts w:ascii="Arial" w:hAnsi="Arial" w:cs="Arial"/>
          <w:sz w:val="24"/>
          <w:szCs w:val="24"/>
          <w:lang w:val="es-MX"/>
        </w:rPr>
        <w:t xml:space="preserve">por quien corresponda.   </w:t>
      </w:r>
    </w:p>
    <w:p w14:paraId="0500018C" w14:textId="413F9CF4" w:rsidR="00E95F03" w:rsidRPr="00F013CC" w:rsidRDefault="00E95F03" w:rsidP="003531F5">
      <w:pPr>
        <w:pStyle w:val="Textoindependiente"/>
        <w:spacing w:line="360" w:lineRule="auto"/>
        <w:ind w:right="120"/>
        <w:rPr>
          <w:rFonts w:ascii="Arial" w:hAnsi="Arial" w:cs="Arial"/>
          <w:sz w:val="24"/>
          <w:szCs w:val="24"/>
          <w:lang w:val="es-MX"/>
        </w:rPr>
      </w:pPr>
      <w:r w:rsidRPr="00F013CC">
        <w:rPr>
          <w:rFonts w:ascii="Arial" w:hAnsi="Arial" w:cs="Arial"/>
          <w:sz w:val="24"/>
          <w:szCs w:val="24"/>
          <w:lang w:val="es-MX"/>
        </w:rPr>
        <w:t xml:space="preserve">El propósito del correctivo es que mediante la implementación de </w:t>
      </w:r>
      <w:r w:rsidR="008F0286" w:rsidRPr="00F013CC">
        <w:rPr>
          <w:rFonts w:ascii="Arial" w:hAnsi="Arial" w:cs="Arial"/>
          <w:sz w:val="24"/>
          <w:szCs w:val="24"/>
          <w:lang w:val="es-MX"/>
        </w:rPr>
        <w:t>éste</w:t>
      </w:r>
      <w:r w:rsidR="006D0C30" w:rsidRPr="00F013CC">
        <w:rPr>
          <w:rFonts w:ascii="Arial" w:hAnsi="Arial" w:cs="Arial"/>
          <w:sz w:val="24"/>
          <w:szCs w:val="24"/>
          <w:lang w:val="es-MX"/>
        </w:rPr>
        <w:t xml:space="preserve"> se formen ciudadanos competentes y además que </w:t>
      </w:r>
      <w:r w:rsidRPr="00F013CC">
        <w:rPr>
          <w:rFonts w:ascii="Arial" w:hAnsi="Arial" w:cs="Arial"/>
          <w:sz w:val="24"/>
          <w:szCs w:val="24"/>
          <w:lang w:val="es-MX"/>
        </w:rPr>
        <w:t xml:space="preserve"> disminuya el r</w:t>
      </w:r>
      <w:r w:rsidR="001A4157" w:rsidRPr="00F013CC">
        <w:rPr>
          <w:rFonts w:ascii="Arial" w:hAnsi="Arial" w:cs="Arial"/>
          <w:sz w:val="24"/>
          <w:szCs w:val="24"/>
          <w:lang w:val="es-MX"/>
        </w:rPr>
        <w:t>ies</w:t>
      </w:r>
      <w:r w:rsidR="00D22EFD" w:rsidRPr="00F013CC">
        <w:rPr>
          <w:rFonts w:ascii="Arial" w:hAnsi="Arial" w:cs="Arial"/>
          <w:sz w:val="24"/>
          <w:szCs w:val="24"/>
          <w:lang w:val="es-MX"/>
        </w:rPr>
        <w:t>go de repitencia de</w:t>
      </w:r>
      <w:r w:rsidR="006D0C30" w:rsidRPr="00F013CC">
        <w:rPr>
          <w:rFonts w:ascii="Arial" w:hAnsi="Arial" w:cs="Arial"/>
          <w:sz w:val="24"/>
          <w:szCs w:val="24"/>
          <w:lang w:val="es-MX"/>
        </w:rPr>
        <w:t xml:space="preserve"> la falta.</w:t>
      </w:r>
    </w:p>
    <w:p w14:paraId="1472E3C8" w14:textId="78428A01" w:rsidR="008F0286" w:rsidRPr="00F013CC" w:rsidRDefault="00F17AD9" w:rsidP="003531F5">
      <w:pPr>
        <w:pStyle w:val="Textoindependiente"/>
        <w:spacing w:line="360" w:lineRule="auto"/>
        <w:ind w:right="120"/>
        <w:rPr>
          <w:rFonts w:ascii="Arial" w:hAnsi="Arial" w:cs="Arial"/>
          <w:sz w:val="24"/>
          <w:szCs w:val="24"/>
          <w:lang w:val="es-MX"/>
        </w:rPr>
      </w:pPr>
      <w:r w:rsidRPr="00F013CC">
        <w:rPr>
          <w:rFonts w:ascii="Arial" w:hAnsi="Arial" w:cs="Arial"/>
          <w:sz w:val="24"/>
          <w:szCs w:val="24"/>
          <w:lang w:val="es-MX"/>
        </w:rPr>
        <w:t xml:space="preserve">  </w:t>
      </w:r>
    </w:p>
    <w:p w14:paraId="131BF2AA" w14:textId="37C00CD1" w:rsidR="009F6D7D" w:rsidRPr="00F013CC" w:rsidRDefault="0098207D" w:rsidP="003531F5">
      <w:pPr>
        <w:pStyle w:val="Textoindependiente"/>
        <w:spacing w:before="2" w:line="360" w:lineRule="auto"/>
        <w:ind w:right="125"/>
        <w:rPr>
          <w:rFonts w:ascii="Arial" w:hAnsi="Arial" w:cs="Arial"/>
          <w:sz w:val="24"/>
          <w:szCs w:val="24"/>
          <w:lang w:val="es-MX"/>
        </w:rPr>
      </w:pPr>
      <w:r w:rsidRPr="00F013CC">
        <w:rPr>
          <w:rFonts w:ascii="Arial" w:hAnsi="Arial" w:cs="Arial"/>
          <w:sz w:val="24"/>
          <w:szCs w:val="24"/>
          <w:lang w:val="es-MX"/>
        </w:rPr>
        <w:t>A</w:t>
      </w:r>
      <w:r w:rsidR="009F6D7D" w:rsidRPr="00F013CC">
        <w:rPr>
          <w:rFonts w:ascii="Arial" w:hAnsi="Arial" w:cs="Arial"/>
          <w:sz w:val="24"/>
          <w:szCs w:val="24"/>
          <w:lang w:val="es-MX"/>
        </w:rPr>
        <w:t>l estudiante que presuntamente abuse de los derechos, incumpla los deberes o</w:t>
      </w:r>
      <w:r w:rsidR="00FD59D6" w:rsidRPr="00F013CC">
        <w:rPr>
          <w:rFonts w:ascii="Arial" w:hAnsi="Arial" w:cs="Arial"/>
          <w:sz w:val="24"/>
          <w:szCs w:val="24"/>
          <w:lang w:val="es-MX"/>
        </w:rPr>
        <w:t xml:space="preserve"> inc</w:t>
      </w:r>
      <w:r w:rsidR="0064567C" w:rsidRPr="00F013CC">
        <w:rPr>
          <w:rFonts w:ascii="Arial" w:hAnsi="Arial" w:cs="Arial"/>
          <w:sz w:val="24"/>
          <w:szCs w:val="24"/>
          <w:lang w:val="es-MX"/>
        </w:rPr>
        <w:t>urra en las faltas</w:t>
      </w:r>
      <w:r w:rsidR="00FD59D6" w:rsidRPr="00F013CC">
        <w:rPr>
          <w:rFonts w:ascii="Arial" w:hAnsi="Arial" w:cs="Arial"/>
          <w:sz w:val="24"/>
          <w:szCs w:val="24"/>
          <w:lang w:val="es-MX"/>
        </w:rPr>
        <w:t xml:space="preserve"> </w:t>
      </w:r>
      <w:r w:rsidR="009F6D7D" w:rsidRPr="00F013CC">
        <w:rPr>
          <w:rFonts w:ascii="Arial" w:hAnsi="Arial" w:cs="Arial"/>
          <w:sz w:val="24"/>
          <w:szCs w:val="24"/>
          <w:lang w:val="es-MX"/>
        </w:rPr>
        <w:t>que se establecen en el presente Manual de Convivencia se</w:t>
      </w:r>
      <w:r w:rsidRPr="00F013CC">
        <w:rPr>
          <w:rFonts w:ascii="Arial" w:hAnsi="Arial" w:cs="Arial"/>
          <w:sz w:val="24"/>
          <w:szCs w:val="24"/>
          <w:lang w:val="es-MX"/>
        </w:rPr>
        <w:t xml:space="preserve"> le</w:t>
      </w:r>
      <w:r w:rsidR="009F6D7D" w:rsidRPr="00F013CC">
        <w:rPr>
          <w:rFonts w:ascii="Arial" w:hAnsi="Arial" w:cs="Arial"/>
          <w:sz w:val="24"/>
          <w:szCs w:val="24"/>
          <w:lang w:val="es-MX"/>
        </w:rPr>
        <w:t xml:space="preserve"> aplica</w:t>
      </w:r>
      <w:r w:rsidR="00CE65C9" w:rsidRPr="00F013CC">
        <w:rPr>
          <w:rFonts w:ascii="Arial" w:hAnsi="Arial" w:cs="Arial"/>
          <w:sz w:val="24"/>
          <w:szCs w:val="24"/>
          <w:lang w:val="es-MX"/>
        </w:rPr>
        <w:t xml:space="preserve">ra </w:t>
      </w:r>
      <w:r w:rsidR="009F6D7D" w:rsidRPr="00F013CC">
        <w:rPr>
          <w:rFonts w:ascii="Arial" w:hAnsi="Arial" w:cs="Arial"/>
          <w:sz w:val="24"/>
          <w:szCs w:val="24"/>
          <w:lang w:val="es-MX"/>
        </w:rPr>
        <w:t xml:space="preserve">el </w:t>
      </w:r>
      <w:r w:rsidR="008E25F8" w:rsidRPr="00F013CC">
        <w:rPr>
          <w:rFonts w:ascii="Arial" w:hAnsi="Arial" w:cs="Arial"/>
          <w:sz w:val="24"/>
          <w:szCs w:val="24"/>
          <w:lang w:val="es-MX"/>
        </w:rPr>
        <w:t>siguiente proceso discipl</w:t>
      </w:r>
      <w:r w:rsidR="0065102D" w:rsidRPr="00F013CC">
        <w:rPr>
          <w:rFonts w:ascii="Arial" w:hAnsi="Arial" w:cs="Arial"/>
          <w:sz w:val="24"/>
          <w:szCs w:val="24"/>
          <w:lang w:val="es-MX"/>
        </w:rPr>
        <w:t>inario</w:t>
      </w:r>
      <w:r w:rsidR="00CB11AB" w:rsidRPr="00F013CC">
        <w:rPr>
          <w:rFonts w:ascii="Arial" w:hAnsi="Arial" w:cs="Arial"/>
          <w:sz w:val="24"/>
          <w:szCs w:val="24"/>
          <w:lang w:val="es-MX"/>
        </w:rPr>
        <w:t>:</w:t>
      </w:r>
    </w:p>
    <w:p w14:paraId="12CD212C" w14:textId="77777777" w:rsidR="00377F6A" w:rsidRPr="00F013CC" w:rsidRDefault="00377F6A" w:rsidP="00377F6A">
      <w:pPr>
        <w:widowControl w:val="0"/>
        <w:tabs>
          <w:tab w:val="left" w:pos="505"/>
        </w:tabs>
        <w:spacing w:line="242" w:lineRule="auto"/>
        <w:ind w:right="120"/>
        <w:jc w:val="both"/>
        <w:rPr>
          <w:rFonts w:ascii="Arial" w:hAnsi="Arial" w:cs="Arial"/>
          <w:sz w:val="24"/>
          <w:szCs w:val="24"/>
          <w:lang w:val="es-MX"/>
        </w:rPr>
      </w:pPr>
    </w:p>
    <w:p w14:paraId="621E124F" w14:textId="187521CA" w:rsidR="00B64CB7" w:rsidRPr="00F013CC" w:rsidRDefault="000C2DB4" w:rsidP="0064567C">
      <w:pPr>
        <w:pStyle w:val="Prrafodelista"/>
        <w:widowControl w:val="0"/>
        <w:numPr>
          <w:ilvl w:val="3"/>
          <w:numId w:val="1"/>
        </w:numPr>
        <w:tabs>
          <w:tab w:val="left" w:pos="505"/>
        </w:tabs>
        <w:spacing w:line="242" w:lineRule="auto"/>
        <w:ind w:right="120"/>
        <w:jc w:val="both"/>
        <w:rPr>
          <w:rFonts w:ascii="Arial" w:hAnsi="Arial" w:cs="Arial"/>
          <w:sz w:val="24"/>
          <w:szCs w:val="24"/>
          <w:lang w:val="es-MX"/>
        </w:rPr>
      </w:pPr>
      <w:r w:rsidRPr="00F013CC">
        <w:rPr>
          <w:rFonts w:ascii="Arial" w:hAnsi="Arial" w:cs="Arial"/>
          <w:sz w:val="24"/>
          <w:szCs w:val="24"/>
          <w:lang w:val="es-MX"/>
        </w:rPr>
        <w:t xml:space="preserve">El docente que reconoce en </w:t>
      </w:r>
      <w:r w:rsidR="0064567C" w:rsidRPr="00F013CC">
        <w:rPr>
          <w:rFonts w:ascii="Arial" w:hAnsi="Arial" w:cs="Arial"/>
          <w:sz w:val="24"/>
          <w:szCs w:val="24"/>
          <w:lang w:val="es-MX"/>
        </w:rPr>
        <w:t xml:space="preserve">primera instancia la </w:t>
      </w:r>
      <w:r w:rsidRPr="00F013CC">
        <w:rPr>
          <w:rFonts w:ascii="Arial" w:hAnsi="Arial" w:cs="Arial"/>
          <w:sz w:val="24"/>
          <w:szCs w:val="24"/>
          <w:lang w:val="es-MX"/>
        </w:rPr>
        <w:t xml:space="preserve">falta, es quien da inicio a la ruta de intervención, </w:t>
      </w:r>
      <w:r w:rsidR="00923AB8" w:rsidRPr="00F013CC">
        <w:rPr>
          <w:rFonts w:ascii="Arial" w:hAnsi="Arial" w:cs="Arial"/>
          <w:sz w:val="24"/>
          <w:szCs w:val="24"/>
          <w:lang w:val="es-MX"/>
        </w:rPr>
        <w:t xml:space="preserve">y </w:t>
      </w:r>
      <w:r w:rsidR="00311CAE" w:rsidRPr="00F013CC">
        <w:rPr>
          <w:rFonts w:ascii="Arial" w:hAnsi="Arial" w:cs="Arial"/>
          <w:sz w:val="24"/>
          <w:szCs w:val="24"/>
          <w:lang w:val="es-MX"/>
        </w:rPr>
        <w:t>esta</w:t>
      </w:r>
      <w:r w:rsidR="00D22EFD" w:rsidRPr="00F013CC">
        <w:rPr>
          <w:rFonts w:ascii="Arial" w:hAnsi="Arial" w:cs="Arial"/>
          <w:sz w:val="24"/>
          <w:szCs w:val="24"/>
          <w:lang w:val="es-MX"/>
        </w:rPr>
        <w:t>rá</w:t>
      </w:r>
      <w:r w:rsidR="00311CAE" w:rsidRPr="00F013CC">
        <w:rPr>
          <w:rFonts w:ascii="Arial" w:hAnsi="Arial" w:cs="Arial"/>
          <w:sz w:val="24"/>
          <w:szCs w:val="24"/>
          <w:lang w:val="es-MX"/>
        </w:rPr>
        <w:t xml:space="preserve"> en la facu</w:t>
      </w:r>
      <w:r w:rsidR="0064567C" w:rsidRPr="00F013CC">
        <w:rPr>
          <w:rFonts w:ascii="Arial" w:hAnsi="Arial" w:cs="Arial"/>
          <w:sz w:val="24"/>
          <w:szCs w:val="24"/>
          <w:lang w:val="es-MX"/>
        </w:rPr>
        <w:t>ltad de intervenir aquellas que se clas</w:t>
      </w:r>
      <w:r w:rsidR="00985127" w:rsidRPr="00F013CC">
        <w:rPr>
          <w:rFonts w:ascii="Arial" w:hAnsi="Arial" w:cs="Arial"/>
          <w:sz w:val="24"/>
          <w:szCs w:val="24"/>
          <w:lang w:val="es-MX"/>
        </w:rPr>
        <w:t>ifican como LEVES</w:t>
      </w:r>
      <w:r w:rsidR="00027EDA" w:rsidRPr="00F013CC">
        <w:rPr>
          <w:rFonts w:ascii="Arial" w:hAnsi="Arial" w:cs="Arial"/>
          <w:sz w:val="24"/>
          <w:szCs w:val="24"/>
          <w:lang w:val="es-MX"/>
        </w:rPr>
        <w:t xml:space="preserve"> y</w:t>
      </w:r>
      <w:r w:rsidR="00985127" w:rsidRPr="00F013CC">
        <w:rPr>
          <w:rFonts w:ascii="Arial" w:hAnsi="Arial" w:cs="Arial"/>
          <w:sz w:val="24"/>
          <w:szCs w:val="24"/>
          <w:lang w:val="es-MX"/>
        </w:rPr>
        <w:t xml:space="preserve"> las graves </w:t>
      </w:r>
      <w:r w:rsidR="00912033" w:rsidRPr="00F013CC">
        <w:rPr>
          <w:rFonts w:ascii="Arial" w:hAnsi="Arial" w:cs="Arial"/>
          <w:sz w:val="24"/>
          <w:szCs w:val="24"/>
          <w:lang w:val="es-MX"/>
        </w:rPr>
        <w:t>serán remitidas a coordinación</w:t>
      </w:r>
      <w:r w:rsidR="0064567C" w:rsidRPr="00F013CC">
        <w:rPr>
          <w:rFonts w:ascii="Arial" w:hAnsi="Arial" w:cs="Arial"/>
          <w:sz w:val="24"/>
          <w:szCs w:val="24"/>
          <w:lang w:val="es-MX"/>
        </w:rPr>
        <w:t xml:space="preserve"> quien establece </w:t>
      </w:r>
      <w:r w:rsidR="00912033" w:rsidRPr="00F013CC">
        <w:rPr>
          <w:rFonts w:ascii="Arial" w:hAnsi="Arial" w:cs="Arial"/>
          <w:sz w:val="24"/>
          <w:szCs w:val="24"/>
          <w:lang w:val="es-MX"/>
        </w:rPr>
        <w:t>frente</w:t>
      </w:r>
      <w:r w:rsidR="00027EDA" w:rsidRPr="00F013CC">
        <w:rPr>
          <w:rFonts w:ascii="Arial" w:hAnsi="Arial" w:cs="Arial"/>
          <w:sz w:val="24"/>
          <w:szCs w:val="24"/>
          <w:lang w:val="es-MX"/>
        </w:rPr>
        <w:t xml:space="preserve"> a las graves la intervención.</w:t>
      </w:r>
    </w:p>
    <w:p w14:paraId="24316A65" w14:textId="229EBA0B" w:rsidR="0064567C" w:rsidRPr="00F013CC" w:rsidRDefault="0064567C" w:rsidP="0064567C">
      <w:pPr>
        <w:pStyle w:val="Prrafodelista"/>
        <w:widowControl w:val="0"/>
        <w:tabs>
          <w:tab w:val="left" w:pos="505"/>
        </w:tabs>
        <w:spacing w:line="242" w:lineRule="auto"/>
        <w:ind w:left="360" w:right="120"/>
        <w:jc w:val="both"/>
        <w:rPr>
          <w:rFonts w:ascii="Arial" w:hAnsi="Arial" w:cs="Arial"/>
          <w:sz w:val="24"/>
          <w:szCs w:val="24"/>
          <w:lang w:val="es-MX"/>
        </w:rPr>
      </w:pPr>
    </w:p>
    <w:p w14:paraId="4DE45BF9" w14:textId="77777777" w:rsidR="0057767E" w:rsidRPr="00107705" w:rsidRDefault="0057767E" w:rsidP="00107705">
      <w:pPr>
        <w:widowControl w:val="0"/>
        <w:tabs>
          <w:tab w:val="left" w:pos="505"/>
        </w:tabs>
        <w:spacing w:line="242" w:lineRule="auto"/>
        <w:ind w:right="120"/>
        <w:jc w:val="both"/>
        <w:rPr>
          <w:rFonts w:ascii="Arial" w:hAnsi="Arial" w:cs="Arial"/>
          <w:sz w:val="24"/>
          <w:szCs w:val="24"/>
          <w:lang w:val="es-MX"/>
        </w:rPr>
      </w:pPr>
    </w:p>
    <w:p w14:paraId="1BD36C84" w14:textId="2DC398B6" w:rsidR="001014E9" w:rsidRPr="00F013CC" w:rsidRDefault="00C44A05" w:rsidP="001014E9">
      <w:pPr>
        <w:pStyle w:val="Prrafodelista"/>
        <w:tabs>
          <w:tab w:val="left" w:pos="505"/>
        </w:tabs>
        <w:spacing w:line="242" w:lineRule="auto"/>
        <w:ind w:left="360" w:right="120"/>
        <w:rPr>
          <w:rFonts w:ascii="Arial" w:hAnsi="Arial" w:cs="Arial"/>
          <w:b/>
          <w:sz w:val="24"/>
          <w:szCs w:val="24"/>
        </w:rPr>
      </w:pPr>
      <w:r w:rsidRPr="00F013CC">
        <w:rPr>
          <w:rFonts w:ascii="Arial" w:hAnsi="Arial" w:cs="Arial"/>
          <w:b/>
          <w:sz w:val="24"/>
          <w:szCs w:val="24"/>
        </w:rPr>
        <w:t xml:space="preserve">2. </w:t>
      </w:r>
      <w:r w:rsidR="001014E9" w:rsidRPr="00F013CC">
        <w:rPr>
          <w:rFonts w:ascii="Arial" w:hAnsi="Arial" w:cs="Arial"/>
          <w:b/>
          <w:sz w:val="24"/>
          <w:szCs w:val="24"/>
        </w:rPr>
        <w:t xml:space="preserve">CLASIFICACION DE LAS FALTAS </w:t>
      </w:r>
      <w:r w:rsidRPr="00F013CC">
        <w:rPr>
          <w:rFonts w:ascii="Arial" w:hAnsi="Arial" w:cs="Arial"/>
          <w:b/>
          <w:sz w:val="24"/>
          <w:szCs w:val="24"/>
        </w:rPr>
        <w:t>Y PROTOCOLO PARA CORREGIRLAS</w:t>
      </w:r>
    </w:p>
    <w:p w14:paraId="18F6CDAF" w14:textId="77777777" w:rsidR="001014E9" w:rsidRPr="00F013CC" w:rsidRDefault="001014E9" w:rsidP="001014E9">
      <w:pPr>
        <w:pStyle w:val="Prrafodelista"/>
        <w:tabs>
          <w:tab w:val="left" w:pos="505"/>
        </w:tabs>
        <w:spacing w:line="242" w:lineRule="auto"/>
        <w:ind w:left="360" w:right="120"/>
        <w:rPr>
          <w:rFonts w:ascii="Arial" w:hAnsi="Arial" w:cs="Arial"/>
          <w:sz w:val="24"/>
          <w:szCs w:val="24"/>
        </w:rPr>
      </w:pPr>
    </w:p>
    <w:p w14:paraId="5A5E7467" w14:textId="77777777" w:rsidR="005474FD" w:rsidRPr="00F013CC" w:rsidRDefault="001014E9" w:rsidP="001014E9">
      <w:pPr>
        <w:pStyle w:val="Prrafodelista"/>
        <w:tabs>
          <w:tab w:val="left" w:pos="505"/>
        </w:tabs>
        <w:spacing w:line="242" w:lineRule="auto"/>
        <w:ind w:left="360" w:right="120"/>
        <w:rPr>
          <w:rFonts w:ascii="Arial" w:hAnsi="Arial" w:cs="Arial"/>
          <w:sz w:val="24"/>
          <w:szCs w:val="24"/>
        </w:rPr>
      </w:pPr>
      <w:r w:rsidRPr="00F013CC">
        <w:rPr>
          <w:rFonts w:ascii="Arial" w:hAnsi="Arial" w:cs="Arial"/>
          <w:sz w:val="24"/>
          <w:szCs w:val="24"/>
        </w:rPr>
        <w:t>Para efectos de la aplicación de los correctivos o de las sanciones será tenida en cuenta la clasificación de las faltas en</w:t>
      </w:r>
      <w:r w:rsidR="005474FD" w:rsidRPr="00F013CC">
        <w:rPr>
          <w:rFonts w:ascii="Arial" w:hAnsi="Arial" w:cs="Arial"/>
          <w:sz w:val="24"/>
          <w:szCs w:val="24"/>
        </w:rPr>
        <w:t>:</w:t>
      </w:r>
    </w:p>
    <w:p w14:paraId="11F04309" w14:textId="77777777" w:rsidR="005474FD" w:rsidRPr="00F013CC" w:rsidRDefault="005474FD" w:rsidP="001014E9">
      <w:pPr>
        <w:pStyle w:val="Prrafodelista"/>
        <w:tabs>
          <w:tab w:val="left" w:pos="505"/>
        </w:tabs>
        <w:spacing w:line="242" w:lineRule="auto"/>
        <w:ind w:left="360" w:right="120"/>
        <w:rPr>
          <w:rFonts w:ascii="Arial" w:hAnsi="Arial" w:cs="Arial"/>
          <w:sz w:val="24"/>
          <w:szCs w:val="24"/>
        </w:rPr>
      </w:pPr>
    </w:p>
    <w:p w14:paraId="38C4093A" w14:textId="16637DDA" w:rsidR="005474FD" w:rsidRPr="00F013CC" w:rsidRDefault="005474FD" w:rsidP="005474FD">
      <w:pPr>
        <w:pStyle w:val="Prrafodelista"/>
        <w:numPr>
          <w:ilvl w:val="3"/>
          <w:numId w:val="1"/>
        </w:numPr>
        <w:tabs>
          <w:tab w:val="left" w:pos="505"/>
        </w:tabs>
        <w:spacing w:line="242" w:lineRule="auto"/>
        <w:ind w:right="120"/>
        <w:rPr>
          <w:rFonts w:ascii="Arial" w:hAnsi="Arial" w:cs="Arial"/>
          <w:sz w:val="24"/>
          <w:szCs w:val="24"/>
        </w:rPr>
      </w:pPr>
      <w:r w:rsidRPr="00F013CC">
        <w:rPr>
          <w:rFonts w:ascii="Arial" w:hAnsi="Arial" w:cs="Arial"/>
          <w:sz w:val="24"/>
          <w:szCs w:val="24"/>
        </w:rPr>
        <w:t>L</w:t>
      </w:r>
      <w:r w:rsidR="001014E9" w:rsidRPr="00F013CC">
        <w:rPr>
          <w:rFonts w:ascii="Arial" w:hAnsi="Arial" w:cs="Arial"/>
          <w:sz w:val="24"/>
          <w:szCs w:val="24"/>
        </w:rPr>
        <w:t>eves</w:t>
      </w:r>
    </w:p>
    <w:p w14:paraId="2861423C" w14:textId="01F3180A" w:rsidR="005474FD" w:rsidRPr="00F013CC" w:rsidRDefault="005474FD" w:rsidP="005474FD">
      <w:pPr>
        <w:pStyle w:val="Prrafodelista"/>
        <w:numPr>
          <w:ilvl w:val="3"/>
          <w:numId w:val="1"/>
        </w:numPr>
        <w:tabs>
          <w:tab w:val="left" w:pos="505"/>
        </w:tabs>
        <w:spacing w:line="242" w:lineRule="auto"/>
        <w:ind w:right="120"/>
        <w:rPr>
          <w:rFonts w:ascii="Arial" w:hAnsi="Arial" w:cs="Arial"/>
          <w:sz w:val="24"/>
          <w:szCs w:val="24"/>
        </w:rPr>
      </w:pPr>
      <w:r w:rsidRPr="00F013CC">
        <w:rPr>
          <w:rFonts w:ascii="Arial" w:hAnsi="Arial" w:cs="Arial"/>
          <w:sz w:val="24"/>
          <w:szCs w:val="24"/>
        </w:rPr>
        <w:t>Graves</w:t>
      </w:r>
    </w:p>
    <w:p w14:paraId="4F3D8239" w14:textId="0A5717F9" w:rsidR="001014E9" w:rsidRPr="00F013CC" w:rsidRDefault="001014E9" w:rsidP="00EF23A6">
      <w:pPr>
        <w:pStyle w:val="Prrafodelista"/>
        <w:tabs>
          <w:tab w:val="left" w:pos="505"/>
        </w:tabs>
        <w:spacing w:line="242" w:lineRule="auto"/>
        <w:ind w:left="360" w:right="120"/>
        <w:rPr>
          <w:rFonts w:ascii="Arial" w:hAnsi="Arial" w:cs="Arial"/>
          <w:sz w:val="24"/>
          <w:szCs w:val="24"/>
        </w:rPr>
      </w:pPr>
    </w:p>
    <w:p w14:paraId="05B9A1C6" w14:textId="77777777" w:rsidR="001014E9" w:rsidRPr="00F013CC" w:rsidRDefault="001014E9" w:rsidP="001014E9">
      <w:pPr>
        <w:pStyle w:val="Prrafodelista"/>
        <w:widowControl w:val="0"/>
        <w:tabs>
          <w:tab w:val="left" w:pos="505"/>
        </w:tabs>
        <w:spacing w:line="242" w:lineRule="auto"/>
        <w:ind w:left="360" w:right="120"/>
        <w:jc w:val="both"/>
        <w:rPr>
          <w:rFonts w:ascii="Arial" w:hAnsi="Arial" w:cs="Arial"/>
          <w:sz w:val="24"/>
          <w:szCs w:val="24"/>
        </w:rPr>
      </w:pPr>
    </w:p>
    <w:p w14:paraId="5A572A25" w14:textId="68793C34" w:rsidR="005474FD" w:rsidRDefault="005474FD" w:rsidP="001014E9">
      <w:pPr>
        <w:pStyle w:val="Prrafodelista"/>
        <w:widowControl w:val="0"/>
        <w:tabs>
          <w:tab w:val="left" w:pos="505"/>
        </w:tabs>
        <w:spacing w:line="242" w:lineRule="auto"/>
        <w:ind w:left="360" w:right="120"/>
        <w:jc w:val="both"/>
        <w:rPr>
          <w:rFonts w:ascii="Arial" w:hAnsi="Arial" w:cs="Arial"/>
          <w:sz w:val="24"/>
          <w:szCs w:val="24"/>
        </w:rPr>
      </w:pPr>
    </w:p>
    <w:p w14:paraId="0E079333" w14:textId="53A6CC1D" w:rsidR="00107705" w:rsidRDefault="00107705" w:rsidP="001014E9">
      <w:pPr>
        <w:pStyle w:val="Prrafodelista"/>
        <w:widowControl w:val="0"/>
        <w:tabs>
          <w:tab w:val="left" w:pos="505"/>
        </w:tabs>
        <w:spacing w:line="242" w:lineRule="auto"/>
        <w:ind w:left="360" w:right="120"/>
        <w:jc w:val="both"/>
        <w:rPr>
          <w:rFonts w:ascii="Arial" w:hAnsi="Arial" w:cs="Arial"/>
          <w:sz w:val="24"/>
          <w:szCs w:val="24"/>
        </w:rPr>
      </w:pPr>
    </w:p>
    <w:p w14:paraId="40F16467" w14:textId="4432987D" w:rsidR="00107705" w:rsidRDefault="00107705" w:rsidP="001014E9">
      <w:pPr>
        <w:pStyle w:val="Prrafodelista"/>
        <w:widowControl w:val="0"/>
        <w:tabs>
          <w:tab w:val="left" w:pos="505"/>
        </w:tabs>
        <w:spacing w:line="242" w:lineRule="auto"/>
        <w:ind w:left="360" w:right="120"/>
        <w:jc w:val="both"/>
        <w:rPr>
          <w:rFonts w:ascii="Arial" w:hAnsi="Arial" w:cs="Arial"/>
          <w:sz w:val="24"/>
          <w:szCs w:val="24"/>
        </w:rPr>
      </w:pPr>
    </w:p>
    <w:p w14:paraId="6410D3D7" w14:textId="77777777" w:rsidR="009967E0" w:rsidRDefault="009967E0" w:rsidP="001014E9">
      <w:pPr>
        <w:pStyle w:val="Prrafodelista"/>
        <w:widowControl w:val="0"/>
        <w:tabs>
          <w:tab w:val="left" w:pos="505"/>
        </w:tabs>
        <w:spacing w:line="242" w:lineRule="auto"/>
        <w:ind w:left="360" w:right="120"/>
        <w:jc w:val="both"/>
        <w:rPr>
          <w:rFonts w:ascii="Arial" w:hAnsi="Arial" w:cs="Arial"/>
          <w:sz w:val="24"/>
          <w:szCs w:val="24"/>
        </w:rPr>
      </w:pPr>
    </w:p>
    <w:p w14:paraId="78A5921A" w14:textId="02E2DF18" w:rsidR="00107705" w:rsidRDefault="00107705" w:rsidP="001014E9">
      <w:pPr>
        <w:pStyle w:val="Prrafodelista"/>
        <w:widowControl w:val="0"/>
        <w:tabs>
          <w:tab w:val="left" w:pos="505"/>
        </w:tabs>
        <w:spacing w:line="242" w:lineRule="auto"/>
        <w:ind w:left="360" w:right="120"/>
        <w:jc w:val="both"/>
        <w:rPr>
          <w:rFonts w:ascii="Arial" w:hAnsi="Arial" w:cs="Arial"/>
          <w:sz w:val="24"/>
          <w:szCs w:val="24"/>
        </w:rPr>
      </w:pPr>
    </w:p>
    <w:p w14:paraId="549541B5" w14:textId="77777777" w:rsidR="00107705" w:rsidRPr="00F013CC" w:rsidRDefault="00107705" w:rsidP="001014E9">
      <w:pPr>
        <w:pStyle w:val="Prrafodelista"/>
        <w:widowControl w:val="0"/>
        <w:tabs>
          <w:tab w:val="left" w:pos="505"/>
        </w:tabs>
        <w:spacing w:line="242" w:lineRule="auto"/>
        <w:ind w:left="360" w:right="120"/>
        <w:jc w:val="both"/>
        <w:rPr>
          <w:rFonts w:ascii="Arial" w:hAnsi="Arial" w:cs="Arial"/>
          <w:sz w:val="24"/>
          <w:szCs w:val="24"/>
        </w:rPr>
      </w:pPr>
    </w:p>
    <w:p w14:paraId="73912740" w14:textId="77777777" w:rsidR="00861B73" w:rsidRPr="00F013CC" w:rsidRDefault="00861B73" w:rsidP="001014E9">
      <w:pPr>
        <w:pStyle w:val="Prrafodelista"/>
        <w:widowControl w:val="0"/>
        <w:tabs>
          <w:tab w:val="left" w:pos="505"/>
        </w:tabs>
        <w:spacing w:line="242" w:lineRule="auto"/>
        <w:ind w:left="360" w:right="120"/>
        <w:jc w:val="both"/>
        <w:rPr>
          <w:rFonts w:ascii="Arial" w:hAnsi="Arial" w:cs="Arial"/>
          <w:sz w:val="24"/>
          <w:szCs w:val="24"/>
        </w:rPr>
      </w:pPr>
    </w:p>
    <w:p w14:paraId="393EE312" w14:textId="43C63AE2" w:rsidR="001014E9" w:rsidRPr="00F013CC" w:rsidRDefault="00C44A05" w:rsidP="001014E9">
      <w:pPr>
        <w:pStyle w:val="Prrafodelista"/>
        <w:ind w:left="360"/>
        <w:rPr>
          <w:rFonts w:ascii="Arial" w:hAnsi="Arial" w:cs="Arial"/>
          <w:b/>
          <w:sz w:val="24"/>
          <w:szCs w:val="24"/>
          <w:lang w:val="es-MX"/>
        </w:rPr>
      </w:pPr>
      <w:r w:rsidRPr="00F013CC">
        <w:rPr>
          <w:rFonts w:ascii="Arial" w:hAnsi="Arial" w:cs="Arial"/>
          <w:b/>
          <w:sz w:val="24"/>
          <w:szCs w:val="24"/>
        </w:rPr>
        <w:lastRenderedPageBreak/>
        <w:t xml:space="preserve">2.1 </w:t>
      </w:r>
      <w:r w:rsidR="001014E9" w:rsidRPr="00F013CC">
        <w:rPr>
          <w:rFonts w:ascii="Arial" w:hAnsi="Arial" w:cs="Arial"/>
          <w:b/>
          <w:sz w:val="24"/>
          <w:szCs w:val="24"/>
        </w:rPr>
        <w:t xml:space="preserve">FALTAS LEVES Y </w:t>
      </w:r>
      <w:r w:rsidR="001014E9" w:rsidRPr="00F013CC">
        <w:rPr>
          <w:rFonts w:ascii="Arial" w:hAnsi="Arial" w:cs="Arial"/>
          <w:b/>
          <w:sz w:val="24"/>
          <w:szCs w:val="24"/>
          <w:lang w:val="es-MX"/>
        </w:rPr>
        <w:t xml:space="preserve">PROCESO CORRECTIVO A SEGUIR  </w:t>
      </w:r>
    </w:p>
    <w:p w14:paraId="6AE72E18" w14:textId="2578DEE0" w:rsidR="001014E9" w:rsidRPr="00F013CC" w:rsidRDefault="001014E9" w:rsidP="001014E9">
      <w:pPr>
        <w:pStyle w:val="Prrafodelista"/>
        <w:tabs>
          <w:tab w:val="left" w:pos="505"/>
        </w:tabs>
        <w:spacing w:line="242" w:lineRule="auto"/>
        <w:ind w:left="360" w:right="120"/>
        <w:rPr>
          <w:rFonts w:ascii="Arial" w:hAnsi="Arial" w:cs="Arial"/>
          <w:b/>
          <w:sz w:val="24"/>
          <w:szCs w:val="24"/>
          <w:lang w:val="es-MX"/>
        </w:rPr>
      </w:pPr>
    </w:p>
    <w:p w14:paraId="41E02D0E" w14:textId="77777777" w:rsidR="001014E9" w:rsidRPr="00F013CC" w:rsidRDefault="001014E9" w:rsidP="001014E9">
      <w:pPr>
        <w:pStyle w:val="Prrafodelista"/>
        <w:tabs>
          <w:tab w:val="left" w:pos="505"/>
        </w:tabs>
        <w:spacing w:line="242" w:lineRule="auto"/>
        <w:ind w:left="360" w:right="120"/>
        <w:rPr>
          <w:rFonts w:ascii="Arial" w:hAnsi="Arial" w:cs="Arial"/>
          <w:b/>
          <w:sz w:val="24"/>
          <w:szCs w:val="24"/>
          <w:lang w:val="es-MX"/>
        </w:rPr>
      </w:pPr>
    </w:p>
    <w:p w14:paraId="664E3F4C" w14:textId="26CDD5DB" w:rsidR="001014E9" w:rsidRPr="00F013CC" w:rsidRDefault="00C44A05" w:rsidP="001014E9">
      <w:pPr>
        <w:pStyle w:val="Prrafodelista"/>
        <w:tabs>
          <w:tab w:val="left" w:pos="505"/>
        </w:tabs>
        <w:spacing w:line="242" w:lineRule="auto"/>
        <w:ind w:left="360" w:right="120"/>
        <w:rPr>
          <w:rFonts w:ascii="Arial" w:hAnsi="Arial" w:cs="Arial"/>
          <w:b/>
          <w:sz w:val="24"/>
          <w:szCs w:val="24"/>
          <w:lang w:val="es-MX"/>
        </w:rPr>
      </w:pPr>
      <w:r w:rsidRPr="00F013CC">
        <w:rPr>
          <w:rFonts w:ascii="Arial" w:hAnsi="Arial" w:cs="Arial"/>
          <w:b/>
          <w:sz w:val="24"/>
          <w:szCs w:val="24"/>
          <w:lang w:val="es-MX"/>
        </w:rPr>
        <w:t xml:space="preserve">2.1.1. </w:t>
      </w:r>
      <w:r w:rsidR="001014E9" w:rsidRPr="00F013CC">
        <w:rPr>
          <w:rFonts w:ascii="Arial" w:hAnsi="Arial" w:cs="Arial"/>
          <w:b/>
          <w:sz w:val="24"/>
          <w:szCs w:val="24"/>
          <w:lang w:val="es-MX"/>
        </w:rPr>
        <w:t>FALTAS LEVES</w:t>
      </w:r>
    </w:p>
    <w:p w14:paraId="62DF2338" w14:textId="77777777" w:rsidR="001014E9" w:rsidRPr="00F013CC" w:rsidRDefault="001014E9" w:rsidP="001014E9">
      <w:pPr>
        <w:pStyle w:val="Prrafodelista"/>
        <w:tabs>
          <w:tab w:val="left" w:pos="505"/>
        </w:tabs>
        <w:spacing w:line="242" w:lineRule="auto"/>
        <w:ind w:left="360" w:right="120"/>
        <w:rPr>
          <w:rFonts w:ascii="Arial" w:hAnsi="Arial" w:cs="Arial"/>
          <w:b/>
          <w:sz w:val="24"/>
          <w:szCs w:val="24"/>
          <w:lang w:val="es-MX"/>
        </w:rPr>
      </w:pPr>
    </w:p>
    <w:p w14:paraId="502D3FF0" w14:textId="77777777" w:rsidR="001014E9" w:rsidRPr="00F013CC" w:rsidRDefault="001014E9" w:rsidP="001014E9">
      <w:pPr>
        <w:pStyle w:val="Prrafodelista"/>
        <w:tabs>
          <w:tab w:val="left" w:pos="505"/>
        </w:tabs>
        <w:spacing w:line="242" w:lineRule="auto"/>
        <w:ind w:left="360" w:right="120"/>
        <w:rPr>
          <w:rFonts w:ascii="Arial" w:hAnsi="Arial" w:cs="Arial"/>
          <w:sz w:val="24"/>
          <w:szCs w:val="24"/>
        </w:rPr>
      </w:pPr>
      <w:r w:rsidRPr="00F013CC">
        <w:rPr>
          <w:rFonts w:ascii="Arial" w:hAnsi="Arial" w:cs="Arial"/>
          <w:sz w:val="24"/>
          <w:szCs w:val="24"/>
        </w:rPr>
        <w:t xml:space="preserve">Se considera toda práctica u omisión violatoria de los deberes de los estudiantes, que expresamente no esté clasificada como situaciones tipo I, ll y lll. </w:t>
      </w:r>
    </w:p>
    <w:p w14:paraId="72FAA975" w14:textId="77777777" w:rsidR="001014E9" w:rsidRPr="00F013CC" w:rsidRDefault="001014E9" w:rsidP="001014E9">
      <w:pPr>
        <w:pStyle w:val="Prrafodelista"/>
        <w:tabs>
          <w:tab w:val="left" w:pos="505"/>
        </w:tabs>
        <w:spacing w:line="242" w:lineRule="auto"/>
        <w:ind w:left="360" w:right="120"/>
        <w:rPr>
          <w:rFonts w:ascii="Arial" w:hAnsi="Arial" w:cs="Arial"/>
          <w:sz w:val="24"/>
          <w:szCs w:val="24"/>
        </w:rPr>
      </w:pPr>
    </w:p>
    <w:p w14:paraId="1543F474" w14:textId="1BB6C221" w:rsidR="001014E9" w:rsidRPr="00F013CC" w:rsidRDefault="001014E9" w:rsidP="001014E9">
      <w:pPr>
        <w:pStyle w:val="Prrafodelista"/>
        <w:tabs>
          <w:tab w:val="left" w:pos="505"/>
        </w:tabs>
        <w:spacing w:line="242" w:lineRule="auto"/>
        <w:ind w:left="360" w:right="120"/>
        <w:rPr>
          <w:rFonts w:ascii="Arial" w:hAnsi="Arial" w:cs="Arial"/>
          <w:sz w:val="24"/>
          <w:szCs w:val="24"/>
        </w:rPr>
      </w:pPr>
      <w:r w:rsidRPr="00F013CC">
        <w:rPr>
          <w:rFonts w:ascii="Arial" w:hAnsi="Arial" w:cs="Arial"/>
          <w:sz w:val="24"/>
          <w:szCs w:val="24"/>
        </w:rPr>
        <w:t>Las faltas leves deben ser atendidas por los docentes de manera inmediata para evitar que escalen</w:t>
      </w:r>
      <w:r w:rsidR="00267C32" w:rsidRPr="00F013CC">
        <w:rPr>
          <w:rFonts w:ascii="Arial" w:hAnsi="Arial" w:cs="Arial"/>
          <w:sz w:val="24"/>
          <w:szCs w:val="24"/>
        </w:rPr>
        <w:t xml:space="preserve"> </w:t>
      </w:r>
      <w:r w:rsidR="002672CE" w:rsidRPr="00F013CC">
        <w:rPr>
          <w:rFonts w:ascii="Arial" w:hAnsi="Arial" w:cs="Arial"/>
          <w:sz w:val="24"/>
          <w:szCs w:val="24"/>
        </w:rPr>
        <w:t xml:space="preserve">a </w:t>
      </w:r>
      <w:r w:rsidR="00E4227E" w:rsidRPr="00F013CC">
        <w:rPr>
          <w:rFonts w:ascii="Arial" w:hAnsi="Arial" w:cs="Arial"/>
          <w:sz w:val="24"/>
          <w:szCs w:val="24"/>
        </w:rPr>
        <w:t>faltas graves</w:t>
      </w:r>
      <w:r w:rsidRPr="00F013CC">
        <w:rPr>
          <w:rFonts w:ascii="Arial" w:hAnsi="Arial" w:cs="Arial"/>
          <w:sz w:val="24"/>
          <w:szCs w:val="24"/>
        </w:rPr>
        <w:t>. Las personas que conforman la comunidad educativa son los llamados a apoyar la intervención de las diferentes faltas leves que se presenten.</w:t>
      </w:r>
    </w:p>
    <w:p w14:paraId="6B05BEDC" w14:textId="77777777" w:rsidR="001014E9" w:rsidRPr="00F013CC" w:rsidRDefault="001014E9" w:rsidP="001014E9">
      <w:pPr>
        <w:pStyle w:val="Prrafodelista"/>
        <w:widowControl w:val="0"/>
        <w:tabs>
          <w:tab w:val="left" w:pos="505"/>
        </w:tabs>
        <w:spacing w:line="242" w:lineRule="auto"/>
        <w:ind w:left="360" w:right="120"/>
        <w:jc w:val="both"/>
        <w:rPr>
          <w:rFonts w:ascii="Arial" w:hAnsi="Arial" w:cs="Arial"/>
          <w:sz w:val="24"/>
          <w:szCs w:val="24"/>
        </w:rPr>
      </w:pPr>
    </w:p>
    <w:p w14:paraId="5677EB04" w14:textId="77777777" w:rsidR="001014E9" w:rsidRPr="00F013CC" w:rsidRDefault="001014E9" w:rsidP="001014E9">
      <w:pPr>
        <w:pStyle w:val="Prrafodelista"/>
        <w:tabs>
          <w:tab w:val="left" w:pos="505"/>
        </w:tabs>
        <w:spacing w:line="242" w:lineRule="auto"/>
        <w:ind w:left="360" w:right="120"/>
        <w:rPr>
          <w:rFonts w:ascii="Arial" w:hAnsi="Arial" w:cs="Arial"/>
          <w:sz w:val="24"/>
          <w:szCs w:val="24"/>
        </w:rPr>
      </w:pPr>
    </w:p>
    <w:p w14:paraId="4CB6CD58" w14:textId="77777777" w:rsidR="001014E9" w:rsidRPr="00F013CC" w:rsidRDefault="001014E9" w:rsidP="001014E9">
      <w:pPr>
        <w:pStyle w:val="Prrafodelista"/>
        <w:tabs>
          <w:tab w:val="left" w:pos="505"/>
        </w:tabs>
        <w:spacing w:line="242" w:lineRule="auto"/>
        <w:ind w:left="360" w:right="120"/>
        <w:rPr>
          <w:rFonts w:ascii="Arial" w:hAnsi="Arial" w:cs="Arial"/>
          <w:sz w:val="24"/>
          <w:szCs w:val="24"/>
        </w:rPr>
      </w:pPr>
    </w:p>
    <w:p w14:paraId="517FE446" w14:textId="77777777" w:rsidR="001014E9" w:rsidRPr="00F013CC" w:rsidRDefault="001014E9" w:rsidP="001014E9">
      <w:pPr>
        <w:pStyle w:val="Prrafodelista"/>
        <w:widowControl w:val="0"/>
        <w:tabs>
          <w:tab w:val="left" w:pos="505"/>
        </w:tabs>
        <w:spacing w:line="242" w:lineRule="auto"/>
        <w:ind w:left="360" w:right="120"/>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4628"/>
        <w:gridCol w:w="4628"/>
      </w:tblGrid>
      <w:tr w:rsidR="001014E9" w:rsidRPr="00F013CC" w14:paraId="39531FBB" w14:textId="77777777" w:rsidTr="00D371F5">
        <w:trPr>
          <w:jc w:val="center"/>
        </w:trPr>
        <w:tc>
          <w:tcPr>
            <w:tcW w:w="4628" w:type="dxa"/>
          </w:tcPr>
          <w:p w14:paraId="326539E2" w14:textId="77777777" w:rsidR="001014E9" w:rsidRPr="00F013CC" w:rsidRDefault="001014E9" w:rsidP="001014E9">
            <w:pPr>
              <w:pStyle w:val="Prrafodelista"/>
              <w:widowControl w:val="0"/>
              <w:tabs>
                <w:tab w:val="left" w:pos="505"/>
              </w:tabs>
              <w:spacing w:line="242" w:lineRule="auto"/>
              <w:ind w:left="360" w:right="120"/>
              <w:jc w:val="both"/>
              <w:rPr>
                <w:rFonts w:ascii="Arial" w:hAnsi="Arial" w:cs="Arial"/>
                <w:b/>
                <w:sz w:val="24"/>
                <w:szCs w:val="24"/>
              </w:rPr>
            </w:pPr>
            <w:r w:rsidRPr="00F013CC">
              <w:rPr>
                <w:rFonts w:ascii="Arial" w:hAnsi="Arial" w:cs="Arial"/>
                <w:b/>
                <w:sz w:val="24"/>
                <w:szCs w:val="24"/>
              </w:rPr>
              <w:t xml:space="preserve">FALTAS LEVES </w:t>
            </w:r>
          </w:p>
        </w:tc>
        <w:tc>
          <w:tcPr>
            <w:tcW w:w="4628" w:type="dxa"/>
          </w:tcPr>
          <w:p w14:paraId="706A4E84" w14:textId="722CAAB4" w:rsidR="001014E9" w:rsidRPr="00F013CC" w:rsidRDefault="001014E9" w:rsidP="001014E9">
            <w:pPr>
              <w:pStyle w:val="Prrafodelista"/>
              <w:widowControl w:val="0"/>
              <w:tabs>
                <w:tab w:val="left" w:pos="505"/>
              </w:tabs>
              <w:spacing w:line="242" w:lineRule="auto"/>
              <w:ind w:left="360" w:right="120"/>
              <w:jc w:val="both"/>
              <w:rPr>
                <w:rFonts w:ascii="Arial" w:hAnsi="Arial" w:cs="Arial"/>
                <w:b/>
                <w:sz w:val="24"/>
                <w:szCs w:val="24"/>
              </w:rPr>
            </w:pPr>
            <w:r w:rsidRPr="00F013CC">
              <w:rPr>
                <w:rFonts w:ascii="Arial" w:hAnsi="Arial" w:cs="Arial"/>
                <w:b/>
                <w:sz w:val="24"/>
                <w:szCs w:val="24"/>
              </w:rPr>
              <w:t>PROCESO CORRECTIVO</w:t>
            </w:r>
            <w:r w:rsidR="0057767E" w:rsidRPr="00F013CC">
              <w:rPr>
                <w:rFonts w:ascii="Arial" w:hAnsi="Arial" w:cs="Arial"/>
                <w:b/>
                <w:sz w:val="24"/>
                <w:szCs w:val="24"/>
              </w:rPr>
              <w:t xml:space="preserve"> </w:t>
            </w:r>
            <w:r w:rsidRPr="00F013CC">
              <w:rPr>
                <w:rFonts w:ascii="Arial" w:hAnsi="Arial" w:cs="Arial"/>
                <w:b/>
                <w:sz w:val="24"/>
                <w:szCs w:val="24"/>
              </w:rPr>
              <w:t xml:space="preserve">A SEGUIR  </w:t>
            </w:r>
          </w:p>
        </w:tc>
      </w:tr>
      <w:tr w:rsidR="001014E9" w:rsidRPr="00F013CC" w14:paraId="4132C547" w14:textId="77777777" w:rsidTr="00D371F5">
        <w:trPr>
          <w:jc w:val="center"/>
        </w:trPr>
        <w:tc>
          <w:tcPr>
            <w:tcW w:w="4628" w:type="dxa"/>
          </w:tcPr>
          <w:p w14:paraId="44F5137D" w14:textId="2933CB01" w:rsidR="001014E9" w:rsidRPr="00F013CC" w:rsidRDefault="001014E9" w:rsidP="001014E9">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 xml:space="preserve">1. Llegar tarde a clase sin justificación (  de manera repetitiva </w:t>
            </w:r>
            <w:r w:rsidR="00AD2478" w:rsidRPr="00F013CC">
              <w:rPr>
                <w:rFonts w:ascii="Arial" w:hAnsi="Arial" w:cs="Arial"/>
                <w:sz w:val="24"/>
                <w:szCs w:val="24"/>
              </w:rPr>
              <w:t>más de</w:t>
            </w:r>
            <w:r w:rsidRPr="00F013CC">
              <w:rPr>
                <w:rFonts w:ascii="Arial" w:hAnsi="Arial" w:cs="Arial"/>
                <w:sz w:val="24"/>
                <w:szCs w:val="24"/>
              </w:rPr>
              <w:t xml:space="preserve"> 3 veces </w:t>
            </w:r>
            <w:r w:rsidR="007E2EDD" w:rsidRPr="00F013CC">
              <w:rPr>
                <w:rFonts w:ascii="Arial" w:hAnsi="Arial" w:cs="Arial"/>
                <w:sz w:val="24"/>
                <w:szCs w:val="24"/>
              </w:rPr>
              <w:t>durante el período</w:t>
            </w:r>
            <w:r w:rsidRPr="00F013CC">
              <w:rPr>
                <w:rFonts w:ascii="Arial" w:hAnsi="Arial" w:cs="Arial"/>
                <w:sz w:val="24"/>
                <w:szCs w:val="24"/>
              </w:rPr>
              <w:t>)</w:t>
            </w:r>
          </w:p>
          <w:p w14:paraId="185AB442" w14:textId="77777777" w:rsidR="00267C32" w:rsidRPr="00F013CC" w:rsidRDefault="00267C32" w:rsidP="001014E9">
            <w:pPr>
              <w:pStyle w:val="Prrafodelista"/>
              <w:widowControl w:val="0"/>
              <w:tabs>
                <w:tab w:val="left" w:pos="505"/>
              </w:tabs>
              <w:spacing w:line="242" w:lineRule="auto"/>
              <w:ind w:left="360" w:right="120"/>
              <w:jc w:val="both"/>
              <w:rPr>
                <w:rFonts w:ascii="Arial" w:hAnsi="Arial" w:cs="Arial"/>
                <w:sz w:val="24"/>
                <w:szCs w:val="24"/>
              </w:rPr>
            </w:pPr>
          </w:p>
          <w:p w14:paraId="08F971FD" w14:textId="1EFDB40C" w:rsidR="001014E9" w:rsidRPr="00F013CC" w:rsidRDefault="001014E9" w:rsidP="001014E9">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 xml:space="preserve">2. Llegar tarde a la Institución (más de 3 veces </w:t>
            </w:r>
            <w:r w:rsidR="007E2EDD" w:rsidRPr="00F013CC">
              <w:rPr>
                <w:rFonts w:ascii="Arial" w:hAnsi="Arial" w:cs="Arial"/>
                <w:sz w:val="24"/>
                <w:szCs w:val="24"/>
              </w:rPr>
              <w:t xml:space="preserve">durante el período </w:t>
            </w:r>
            <w:r w:rsidRPr="00F013CC">
              <w:rPr>
                <w:rFonts w:ascii="Arial" w:hAnsi="Arial" w:cs="Arial"/>
                <w:sz w:val="24"/>
                <w:szCs w:val="24"/>
              </w:rPr>
              <w:t>sin justificación)</w:t>
            </w:r>
          </w:p>
          <w:p w14:paraId="2F1D5FB6" w14:textId="77777777" w:rsidR="00267C32" w:rsidRPr="00F013CC" w:rsidRDefault="00267C32" w:rsidP="001014E9">
            <w:pPr>
              <w:pStyle w:val="Prrafodelista"/>
              <w:widowControl w:val="0"/>
              <w:tabs>
                <w:tab w:val="left" w:pos="505"/>
              </w:tabs>
              <w:spacing w:line="242" w:lineRule="auto"/>
              <w:ind w:left="360" w:right="120"/>
              <w:jc w:val="both"/>
              <w:rPr>
                <w:rFonts w:ascii="Arial" w:hAnsi="Arial" w:cs="Arial"/>
                <w:sz w:val="24"/>
                <w:szCs w:val="24"/>
              </w:rPr>
            </w:pPr>
          </w:p>
          <w:p w14:paraId="660D599D" w14:textId="42FFBF94" w:rsidR="00C35D3F" w:rsidRPr="00F013CC" w:rsidRDefault="001014E9" w:rsidP="00F64C2D">
            <w:pPr>
              <w:pStyle w:val="Prrafodelista"/>
              <w:widowControl w:val="0"/>
              <w:numPr>
                <w:ilvl w:val="3"/>
                <w:numId w:val="5"/>
              </w:numPr>
              <w:tabs>
                <w:tab w:val="left" w:pos="505"/>
              </w:tabs>
              <w:spacing w:line="242" w:lineRule="auto"/>
              <w:ind w:right="120"/>
              <w:jc w:val="both"/>
              <w:rPr>
                <w:rFonts w:ascii="Arial" w:hAnsi="Arial" w:cs="Arial"/>
                <w:sz w:val="24"/>
                <w:szCs w:val="24"/>
              </w:rPr>
            </w:pPr>
            <w:r w:rsidRPr="00F013CC">
              <w:rPr>
                <w:rFonts w:ascii="Arial" w:hAnsi="Arial" w:cs="Arial"/>
                <w:sz w:val="24"/>
                <w:szCs w:val="24"/>
              </w:rPr>
              <w:t>Asistir a actividades extra curriculares, sin justificación</w:t>
            </w:r>
            <w:r w:rsidR="00C35D3F" w:rsidRPr="00F013CC">
              <w:rPr>
                <w:rFonts w:ascii="Arial" w:hAnsi="Arial" w:cs="Arial"/>
                <w:sz w:val="24"/>
                <w:szCs w:val="24"/>
              </w:rPr>
              <w:t xml:space="preserve"> </w:t>
            </w:r>
          </w:p>
          <w:p w14:paraId="75C4C975" w14:textId="328A3F32" w:rsidR="00C35D3F" w:rsidRPr="00F013CC" w:rsidRDefault="00C35D3F" w:rsidP="00F64C2D">
            <w:pPr>
              <w:pStyle w:val="Prrafodelista"/>
              <w:widowControl w:val="0"/>
              <w:numPr>
                <w:ilvl w:val="3"/>
                <w:numId w:val="5"/>
              </w:numPr>
              <w:tabs>
                <w:tab w:val="left" w:pos="505"/>
              </w:tabs>
              <w:spacing w:line="242" w:lineRule="auto"/>
              <w:ind w:right="120"/>
              <w:jc w:val="both"/>
              <w:rPr>
                <w:rFonts w:ascii="Arial" w:hAnsi="Arial" w:cs="Arial"/>
                <w:sz w:val="24"/>
                <w:szCs w:val="24"/>
              </w:rPr>
            </w:pPr>
            <w:r w:rsidRPr="00F013CC">
              <w:rPr>
                <w:rFonts w:ascii="Arial" w:hAnsi="Arial" w:cs="Arial"/>
                <w:sz w:val="24"/>
                <w:szCs w:val="24"/>
              </w:rPr>
              <w:t>U</w:t>
            </w:r>
            <w:r w:rsidR="001014E9" w:rsidRPr="00F013CC">
              <w:rPr>
                <w:rFonts w:ascii="Arial" w:hAnsi="Arial" w:cs="Arial"/>
                <w:sz w:val="24"/>
                <w:szCs w:val="24"/>
              </w:rPr>
              <w:t>tiliza</w:t>
            </w:r>
            <w:r w:rsidR="00AD2478" w:rsidRPr="00F013CC">
              <w:rPr>
                <w:rFonts w:ascii="Arial" w:hAnsi="Arial" w:cs="Arial"/>
                <w:sz w:val="24"/>
                <w:szCs w:val="24"/>
              </w:rPr>
              <w:t>r</w:t>
            </w:r>
            <w:r w:rsidR="001014E9" w:rsidRPr="00F013CC">
              <w:rPr>
                <w:rFonts w:ascii="Arial" w:hAnsi="Arial" w:cs="Arial"/>
                <w:sz w:val="24"/>
                <w:szCs w:val="24"/>
              </w:rPr>
              <w:t xml:space="preserve"> indebidamente el nombre de la institución para organizar salidas, eventos, paseos o dar alguna información errónea-falsa</w:t>
            </w:r>
          </w:p>
          <w:p w14:paraId="0283B01B" w14:textId="197181B8" w:rsidR="001014E9" w:rsidRPr="00F013CC" w:rsidRDefault="001014E9" w:rsidP="00F64C2D">
            <w:pPr>
              <w:pStyle w:val="Prrafodelista"/>
              <w:widowControl w:val="0"/>
              <w:numPr>
                <w:ilvl w:val="3"/>
                <w:numId w:val="5"/>
              </w:numPr>
              <w:tabs>
                <w:tab w:val="left" w:pos="505"/>
              </w:tabs>
              <w:spacing w:line="242" w:lineRule="auto"/>
              <w:ind w:right="120"/>
              <w:jc w:val="both"/>
              <w:rPr>
                <w:rFonts w:ascii="Arial" w:hAnsi="Arial" w:cs="Arial"/>
                <w:sz w:val="24"/>
                <w:szCs w:val="24"/>
              </w:rPr>
            </w:pPr>
            <w:r w:rsidRPr="00F013CC">
              <w:rPr>
                <w:rFonts w:ascii="Arial" w:hAnsi="Arial" w:cs="Arial"/>
                <w:sz w:val="24"/>
                <w:szCs w:val="24"/>
              </w:rPr>
              <w:t>Permanecer fuera del aula en hora de clase, negarse a ingresar al aula, o ausentarse de la misma sin autorización del educador</w:t>
            </w:r>
          </w:p>
          <w:p w14:paraId="68F41D65" w14:textId="77777777" w:rsidR="00267C32" w:rsidRPr="00F013CC" w:rsidRDefault="00267C32" w:rsidP="001014E9">
            <w:pPr>
              <w:pStyle w:val="Prrafodelista"/>
              <w:widowControl w:val="0"/>
              <w:tabs>
                <w:tab w:val="left" w:pos="505"/>
              </w:tabs>
              <w:spacing w:line="242" w:lineRule="auto"/>
              <w:ind w:left="360" w:right="120"/>
              <w:jc w:val="both"/>
              <w:rPr>
                <w:rFonts w:ascii="Arial" w:hAnsi="Arial" w:cs="Arial"/>
                <w:sz w:val="24"/>
                <w:szCs w:val="24"/>
              </w:rPr>
            </w:pPr>
          </w:p>
          <w:p w14:paraId="1107BD13" w14:textId="6BEEC92C" w:rsidR="001014E9" w:rsidRPr="00F013CC" w:rsidRDefault="00267C32" w:rsidP="001014E9">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5</w:t>
            </w:r>
            <w:r w:rsidR="001014E9" w:rsidRPr="00F013CC">
              <w:rPr>
                <w:rFonts w:ascii="Arial" w:hAnsi="Arial" w:cs="Arial"/>
                <w:sz w:val="24"/>
                <w:szCs w:val="24"/>
              </w:rPr>
              <w:t>. Comer o beber en clase o en actos académicos o cultural</w:t>
            </w:r>
            <w:r w:rsidR="00CF5224" w:rsidRPr="00F013CC">
              <w:rPr>
                <w:rFonts w:ascii="Arial" w:hAnsi="Arial" w:cs="Arial"/>
                <w:sz w:val="24"/>
                <w:szCs w:val="24"/>
              </w:rPr>
              <w:t>es sin autorización del docente.</w:t>
            </w:r>
          </w:p>
          <w:p w14:paraId="23AB4CC0" w14:textId="77777777" w:rsidR="00267C32" w:rsidRPr="00F013CC" w:rsidRDefault="00267C32" w:rsidP="001014E9">
            <w:pPr>
              <w:pStyle w:val="Prrafodelista"/>
              <w:widowControl w:val="0"/>
              <w:tabs>
                <w:tab w:val="left" w:pos="505"/>
              </w:tabs>
              <w:spacing w:line="242" w:lineRule="auto"/>
              <w:ind w:left="360" w:right="120"/>
              <w:jc w:val="both"/>
              <w:rPr>
                <w:rFonts w:ascii="Arial" w:hAnsi="Arial" w:cs="Arial"/>
                <w:sz w:val="24"/>
                <w:szCs w:val="24"/>
              </w:rPr>
            </w:pPr>
          </w:p>
          <w:p w14:paraId="70ED3D65" w14:textId="1FEA17F5" w:rsidR="001014E9" w:rsidRPr="00F013CC" w:rsidRDefault="00267C32" w:rsidP="001014E9">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6</w:t>
            </w:r>
            <w:r w:rsidR="001014E9" w:rsidRPr="00F013CC">
              <w:rPr>
                <w:rFonts w:ascii="Arial" w:hAnsi="Arial" w:cs="Arial"/>
                <w:sz w:val="24"/>
                <w:szCs w:val="24"/>
              </w:rPr>
              <w:t xml:space="preserve">. Utilizar en las clases o actividades académicas celulares, </w:t>
            </w:r>
            <w:r w:rsidR="000E228A" w:rsidRPr="00F013CC">
              <w:rPr>
                <w:rFonts w:ascii="Arial" w:hAnsi="Arial" w:cs="Arial"/>
                <w:sz w:val="24"/>
                <w:szCs w:val="24"/>
              </w:rPr>
              <w:t>j</w:t>
            </w:r>
            <w:r w:rsidR="001014E9" w:rsidRPr="00F013CC">
              <w:rPr>
                <w:rFonts w:ascii="Arial" w:hAnsi="Arial" w:cs="Arial"/>
                <w:sz w:val="24"/>
                <w:szCs w:val="24"/>
              </w:rPr>
              <w:t>uegos y demás</w:t>
            </w:r>
            <w:r w:rsidR="007172AA" w:rsidRPr="00F013CC">
              <w:rPr>
                <w:rFonts w:ascii="Arial" w:hAnsi="Arial" w:cs="Arial"/>
                <w:sz w:val="24"/>
                <w:szCs w:val="24"/>
              </w:rPr>
              <w:t xml:space="preserve">  </w:t>
            </w:r>
            <w:r w:rsidR="001014E9" w:rsidRPr="00F013CC">
              <w:rPr>
                <w:rFonts w:ascii="Arial" w:hAnsi="Arial" w:cs="Arial"/>
                <w:sz w:val="24"/>
                <w:szCs w:val="24"/>
              </w:rPr>
              <w:t xml:space="preserve"> ap</w:t>
            </w:r>
            <w:r w:rsidR="000E228A" w:rsidRPr="00F013CC">
              <w:rPr>
                <w:rFonts w:ascii="Arial" w:hAnsi="Arial" w:cs="Arial"/>
                <w:sz w:val="24"/>
                <w:szCs w:val="24"/>
              </w:rPr>
              <w:t xml:space="preserve">aratos electrónicos y artículos-objetos (como prendas de vestir o accesorios diferentes del uniforme, objetos de riesgo y demás) </w:t>
            </w:r>
            <w:r w:rsidR="001014E9" w:rsidRPr="00F013CC">
              <w:rPr>
                <w:rFonts w:ascii="Arial" w:hAnsi="Arial" w:cs="Arial"/>
                <w:sz w:val="24"/>
                <w:szCs w:val="24"/>
              </w:rPr>
              <w:t xml:space="preserve">que no sean pertinentes para el estudio o que causen distracción en </w:t>
            </w:r>
            <w:r w:rsidR="001014E9" w:rsidRPr="00F013CC">
              <w:rPr>
                <w:rFonts w:ascii="Arial" w:hAnsi="Arial" w:cs="Arial"/>
                <w:sz w:val="24"/>
                <w:szCs w:val="24"/>
              </w:rPr>
              <w:lastRenderedPageBreak/>
              <w:t>clase; en caso de traerlos a la Institución será bajo su responsabilidad y no tendrá derecho a reclamar en caso de pérdida, hurto o daño.</w:t>
            </w:r>
          </w:p>
          <w:p w14:paraId="0F78AE77" w14:textId="77777777" w:rsidR="00267C32" w:rsidRPr="00F013CC" w:rsidRDefault="00267C32" w:rsidP="001014E9">
            <w:pPr>
              <w:pStyle w:val="Prrafodelista"/>
              <w:widowControl w:val="0"/>
              <w:tabs>
                <w:tab w:val="left" w:pos="505"/>
              </w:tabs>
              <w:spacing w:line="242" w:lineRule="auto"/>
              <w:ind w:left="360" w:right="120"/>
              <w:jc w:val="both"/>
              <w:rPr>
                <w:rFonts w:ascii="Arial" w:hAnsi="Arial" w:cs="Arial"/>
                <w:sz w:val="24"/>
                <w:szCs w:val="24"/>
              </w:rPr>
            </w:pPr>
          </w:p>
          <w:p w14:paraId="73BBCDA1" w14:textId="0F1A9057" w:rsidR="001014E9" w:rsidRPr="00F013CC" w:rsidRDefault="00267C32" w:rsidP="000E228A">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7</w:t>
            </w:r>
            <w:r w:rsidR="001014E9" w:rsidRPr="00F013CC">
              <w:rPr>
                <w:rFonts w:ascii="Arial" w:hAnsi="Arial" w:cs="Arial"/>
                <w:sz w:val="24"/>
                <w:szCs w:val="24"/>
              </w:rPr>
              <w:t>. Irrespeto a los símbolos patrios, religiosos e institucionales, a nuestros valores culturales, nacionales y étnicos</w:t>
            </w:r>
            <w:r w:rsidR="000E228A" w:rsidRPr="00F013CC">
              <w:rPr>
                <w:rFonts w:ascii="Arial" w:hAnsi="Arial" w:cs="Arial"/>
                <w:sz w:val="24"/>
                <w:szCs w:val="24"/>
              </w:rPr>
              <w:t>.</w:t>
            </w:r>
          </w:p>
          <w:p w14:paraId="64416CFB" w14:textId="77777777" w:rsidR="00267C32" w:rsidRPr="00F013CC" w:rsidRDefault="00267C32" w:rsidP="001014E9">
            <w:pPr>
              <w:pStyle w:val="Prrafodelista"/>
              <w:widowControl w:val="0"/>
              <w:tabs>
                <w:tab w:val="left" w:pos="505"/>
              </w:tabs>
              <w:spacing w:line="242" w:lineRule="auto"/>
              <w:ind w:left="360" w:right="120"/>
              <w:jc w:val="both"/>
              <w:rPr>
                <w:rFonts w:ascii="Arial" w:hAnsi="Arial" w:cs="Arial"/>
                <w:sz w:val="24"/>
                <w:szCs w:val="24"/>
              </w:rPr>
            </w:pPr>
          </w:p>
          <w:p w14:paraId="06CC90A1" w14:textId="2BE52459" w:rsidR="001014E9" w:rsidRPr="00F013CC" w:rsidRDefault="000E228A" w:rsidP="001014E9">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8</w:t>
            </w:r>
            <w:r w:rsidR="001014E9" w:rsidRPr="00F013CC">
              <w:rPr>
                <w:rFonts w:ascii="Arial" w:hAnsi="Arial" w:cs="Arial"/>
                <w:sz w:val="24"/>
                <w:szCs w:val="24"/>
              </w:rPr>
              <w:t>.  Ingresar a zonas restringidas salvo que medie autorización expresa de la autoridad competente</w:t>
            </w:r>
            <w:r w:rsidR="00267C32" w:rsidRPr="00F013CC">
              <w:rPr>
                <w:rFonts w:ascii="Arial" w:hAnsi="Arial" w:cs="Arial"/>
                <w:sz w:val="24"/>
                <w:szCs w:val="24"/>
              </w:rPr>
              <w:t>.</w:t>
            </w:r>
          </w:p>
          <w:p w14:paraId="12493D4D" w14:textId="77777777" w:rsidR="00267C32" w:rsidRPr="00F013CC" w:rsidRDefault="00267C32" w:rsidP="001014E9">
            <w:pPr>
              <w:pStyle w:val="Prrafodelista"/>
              <w:widowControl w:val="0"/>
              <w:tabs>
                <w:tab w:val="left" w:pos="505"/>
              </w:tabs>
              <w:spacing w:line="242" w:lineRule="auto"/>
              <w:ind w:left="360" w:right="120"/>
              <w:jc w:val="both"/>
              <w:rPr>
                <w:rFonts w:ascii="Arial" w:hAnsi="Arial" w:cs="Arial"/>
                <w:sz w:val="24"/>
                <w:szCs w:val="24"/>
              </w:rPr>
            </w:pPr>
          </w:p>
          <w:p w14:paraId="213E7130" w14:textId="4059369F" w:rsidR="00267C32" w:rsidRPr="00F013CC" w:rsidRDefault="000E228A" w:rsidP="001014E9">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9</w:t>
            </w:r>
            <w:r w:rsidR="001014E9" w:rsidRPr="00F013CC">
              <w:rPr>
                <w:rFonts w:ascii="Arial" w:hAnsi="Arial" w:cs="Arial"/>
                <w:sz w:val="24"/>
                <w:szCs w:val="24"/>
              </w:rPr>
              <w:t>.  “Hacer el tortugazo”: tomar las maletas de los compañeros, ponerlas al revés y cerrarlas con las cosas dentro</w:t>
            </w:r>
            <w:r w:rsidR="00AD5898" w:rsidRPr="00F013CC">
              <w:rPr>
                <w:rFonts w:ascii="Arial" w:hAnsi="Arial" w:cs="Arial"/>
                <w:sz w:val="24"/>
                <w:szCs w:val="24"/>
              </w:rPr>
              <w:t xml:space="preserve"> y/o esconder o arrojar maletas y objetos personales de los compañeros o a cualquier Persona  de la comunidad.</w:t>
            </w:r>
          </w:p>
          <w:p w14:paraId="6BF3FECB" w14:textId="77777777" w:rsidR="00267C32" w:rsidRPr="00F013CC" w:rsidRDefault="00267C32" w:rsidP="001014E9">
            <w:pPr>
              <w:pStyle w:val="Prrafodelista"/>
              <w:widowControl w:val="0"/>
              <w:tabs>
                <w:tab w:val="left" w:pos="505"/>
              </w:tabs>
              <w:spacing w:line="242" w:lineRule="auto"/>
              <w:ind w:left="360" w:right="120"/>
              <w:jc w:val="both"/>
              <w:rPr>
                <w:rFonts w:ascii="Arial" w:hAnsi="Arial" w:cs="Arial"/>
                <w:sz w:val="24"/>
                <w:szCs w:val="24"/>
              </w:rPr>
            </w:pPr>
          </w:p>
          <w:p w14:paraId="3ABD98D1" w14:textId="3CFEFAF3" w:rsidR="001014E9" w:rsidRPr="00F013CC" w:rsidRDefault="000E228A" w:rsidP="001014E9">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10</w:t>
            </w:r>
            <w:r w:rsidR="001014E9" w:rsidRPr="00F013CC">
              <w:rPr>
                <w:rFonts w:ascii="Arial" w:hAnsi="Arial" w:cs="Arial"/>
                <w:sz w:val="24"/>
                <w:szCs w:val="24"/>
              </w:rPr>
              <w:t>.  Hacer bromas que atenten contra la seguridad y cuidado de compañeros e Institución (arrojar huevos, harina, agua, esconder objetos personales, rayar muebles y/o infraestructura)</w:t>
            </w:r>
          </w:p>
          <w:p w14:paraId="0A829A46" w14:textId="77777777" w:rsidR="00267C32" w:rsidRPr="00F013CC" w:rsidRDefault="00267C32" w:rsidP="001014E9">
            <w:pPr>
              <w:pStyle w:val="Prrafodelista"/>
              <w:widowControl w:val="0"/>
              <w:tabs>
                <w:tab w:val="left" w:pos="505"/>
              </w:tabs>
              <w:spacing w:line="242" w:lineRule="auto"/>
              <w:ind w:left="360" w:right="120"/>
              <w:jc w:val="both"/>
              <w:rPr>
                <w:rFonts w:ascii="Arial" w:hAnsi="Arial" w:cs="Arial"/>
                <w:sz w:val="24"/>
                <w:szCs w:val="24"/>
              </w:rPr>
            </w:pPr>
          </w:p>
          <w:p w14:paraId="169C6F75" w14:textId="729D080B" w:rsidR="001014E9" w:rsidRPr="00F013CC" w:rsidRDefault="000E228A" w:rsidP="001014E9">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11</w:t>
            </w:r>
            <w:r w:rsidR="001014E9" w:rsidRPr="00F013CC">
              <w:rPr>
                <w:rFonts w:ascii="Arial" w:hAnsi="Arial" w:cs="Arial"/>
                <w:sz w:val="24"/>
                <w:szCs w:val="24"/>
              </w:rPr>
              <w:t>.  No entregar oportunamente los comunicados a los Padres de Familia o acudientes</w:t>
            </w:r>
            <w:r w:rsidR="00267C32" w:rsidRPr="00F013CC">
              <w:rPr>
                <w:rFonts w:ascii="Arial" w:hAnsi="Arial" w:cs="Arial"/>
                <w:sz w:val="24"/>
                <w:szCs w:val="24"/>
              </w:rPr>
              <w:t>.</w:t>
            </w:r>
          </w:p>
          <w:p w14:paraId="03480423" w14:textId="77777777" w:rsidR="00267C32" w:rsidRPr="00F013CC" w:rsidRDefault="00267C32" w:rsidP="001014E9">
            <w:pPr>
              <w:pStyle w:val="Prrafodelista"/>
              <w:widowControl w:val="0"/>
              <w:tabs>
                <w:tab w:val="left" w:pos="505"/>
              </w:tabs>
              <w:spacing w:line="242" w:lineRule="auto"/>
              <w:ind w:left="360" w:right="120"/>
              <w:jc w:val="both"/>
              <w:rPr>
                <w:rFonts w:ascii="Arial" w:hAnsi="Arial" w:cs="Arial"/>
                <w:sz w:val="24"/>
                <w:szCs w:val="24"/>
              </w:rPr>
            </w:pPr>
          </w:p>
          <w:p w14:paraId="0A6C93B4" w14:textId="011B623F" w:rsidR="001014E9" w:rsidRPr="00F013CC" w:rsidRDefault="000E228A" w:rsidP="001014E9">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12</w:t>
            </w:r>
            <w:r w:rsidR="001014E9" w:rsidRPr="00F013CC">
              <w:rPr>
                <w:rFonts w:ascii="Arial" w:hAnsi="Arial" w:cs="Arial"/>
                <w:sz w:val="24"/>
                <w:szCs w:val="24"/>
              </w:rPr>
              <w:t xml:space="preserve">.  Comprar en la tienda en horas de clase sin </w:t>
            </w:r>
            <w:r w:rsidR="00267C32" w:rsidRPr="00F013CC">
              <w:rPr>
                <w:rFonts w:ascii="Arial" w:hAnsi="Arial" w:cs="Arial"/>
                <w:sz w:val="24"/>
                <w:szCs w:val="24"/>
              </w:rPr>
              <w:t>autorización.</w:t>
            </w:r>
          </w:p>
          <w:p w14:paraId="031F5B48" w14:textId="77777777" w:rsidR="00267C32" w:rsidRPr="00F013CC" w:rsidRDefault="00267C32" w:rsidP="001014E9">
            <w:pPr>
              <w:pStyle w:val="Prrafodelista"/>
              <w:widowControl w:val="0"/>
              <w:tabs>
                <w:tab w:val="left" w:pos="505"/>
              </w:tabs>
              <w:spacing w:line="242" w:lineRule="auto"/>
              <w:ind w:left="360" w:right="120"/>
              <w:jc w:val="both"/>
              <w:rPr>
                <w:rFonts w:ascii="Arial" w:hAnsi="Arial" w:cs="Arial"/>
                <w:sz w:val="24"/>
                <w:szCs w:val="24"/>
              </w:rPr>
            </w:pPr>
          </w:p>
          <w:p w14:paraId="026B1CB6" w14:textId="6DB6FA35" w:rsidR="001014E9" w:rsidRPr="00F013CC" w:rsidRDefault="000E228A" w:rsidP="001014E9">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13</w:t>
            </w:r>
            <w:r w:rsidR="001014E9" w:rsidRPr="00F013CC">
              <w:rPr>
                <w:rFonts w:ascii="Arial" w:hAnsi="Arial" w:cs="Arial"/>
                <w:sz w:val="24"/>
                <w:szCs w:val="24"/>
              </w:rPr>
              <w:t>.  Incumplir el reglamento interno de la biblioteca, sala de cómputo, auditorio, restaurante escolar y otras dependencias de la IE</w:t>
            </w:r>
            <w:r w:rsidR="007E6132" w:rsidRPr="00F013CC">
              <w:rPr>
                <w:rFonts w:ascii="Arial" w:hAnsi="Arial" w:cs="Arial"/>
                <w:sz w:val="24"/>
                <w:szCs w:val="24"/>
              </w:rPr>
              <w:t>.</w:t>
            </w:r>
          </w:p>
          <w:p w14:paraId="01FD5776" w14:textId="77777777" w:rsidR="007E6132" w:rsidRPr="00F013CC" w:rsidRDefault="007E6132" w:rsidP="001014E9">
            <w:pPr>
              <w:pStyle w:val="Prrafodelista"/>
              <w:widowControl w:val="0"/>
              <w:tabs>
                <w:tab w:val="left" w:pos="505"/>
              </w:tabs>
              <w:spacing w:line="242" w:lineRule="auto"/>
              <w:ind w:left="360" w:right="120"/>
              <w:jc w:val="both"/>
              <w:rPr>
                <w:rFonts w:ascii="Arial" w:hAnsi="Arial" w:cs="Arial"/>
                <w:sz w:val="24"/>
                <w:szCs w:val="24"/>
              </w:rPr>
            </w:pPr>
          </w:p>
          <w:p w14:paraId="62392E0F" w14:textId="4DF46A33" w:rsidR="001014E9" w:rsidRPr="00F013CC" w:rsidRDefault="000E228A" w:rsidP="001014E9">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14</w:t>
            </w:r>
            <w:r w:rsidR="001014E9" w:rsidRPr="00F013CC">
              <w:rPr>
                <w:rFonts w:ascii="Arial" w:hAnsi="Arial" w:cs="Arial"/>
                <w:sz w:val="24"/>
                <w:szCs w:val="24"/>
              </w:rPr>
              <w:t>. Incumplir con tarea asignada del aseo en el aula de clase</w:t>
            </w:r>
          </w:p>
          <w:p w14:paraId="6D300C7F" w14:textId="77777777" w:rsidR="007E6132" w:rsidRPr="00F013CC" w:rsidRDefault="007E6132" w:rsidP="001014E9">
            <w:pPr>
              <w:pStyle w:val="Prrafodelista"/>
              <w:widowControl w:val="0"/>
              <w:tabs>
                <w:tab w:val="left" w:pos="505"/>
              </w:tabs>
              <w:spacing w:line="242" w:lineRule="auto"/>
              <w:ind w:left="360" w:right="120"/>
              <w:jc w:val="both"/>
              <w:rPr>
                <w:rFonts w:ascii="Arial" w:hAnsi="Arial" w:cs="Arial"/>
                <w:sz w:val="24"/>
                <w:szCs w:val="24"/>
              </w:rPr>
            </w:pPr>
          </w:p>
          <w:p w14:paraId="4DFCCA34" w14:textId="77777777" w:rsidR="007E6132" w:rsidRPr="00F013CC" w:rsidRDefault="007E6132" w:rsidP="001014E9">
            <w:pPr>
              <w:pStyle w:val="Prrafodelista"/>
              <w:widowControl w:val="0"/>
              <w:tabs>
                <w:tab w:val="left" w:pos="505"/>
              </w:tabs>
              <w:spacing w:line="242" w:lineRule="auto"/>
              <w:ind w:left="360" w:right="120"/>
              <w:jc w:val="both"/>
              <w:rPr>
                <w:rFonts w:ascii="Arial" w:hAnsi="Arial" w:cs="Arial"/>
                <w:sz w:val="24"/>
                <w:szCs w:val="24"/>
              </w:rPr>
            </w:pPr>
          </w:p>
          <w:p w14:paraId="56F11DDD" w14:textId="310112CA" w:rsidR="001014E9" w:rsidRPr="00F013CC" w:rsidRDefault="00AD5898" w:rsidP="001014E9">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15</w:t>
            </w:r>
            <w:r w:rsidR="001014E9" w:rsidRPr="00F013CC">
              <w:rPr>
                <w:rFonts w:ascii="Arial" w:hAnsi="Arial" w:cs="Arial"/>
                <w:sz w:val="24"/>
                <w:szCs w:val="24"/>
              </w:rPr>
              <w:t>. Conversaciones, juegos o gritos extemporáneos o desórdenes que interrumpen las clases o actos comunitarios de la Institución.</w:t>
            </w:r>
          </w:p>
          <w:p w14:paraId="7B1396C6" w14:textId="315DAB8F" w:rsidR="001014E9" w:rsidRPr="00F013CC" w:rsidRDefault="001014E9" w:rsidP="00AD5898">
            <w:pPr>
              <w:widowControl w:val="0"/>
              <w:tabs>
                <w:tab w:val="left" w:pos="505"/>
              </w:tabs>
              <w:spacing w:line="242" w:lineRule="auto"/>
              <w:ind w:right="120"/>
              <w:jc w:val="both"/>
              <w:rPr>
                <w:rFonts w:ascii="Arial" w:hAnsi="Arial" w:cs="Arial"/>
                <w:sz w:val="24"/>
                <w:szCs w:val="24"/>
              </w:rPr>
            </w:pPr>
          </w:p>
          <w:p w14:paraId="00D65E0B" w14:textId="77777777" w:rsidR="007E6132" w:rsidRPr="00F013CC" w:rsidRDefault="007E6132" w:rsidP="001014E9">
            <w:pPr>
              <w:pStyle w:val="Prrafodelista"/>
              <w:widowControl w:val="0"/>
              <w:tabs>
                <w:tab w:val="left" w:pos="505"/>
              </w:tabs>
              <w:spacing w:line="242" w:lineRule="auto"/>
              <w:ind w:left="360" w:right="120"/>
              <w:jc w:val="both"/>
              <w:rPr>
                <w:rFonts w:ascii="Arial" w:hAnsi="Arial" w:cs="Arial"/>
                <w:sz w:val="24"/>
                <w:szCs w:val="24"/>
              </w:rPr>
            </w:pPr>
          </w:p>
          <w:p w14:paraId="52D71979" w14:textId="5668428E" w:rsidR="001014E9" w:rsidRPr="00F013CC" w:rsidRDefault="00AD5898" w:rsidP="001014E9">
            <w:pPr>
              <w:pStyle w:val="Prrafodelista"/>
              <w:widowControl w:val="0"/>
              <w:tabs>
                <w:tab w:val="left" w:pos="505"/>
              </w:tabs>
              <w:spacing w:line="242" w:lineRule="auto"/>
              <w:ind w:left="360" w:right="120"/>
              <w:jc w:val="both"/>
              <w:rPr>
                <w:rFonts w:ascii="Arial" w:hAnsi="Arial" w:cs="Arial"/>
                <w:sz w:val="24"/>
                <w:szCs w:val="24"/>
              </w:rPr>
            </w:pPr>
            <w:r w:rsidRPr="00F013CC">
              <w:rPr>
                <w:rFonts w:ascii="Arial" w:hAnsi="Arial" w:cs="Arial"/>
                <w:sz w:val="24"/>
                <w:szCs w:val="24"/>
              </w:rPr>
              <w:t>16</w:t>
            </w:r>
            <w:r w:rsidR="001014E9" w:rsidRPr="00F013CC">
              <w:rPr>
                <w:rFonts w:ascii="Arial" w:hAnsi="Arial" w:cs="Arial"/>
                <w:sz w:val="24"/>
                <w:szCs w:val="24"/>
              </w:rPr>
              <w:t>. Hacer mal uso o atentar contra los enseres de la Institución al rayar sillas y paredes o sentarse en los escritorios.</w:t>
            </w:r>
          </w:p>
        </w:tc>
        <w:tc>
          <w:tcPr>
            <w:tcW w:w="4628" w:type="dxa"/>
          </w:tcPr>
          <w:p w14:paraId="20F92BB3" w14:textId="1141A702" w:rsidR="001014E9" w:rsidRPr="00F013CC" w:rsidRDefault="001014E9" w:rsidP="001014E9">
            <w:pPr>
              <w:pStyle w:val="Prrafodelista"/>
              <w:widowControl w:val="0"/>
              <w:numPr>
                <w:ilvl w:val="3"/>
                <w:numId w:val="1"/>
              </w:numPr>
              <w:tabs>
                <w:tab w:val="left" w:pos="505"/>
              </w:tabs>
              <w:spacing w:line="242" w:lineRule="auto"/>
              <w:ind w:right="120"/>
              <w:jc w:val="both"/>
              <w:rPr>
                <w:rFonts w:ascii="Arial" w:hAnsi="Arial" w:cs="Arial"/>
                <w:sz w:val="24"/>
                <w:szCs w:val="24"/>
                <w:lang w:val="es-MX"/>
              </w:rPr>
            </w:pPr>
            <w:r w:rsidRPr="00F013CC">
              <w:rPr>
                <w:rFonts w:ascii="Arial" w:hAnsi="Arial" w:cs="Arial"/>
                <w:sz w:val="24"/>
                <w:szCs w:val="24"/>
                <w:lang w:val="es-MX"/>
              </w:rPr>
              <w:lastRenderedPageBreak/>
              <w:t xml:space="preserve">Llamado por el docente que se percató del suceso, verbal </w:t>
            </w:r>
            <w:r w:rsidR="00861B73" w:rsidRPr="00F013CC">
              <w:rPr>
                <w:rFonts w:ascii="Arial" w:hAnsi="Arial" w:cs="Arial"/>
                <w:sz w:val="24"/>
                <w:szCs w:val="24"/>
                <w:lang w:val="es-MX"/>
              </w:rPr>
              <w:t>y/</w:t>
            </w:r>
            <w:r w:rsidR="00B10600" w:rsidRPr="00F013CC">
              <w:rPr>
                <w:rFonts w:ascii="Arial" w:hAnsi="Arial" w:cs="Arial"/>
                <w:sz w:val="24"/>
                <w:szCs w:val="24"/>
                <w:lang w:val="es-MX"/>
              </w:rPr>
              <w:t>o escrito</w:t>
            </w:r>
            <w:r w:rsidRPr="00F013CC">
              <w:rPr>
                <w:rFonts w:ascii="Arial" w:hAnsi="Arial" w:cs="Arial"/>
                <w:sz w:val="24"/>
                <w:szCs w:val="24"/>
                <w:lang w:val="es-MX"/>
              </w:rPr>
              <w:t xml:space="preserve"> en el cuaderno de desarrollo humano que para tal fin se ha destinado en la Institución.</w:t>
            </w:r>
          </w:p>
          <w:p w14:paraId="6AC1FD40" w14:textId="77777777" w:rsidR="00267C32" w:rsidRPr="00F013CC" w:rsidRDefault="00267C32" w:rsidP="00267C32">
            <w:pPr>
              <w:pStyle w:val="Prrafodelista"/>
              <w:widowControl w:val="0"/>
              <w:tabs>
                <w:tab w:val="left" w:pos="505"/>
              </w:tabs>
              <w:spacing w:line="242" w:lineRule="auto"/>
              <w:ind w:left="360" w:right="120"/>
              <w:jc w:val="both"/>
              <w:rPr>
                <w:rFonts w:ascii="Arial" w:hAnsi="Arial" w:cs="Arial"/>
                <w:sz w:val="24"/>
                <w:szCs w:val="24"/>
                <w:lang w:val="es-MX"/>
              </w:rPr>
            </w:pPr>
          </w:p>
          <w:p w14:paraId="120E255B" w14:textId="050FE031" w:rsidR="001014E9" w:rsidRPr="00F013CC" w:rsidRDefault="001014E9" w:rsidP="001014E9">
            <w:pPr>
              <w:pStyle w:val="Prrafodelista"/>
              <w:widowControl w:val="0"/>
              <w:numPr>
                <w:ilvl w:val="3"/>
                <w:numId w:val="1"/>
              </w:numPr>
              <w:tabs>
                <w:tab w:val="left" w:pos="505"/>
              </w:tabs>
              <w:spacing w:line="242" w:lineRule="auto"/>
              <w:ind w:right="120"/>
              <w:jc w:val="both"/>
              <w:rPr>
                <w:rFonts w:ascii="Arial" w:hAnsi="Arial" w:cs="Arial"/>
                <w:sz w:val="24"/>
                <w:szCs w:val="24"/>
                <w:lang w:val="es-MX"/>
              </w:rPr>
            </w:pPr>
            <w:r w:rsidRPr="00F013CC">
              <w:rPr>
                <w:rFonts w:ascii="Arial" w:hAnsi="Arial" w:cs="Arial"/>
                <w:sz w:val="24"/>
                <w:szCs w:val="24"/>
                <w:lang w:val="es-MX"/>
              </w:rPr>
              <w:t xml:space="preserve">El docente reconocerá el hecho, valiéndose de llamados previos a los </w:t>
            </w:r>
            <w:r w:rsidR="00B10600" w:rsidRPr="00F013CC">
              <w:rPr>
                <w:rFonts w:ascii="Arial" w:hAnsi="Arial" w:cs="Arial"/>
                <w:sz w:val="24"/>
                <w:szCs w:val="24"/>
                <w:lang w:val="es-MX"/>
              </w:rPr>
              <w:t>estudiantes vinculados  y tomará</w:t>
            </w:r>
            <w:r w:rsidRPr="00F013CC">
              <w:rPr>
                <w:rFonts w:ascii="Arial" w:hAnsi="Arial" w:cs="Arial"/>
                <w:sz w:val="24"/>
                <w:szCs w:val="24"/>
                <w:lang w:val="es-MX"/>
              </w:rPr>
              <w:t xml:space="preserve"> la firma.</w:t>
            </w:r>
          </w:p>
          <w:p w14:paraId="14ED8C55" w14:textId="77777777" w:rsidR="00267C32" w:rsidRPr="00F013CC" w:rsidRDefault="00267C32" w:rsidP="00267C32">
            <w:pPr>
              <w:pStyle w:val="Prrafodelista"/>
              <w:widowControl w:val="0"/>
              <w:tabs>
                <w:tab w:val="left" w:pos="505"/>
              </w:tabs>
              <w:spacing w:line="242" w:lineRule="auto"/>
              <w:ind w:left="360" w:right="120"/>
              <w:jc w:val="both"/>
              <w:rPr>
                <w:rFonts w:ascii="Arial" w:hAnsi="Arial" w:cs="Arial"/>
                <w:sz w:val="24"/>
                <w:szCs w:val="24"/>
                <w:lang w:val="es-MX"/>
              </w:rPr>
            </w:pPr>
          </w:p>
          <w:p w14:paraId="43BBD7CB" w14:textId="77777777" w:rsidR="001014E9" w:rsidRPr="00F013CC" w:rsidRDefault="001014E9" w:rsidP="001014E9">
            <w:pPr>
              <w:pStyle w:val="Prrafodelista"/>
              <w:widowControl w:val="0"/>
              <w:numPr>
                <w:ilvl w:val="3"/>
                <w:numId w:val="1"/>
              </w:numPr>
              <w:tabs>
                <w:tab w:val="left" w:pos="505"/>
              </w:tabs>
              <w:spacing w:line="242" w:lineRule="auto"/>
              <w:ind w:right="120"/>
              <w:jc w:val="both"/>
              <w:rPr>
                <w:rFonts w:ascii="Arial" w:hAnsi="Arial" w:cs="Arial"/>
                <w:sz w:val="24"/>
                <w:szCs w:val="24"/>
                <w:lang w:val="es-MX"/>
              </w:rPr>
            </w:pPr>
            <w:r w:rsidRPr="00F013CC">
              <w:rPr>
                <w:rFonts w:ascii="Arial" w:hAnsi="Arial" w:cs="Arial"/>
                <w:sz w:val="24"/>
                <w:szCs w:val="24"/>
                <w:lang w:val="es-MX"/>
              </w:rPr>
              <w:t xml:space="preserve">El docente que interviene acudirá a medida pedagógica en relación con la falta, para que  evite ser repetida o minimice el riesgo de repetición, esta debe ser consignada en el cuaderno de desarrollo humano y se hace seguimiento. </w:t>
            </w:r>
          </w:p>
          <w:p w14:paraId="2D4AA511" w14:textId="77777777" w:rsidR="00267C32" w:rsidRPr="00F013CC" w:rsidRDefault="00267C32" w:rsidP="00267C32">
            <w:pPr>
              <w:pStyle w:val="Prrafodelista"/>
              <w:widowControl w:val="0"/>
              <w:tabs>
                <w:tab w:val="left" w:pos="505"/>
              </w:tabs>
              <w:spacing w:line="242" w:lineRule="auto"/>
              <w:ind w:left="360" w:right="120"/>
              <w:jc w:val="both"/>
              <w:rPr>
                <w:rFonts w:ascii="Arial" w:hAnsi="Arial" w:cs="Arial"/>
                <w:sz w:val="24"/>
                <w:szCs w:val="24"/>
                <w:lang w:val="es-MX"/>
              </w:rPr>
            </w:pPr>
          </w:p>
          <w:p w14:paraId="18526861" w14:textId="77777777" w:rsidR="001014E9" w:rsidRPr="00F013CC" w:rsidRDefault="001014E9" w:rsidP="001014E9">
            <w:pPr>
              <w:pStyle w:val="Prrafodelista"/>
              <w:widowControl w:val="0"/>
              <w:numPr>
                <w:ilvl w:val="3"/>
                <w:numId w:val="1"/>
              </w:numPr>
              <w:tabs>
                <w:tab w:val="left" w:pos="505"/>
              </w:tabs>
              <w:spacing w:line="242" w:lineRule="auto"/>
              <w:ind w:right="120"/>
              <w:jc w:val="both"/>
              <w:rPr>
                <w:rFonts w:ascii="Arial" w:hAnsi="Arial" w:cs="Arial"/>
                <w:sz w:val="24"/>
                <w:szCs w:val="24"/>
                <w:lang w:val="es-MX"/>
              </w:rPr>
            </w:pPr>
            <w:r w:rsidRPr="00F013CC">
              <w:rPr>
                <w:rFonts w:ascii="Arial" w:hAnsi="Arial" w:cs="Arial"/>
                <w:sz w:val="24"/>
                <w:szCs w:val="24"/>
                <w:lang w:val="es-MX"/>
              </w:rPr>
              <w:t>En caso de que se rehusé el estudiante se pedirá al representante del grupo o un testigo para poder orientar la acción.</w:t>
            </w:r>
          </w:p>
          <w:p w14:paraId="65A5B369" w14:textId="77777777" w:rsidR="00267C32" w:rsidRPr="00F013CC" w:rsidRDefault="00267C32" w:rsidP="00267C32">
            <w:pPr>
              <w:pStyle w:val="Prrafodelista"/>
              <w:rPr>
                <w:rFonts w:ascii="Arial" w:hAnsi="Arial" w:cs="Arial"/>
                <w:sz w:val="24"/>
                <w:szCs w:val="24"/>
                <w:lang w:val="es-MX"/>
              </w:rPr>
            </w:pPr>
          </w:p>
          <w:p w14:paraId="619C47C6" w14:textId="5361CB77" w:rsidR="00267C32" w:rsidRPr="00F013CC" w:rsidRDefault="001014E9" w:rsidP="00171B15">
            <w:pPr>
              <w:pStyle w:val="Prrafodelista"/>
              <w:widowControl w:val="0"/>
              <w:numPr>
                <w:ilvl w:val="3"/>
                <w:numId w:val="1"/>
              </w:numPr>
              <w:tabs>
                <w:tab w:val="left" w:pos="505"/>
              </w:tabs>
              <w:spacing w:line="242" w:lineRule="auto"/>
              <w:ind w:right="120"/>
              <w:jc w:val="both"/>
              <w:rPr>
                <w:rFonts w:ascii="Arial" w:hAnsi="Arial" w:cs="Arial"/>
                <w:sz w:val="24"/>
                <w:szCs w:val="24"/>
                <w:lang w:val="es-MX"/>
              </w:rPr>
            </w:pPr>
            <w:r w:rsidRPr="00F013CC">
              <w:rPr>
                <w:rFonts w:ascii="Arial" w:hAnsi="Arial" w:cs="Arial"/>
                <w:sz w:val="24"/>
                <w:szCs w:val="24"/>
                <w:lang w:val="es-MX"/>
              </w:rPr>
              <w:t>Ante segunda falta leve (ya intervenida), citación al estudiante a presentar descargos o justificación de la falta cometida, consignando en el mismo cuaderno, citación al acudiente para la notificación de la presunta falta.</w:t>
            </w:r>
            <w:r w:rsidR="00171B15" w:rsidRPr="00F013CC">
              <w:rPr>
                <w:rFonts w:ascii="Arial" w:hAnsi="Arial" w:cs="Arial"/>
                <w:sz w:val="24"/>
                <w:szCs w:val="24"/>
                <w:lang w:val="es-MX"/>
              </w:rPr>
              <w:t xml:space="preserve"> El docente que reconoce la falta, es quien realiza la citación, la reunión y comunica al </w:t>
            </w:r>
            <w:r w:rsidR="00171B15" w:rsidRPr="00F013CC">
              <w:rPr>
                <w:rFonts w:ascii="Arial" w:hAnsi="Arial" w:cs="Arial"/>
                <w:sz w:val="24"/>
                <w:szCs w:val="24"/>
                <w:lang w:val="es-MX"/>
              </w:rPr>
              <w:lastRenderedPageBreak/>
              <w:t>orientador del grupo del proceso.</w:t>
            </w:r>
          </w:p>
          <w:p w14:paraId="1F42D2C3" w14:textId="77777777" w:rsidR="00267C32" w:rsidRPr="00F013CC" w:rsidRDefault="00267C32" w:rsidP="00267C32">
            <w:pPr>
              <w:pStyle w:val="Prrafodelista"/>
              <w:widowControl w:val="0"/>
              <w:tabs>
                <w:tab w:val="left" w:pos="505"/>
              </w:tabs>
              <w:spacing w:line="242" w:lineRule="auto"/>
              <w:ind w:left="360" w:right="120"/>
              <w:jc w:val="both"/>
              <w:rPr>
                <w:rFonts w:ascii="Arial" w:hAnsi="Arial" w:cs="Arial"/>
                <w:sz w:val="24"/>
                <w:szCs w:val="24"/>
                <w:lang w:val="es-MX"/>
              </w:rPr>
            </w:pPr>
          </w:p>
          <w:p w14:paraId="25E0E39F" w14:textId="0F4C46F2" w:rsidR="001014E9" w:rsidRPr="00F013CC" w:rsidRDefault="001014E9" w:rsidP="001014E9">
            <w:pPr>
              <w:pStyle w:val="Prrafodelista"/>
              <w:widowControl w:val="0"/>
              <w:numPr>
                <w:ilvl w:val="3"/>
                <w:numId w:val="1"/>
              </w:numPr>
              <w:tabs>
                <w:tab w:val="left" w:pos="505"/>
              </w:tabs>
              <w:spacing w:line="242" w:lineRule="auto"/>
              <w:ind w:right="120"/>
              <w:jc w:val="both"/>
              <w:rPr>
                <w:rFonts w:ascii="Arial" w:hAnsi="Arial" w:cs="Arial"/>
                <w:sz w:val="24"/>
                <w:szCs w:val="24"/>
                <w:lang w:val="es-MX"/>
              </w:rPr>
            </w:pPr>
            <w:r w:rsidRPr="00F013CC">
              <w:rPr>
                <w:rFonts w:ascii="Arial" w:hAnsi="Arial" w:cs="Arial"/>
                <w:sz w:val="24"/>
                <w:szCs w:val="24"/>
                <w:lang w:val="es-MX"/>
              </w:rPr>
              <w:t>Si la</w:t>
            </w:r>
            <w:r w:rsidR="00E512E9" w:rsidRPr="00F013CC">
              <w:rPr>
                <w:rFonts w:ascii="Arial" w:hAnsi="Arial" w:cs="Arial"/>
                <w:sz w:val="24"/>
                <w:szCs w:val="24"/>
                <w:lang w:val="es-MX"/>
              </w:rPr>
              <w:t>s</w:t>
            </w:r>
            <w:r w:rsidRPr="00F013CC">
              <w:rPr>
                <w:rFonts w:ascii="Arial" w:hAnsi="Arial" w:cs="Arial"/>
                <w:sz w:val="24"/>
                <w:szCs w:val="24"/>
                <w:lang w:val="es-MX"/>
              </w:rPr>
              <w:t xml:space="preserve"> falta</w:t>
            </w:r>
            <w:r w:rsidR="00E512E9" w:rsidRPr="00F013CC">
              <w:rPr>
                <w:rFonts w:ascii="Arial" w:hAnsi="Arial" w:cs="Arial"/>
                <w:sz w:val="24"/>
                <w:szCs w:val="24"/>
                <w:lang w:val="es-MX"/>
              </w:rPr>
              <w:t>s</w:t>
            </w:r>
            <w:r w:rsidRPr="00F013CC">
              <w:rPr>
                <w:rFonts w:ascii="Arial" w:hAnsi="Arial" w:cs="Arial"/>
                <w:sz w:val="24"/>
                <w:szCs w:val="24"/>
                <w:lang w:val="es-MX"/>
              </w:rPr>
              <w:t xml:space="preserve"> son leves pero no se había presentado</w:t>
            </w:r>
            <w:r w:rsidR="00171B15" w:rsidRPr="00F013CC">
              <w:rPr>
                <w:rFonts w:ascii="Arial" w:hAnsi="Arial" w:cs="Arial"/>
                <w:sz w:val="24"/>
                <w:szCs w:val="24"/>
                <w:lang w:val="es-MX"/>
              </w:rPr>
              <w:t>,</w:t>
            </w:r>
            <w:r w:rsidRPr="00F013CC">
              <w:rPr>
                <w:rFonts w:ascii="Arial" w:hAnsi="Arial" w:cs="Arial"/>
                <w:sz w:val="24"/>
                <w:szCs w:val="24"/>
                <w:lang w:val="es-MX"/>
              </w:rPr>
              <w:t xml:space="preserve"> se acude a lo establecido como primera medida </w:t>
            </w:r>
          </w:p>
          <w:p w14:paraId="6A2E0A24" w14:textId="77777777" w:rsidR="00267C32" w:rsidRPr="00F013CC" w:rsidRDefault="00267C32" w:rsidP="00267C32">
            <w:pPr>
              <w:pStyle w:val="Prrafodelista"/>
              <w:widowControl w:val="0"/>
              <w:tabs>
                <w:tab w:val="left" w:pos="505"/>
              </w:tabs>
              <w:spacing w:line="242" w:lineRule="auto"/>
              <w:ind w:left="360" w:right="120"/>
              <w:jc w:val="both"/>
              <w:rPr>
                <w:rFonts w:ascii="Arial" w:hAnsi="Arial" w:cs="Arial"/>
                <w:sz w:val="24"/>
                <w:szCs w:val="24"/>
                <w:lang w:val="es-MX"/>
              </w:rPr>
            </w:pPr>
          </w:p>
          <w:p w14:paraId="7AFBFD52" w14:textId="77777777" w:rsidR="007E6132" w:rsidRPr="00F013CC" w:rsidRDefault="007E6132" w:rsidP="007E6132">
            <w:pPr>
              <w:pStyle w:val="Prrafodelista"/>
              <w:widowControl w:val="0"/>
              <w:tabs>
                <w:tab w:val="left" w:pos="505"/>
              </w:tabs>
              <w:spacing w:line="242" w:lineRule="auto"/>
              <w:ind w:left="360" w:right="120"/>
              <w:jc w:val="both"/>
              <w:rPr>
                <w:rFonts w:ascii="Arial" w:hAnsi="Arial" w:cs="Arial"/>
                <w:sz w:val="24"/>
                <w:szCs w:val="24"/>
                <w:lang w:val="es-MX"/>
              </w:rPr>
            </w:pPr>
          </w:p>
          <w:p w14:paraId="48A40DDD" w14:textId="77777777" w:rsidR="00F30C82" w:rsidRPr="00F013CC" w:rsidRDefault="00171B15" w:rsidP="00F30C82">
            <w:pPr>
              <w:pStyle w:val="Prrafodelista"/>
              <w:widowControl w:val="0"/>
              <w:numPr>
                <w:ilvl w:val="3"/>
                <w:numId w:val="1"/>
              </w:numPr>
              <w:tabs>
                <w:tab w:val="left" w:pos="505"/>
              </w:tabs>
              <w:spacing w:line="242" w:lineRule="auto"/>
              <w:ind w:right="120"/>
              <w:jc w:val="both"/>
              <w:rPr>
                <w:rFonts w:ascii="Arial" w:hAnsi="Arial" w:cs="Arial"/>
                <w:sz w:val="24"/>
                <w:szCs w:val="24"/>
                <w:lang w:val="es-MX"/>
              </w:rPr>
            </w:pPr>
            <w:r w:rsidRPr="00F013CC">
              <w:rPr>
                <w:rFonts w:ascii="Arial" w:hAnsi="Arial" w:cs="Arial"/>
                <w:sz w:val="24"/>
                <w:szCs w:val="24"/>
                <w:lang w:val="es-MX"/>
              </w:rPr>
              <w:t>A</w:t>
            </w:r>
            <w:r w:rsidR="001014E9" w:rsidRPr="00F013CC">
              <w:rPr>
                <w:rFonts w:ascii="Arial" w:hAnsi="Arial" w:cs="Arial"/>
                <w:sz w:val="24"/>
                <w:szCs w:val="24"/>
                <w:lang w:val="es-MX"/>
              </w:rPr>
              <w:t>l ser reiterativa la falta, sin evidenciarse cambio de actitud en el estudiante</w:t>
            </w:r>
            <w:r w:rsidR="00F30C82" w:rsidRPr="00F013CC">
              <w:rPr>
                <w:rFonts w:ascii="Arial" w:hAnsi="Arial" w:cs="Arial"/>
                <w:sz w:val="24"/>
                <w:szCs w:val="24"/>
                <w:lang w:val="es-MX"/>
              </w:rPr>
              <w:t>, se procede de la siguiente manera:</w:t>
            </w:r>
          </w:p>
          <w:p w14:paraId="473EB6F8" w14:textId="50FEB4C7" w:rsidR="00AE3181" w:rsidRPr="00F013CC" w:rsidRDefault="00F30C82" w:rsidP="00F30C82">
            <w:pPr>
              <w:widowControl w:val="0"/>
              <w:tabs>
                <w:tab w:val="left" w:pos="505"/>
              </w:tabs>
              <w:spacing w:line="242" w:lineRule="auto"/>
              <w:ind w:right="120"/>
              <w:jc w:val="both"/>
              <w:rPr>
                <w:rFonts w:ascii="Arial" w:hAnsi="Arial" w:cs="Arial"/>
                <w:sz w:val="24"/>
                <w:szCs w:val="24"/>
                <w:lang w:val="es-MX"/>
              </w:rPr>
            </w:pPr>
            <w:r w:rsidRPr="00F013CC">
              <w:rPr>
                <w:rFonts w:ascii="Arial" w:hAnsi="Arial" w:cs="Arial"/>
                <w:sz w:val="24"/>
                <w:szCs w:val="24"/>
                <w:lang w:val="es-MX"/>
              </w:rPr>
              <w:t xml:space="preserve">   </w:t>
            </w:r>
          </w:p>
          <w:p w14:paraId="400F2B68" w14:textId="30B69DCF" w:rsidR="007E6132" w:rsidRPr="00F013CC" w:rsidRDefault="001014E9" w:rsidP="005841E0">
            <w:pPr>
              <w:widowControl w:val="0"/>
              <w:tabs>
                <w:tab w:val="left" w:pos="505"/>
              </w:tabs>
              <w:spacing w:line="242" w:lineRule="auto"/>
              <w:ind w:right="120"/>
              <w:jc w:val="both"/>
              <w:rPr>
                <w:rFonts w:ascii="Arial" w:hAnsi="Arial" w:cs="Arial"/>
                <w:sz w:val="24"/>
                <w:szCs w:val="24"/>
                <w:lang w:val="es-MX"/>
              </w:rPr>
            </w:pPr>
            <w:r w:rsidRPr="00F013CC">
              <w:rPr>
                <w:rFonts w:ascii="Arial" w:hAnsi="Arial" w:cs="Arial"/>
                <w:sz w:val="24"/>
                <w:szCs w:val="24"/>
                <w:lang w:val="es-MX"/>
              </w:rPr>
              <w:t xml:space="preserve">Se informa y deja por escrito a la familia y estudiante que al repetirse la misma falta, aun variando </w:t>
            </w:r>
            <w:r w:rsidR="00171B15" w:rsidRPr="00F013CC">
              <w:rPr>
                <w:rFonts w:ascii="Arial" w:hAnsi="Arial" w:cs="Arial"/>
                <w:sz w:val="24"/>
                <w:szCs w:val="24"/>
                <w:lang w:val="es-MX"/>
              </w:rPr>
              <w:t xml:space="preserve">las circunstancias, </w:t>
            </w:r>
            <w:r w:rsidR="005841E0" w:rsidRPr="00F013CC">
              <w:rPr>
                <w:rFonts w:ascii="Arial" w:hAnsi="Arial" w:cs="Arial"/>
                <w:sz w:val="24"/>
                <w:szCs w:val="24"/>
                <w:lang w:val="es-MX"/>
              </w:rPr>
              <w:t xml:space="preserve"> </w:t>
            </w:r>
            <w:r w:rsidRPr="00F013CC">
              <w:rPr>
                <w:rFonts w:ascii="Arial" w:hAnsi="Arial" w:cs="Arial"/>
                <w:sz w:val="24"/>
                <w:szCs w:val="24"/>
                <w:lang w:val="es-MX"/>
              </w:rPr>
              <w:t xml:space="preserve">se pasará a la suspensión en escala según </w:t>
            </w:r>
            <w:r w:rsidR="005841E0" w:rsidRPr="00F013CC">
              <w:rPr>
                <w:rFonts w:ascii="Arial" w:hAnsi="Arial" w:cs="Arial"/>
                <w:sz w:val="24"/>
                <w:szCs w:val="24"/>
                <w:lang w:val="es-MX"/>
              </w:rPr>
              <w:t xml:space="preserve"> </w:t>
            </w:r>
            <w:r w:rsidRPr="00F013CC">
              <w:rPr>
                <w:rFonts w:ascii="Arial" w:hAnsi="Arial" w:cs="Arial"/>
                <w:sz w:val="24"/>
                <w:szCs w:val="24"/>
                <w:lang w:val="es-MX"/>
              </w:rPr>
              <w:t>designe el manual de convivencia, lo mínimo es de un día y máximo de 10  días.</w:t>
            </w:r>
          </w:p>
          <w:p w14:paraId="761FE132" w14:textId="77777777" w:rsidR="007E6132" w:rsidRPr="00F013CC" w:rsidRDefault="007E6132" w:rsidP="007E6132">
            <w:pPr>
              <w:pStyle w:val="Prrafodelista"/>
              <w:widowControl w:val="0"/>
              <w:tabs>
                <w:tab w:val="left" w:pos="505"/>
              </w:tabs>
              <w:spacing w:line="242" w:lineRule="auto"/>
              <w:ind w:left="360" w:right="120"/>
              <w:jc w:val="both"/>
              <w:rPr>
                <w:rFonts w:ascii="Arial" w:hAnsi="Arial" w:cs="Arial"/>
                <w:sz w:val="24"/>
                <w:szCs w:val="24"/>
                <w:lang w:val="es-MX"/>
              </w:rPr>
            </w:pPr>
          </w:p>
          <w:p w14:paraId="20D39407" w14:textId="2BD692E5" w:rsidR="001014E9" w:rsidRPr="00F013CC" w:rsidRDefault="001014E9" w:rsidP="001014E9">
            <w:pPr>
              <w:pStyle w:val="Prrafodelista"/>
              <w:widowControl w:val="0"/>
              <w:numPr>
                <w:ilvl w:val="3"/>
                <w:numId w:val="1"/>
              </w:numPr>
              <w:tabs>
                <w:tab w:val="left" w:pos="505"/>
              </w:tabs>
              <w:spacing w:line="242" w:lineRule="auto"/>
              <w:ind w:right="120"/>
              <w:jc w:val="both"/>
              <w:rPr>
                <w:rFonts w:ascii="Arial" w:hAnsi="Arial" w:cs="Arial"/>
                <w:sz w:val="24"/>
                <w:szCs w:val="24"/>
              </w:rPr>
            </w:pPr>
            <w:r w:rsidRPr="00F013CC">
              <w:rPr>
                <w:rFonts w:ascii="Arial" w:hAnsi="Arial" w:cs="Arial"/>
                <w:sz w:val="24"/>
                <w:szCs w:val="24"/>
                <w:lang w:val="es-MX"/>
              </w:rPr>
              <w:t xml:space="preserve">Será el rector o el coordinador que </w:t>
            </w:r>
            <w:r w:rsidR="005841E0" w:rsidRPr="00F013CC">
              <w:rPr>
                <w:rFonts w:ascii="Arial" w:hAnsi="Arial" w:cs="Arial"/>
                <w:sz w:val="24"/>
                <w:szCs w:val="24"/>
                <w:lang w:val="es-MX"/>
              </w:rPr>
              <w:t xml:space="preserve">este </w:t>
            </w:r>
            <w:r w:rsidRPr="00F013CC">
              <w:rPr>
                <w:rFonts w:ascii="Arial" w:hAnsi="Arial" w:cs="Arial"/>
                <w:sz w:val="24"/>
                <w:szCs w:val="24"/>
                <w:lang w:val="es-MX"/>
              </w:rPr>
              <w:t xml:space="preserve">delegue,  quien </w:t>
            </w:r>
            <w:r w:rsidR="005841E0" w:rsidRPr="00F013CC">
              <w:rPr>
                <w:rFonts w:ascii="Arial" w:hAnsi="Arial" w:cs="Arial"/>
                <w:sz w:val="24"/>
                <w:szCs w:val="24"/>
                <w:lang w:val="es-MX"/>
              </w:rPr>
              <w:t>notifique</w:t>
            </w:r>
            <w:r w:rsidRPr="00F013CC">
              <w:rPr>
                <w:rFonts w:ascii="Arial" w:hAnsi="Arial" w:cs="Arial"/>
                <w:sz w:val="24"/>
                <w:szCs w:val="24"/>
                <w:lang w:val="es-MX"/>
              </w:rPr>
              <w:t xml:space="preserve"> la resolució</w:t>
            </w:r>
            <w:r w:rsidR="00861B73" w:rsidRPr="00F013CC">
              <w:rPr>
                <w:rFonts w:ascii="Arial" w:hAnsi="Arial" w:cs="Arial"/>
                <w:sz w:val="24"/>
                <w:szCs w:val="24"/>
                <w:lang w:val="es-MX"/>
              </w:rPr>
              <w:t>n rectoral al acudiente con 5 dí</w:t>
            </w:r>
            <w:r w:rsidRPr="00F013CC">
              <w:rPr>
                <w:rFonts w:ascii="Arial" w:hAnsi="Arial" w:cs="Arial"/>
                <w:sz w:val="24"/>
                <w:szCs w:val="24"/>
                <w:lang w:val="es-MX"/>
              </w:rPr>
              <w:t xml:space="preserve">as hábiles para la reposición. </w:t>
            </w:r>
          </w:p>
          <w:p w14:paraId="6FE29FE4" w14:textId="77777777" w:rsidR="001014E9" w:rsidRPr="00F013CC" w:rsidRDefault="001014E9" w:rsidP="001014E9">
            <w:pPr>
              <w:pStyle w:val="Prrafodelista"/>
              <w:widowControl w:val="0"/>
              <w:tabs>
                <w:tab w:val="left" w:pos="505"/>
              </w:tabs>
              <w:spacing w:line="242" w:lineRule="auto"/>
              <w:ind w:left="360" w:right="120"/>
              <w:jc w:val="both"/>
              <w:rPr>
                <w:rFonts w:ascii="Arial" w:hAnsi="Arial" w:cs="Arial"/>
                <w:sz w:val="24"/>
                <w:szCs w:val="24"/>
                <w:lang w:val="es-MX"/>
              </w:rPr>
            </w:pPr>
          </w:p>
          <w:p w14:paraId="641CD561" w14:textId="77777777" w:rsidR="001014E9" w:rsidRPr="00F013CC" w:rsidRDefault="001014E9" w:rsidP="001014E9">
            <w:pPr>
              <w:pStyle w:val="Prrafodelista"/>
              <w:widowControl w:val="0"/>
              <w:tabs>
                <w:tab w:val="left" w:pos="505"/>
              </w:tabs>
              <w:spacing w:line="242" w:lineRule="auto"/>
              <w:ind w:left="360" w:right="120"/>
              <w:jc w:val="both"/>
              <w:rPr>
                <w:rFonts w:ascii="Arial" w:hAnsi="Arial" w:cs="Arial"/>
                <w:sz w:val="24"/>
                <w:szCs w:val="24"/>
                <w:lang w:val="es-MX"/>
              </w:rPr>
            </w:pPr>
          </w:p>
        </w:tc>
      </w:tr>
    </w:tbl>
    <w:p w14:paraId="5D56940D" w14:textId="77777777" w:rsidR="001014E9" w:rsidRPr="00F013CC" w:rsidRDefault="001014E9" w:rsidP="00957D84">
      <w:pPr>
        <w:pStyle w:val="Prrafodelista"/>
        <w:widowControl w:val="0"/>
        <w:tabs>
          <w:tab w:val="left" w:pos="505"/>
        </w:tabs>
        <w:spacing w:line="242" w:lineRule="auto"/>
        <w:ind w:left="360" w:right="120"/>
        <w:jc w:val="both"/>
        <w:rPr>
          <w:rFonts w:ascii="Arial" w:hAnsi="Arial" w:cs="Arial"/>
          <w:sz w:val="24"/>
          <w:szCs w:val="24"/>
        </w:rPr>
      </w:pPr>
    </w:p>
    <w:p w14:paraId="06540D83" w14:textId="77777777" w:rsidR="00FD59D6" w:rsidRPr="00F013CC" w:rsidRDefault="00FD59D6" w:rsidP="0045155B">
      <w:pPr>
        <w:pStyle w:val="Textoindependiente"/>
        <w:ind w:left="360" w:right="115"/>
        <w:rPr>
          <w:rFonts w:ascii="Arial" w:hAnsi="Arial" w:cs="Arial"/>
          <w:b/>
          <w:sz w:val="24"/>
          <w:szCs w:val="24"/>
          <w:lang w:val="es-MX"/>
        </w:rPr>
      </w:pPr>
    </w:p>
    <w:p w14:paraId="1F6827AD" w14:textId="77777777" w:rsidR="00374FAB" w:rsidRPr="00F013CC" w:rsidRDefault="00374FAB" w:rsidP="0045155B">
      <w:pPr>
        <w:pStyle w:val="Textoindependiente"/>
        <w:ind w:left="360" w:right="115"/>
        <w:rPr>
          <w:rFonts w:ascii="Arial" w:hAnsi="Arial" w:cs="Arial"/>
          <w:b/>
          <w:sz w:val="24"/>
          <w:szCs w:val="24"/>
          <w:lang w:val="es-MX"/>
        </w:rPr>
      </w:pPr>
    </w:p>
    <w:p w14:paraId="2AA807FF" w14:textId="77777777" w:rsidR="00374FAB" w:rsidRPr="00F013CC" w:rsidRDefault="00374FAB" w:rsidP="0045155B">
      <w:pPr>
        <w:pStyle w:val="Textoindependiente"/>
        <w:ind w:left="360" w:right="115"/>
        <w:rPr>
          <w:rFonts w:ascii="Arial" w:hAnsi="Arial" w:cs="Arial"/>
          <w:b/>
          <w:sz w:val="24"/>
          <w:szCs w:val="24"/>
          <w:lang w:val="es-MX"/>
        </w:rPr>
      </w:pPr>
    </w:p>
    <w:p w14:paraId="4B3A5C3F" w14:textId="2F242DFE" w:rsidR="00374FAB" w:rsidRPr="00F013CC" w:rsidRDefault="00447EF1" w:rsidP="0045155B">
      <w:pPr>
        <w:pStyle w:val="Textoindependiente"/>
        <w:ind w:left="360" w:right="115"/>
        <w:rPr>
          <w:rFonts w:ascii="Arial" w:hAnsi="Arial" w:cs="Arial"/>
          <w:b/>
          <w:sz w:val="24"/>
          <w:szCs w:val="24"/>
          <w:lang w:val="es-MX"/>
        </w:rPr>
      </w:pPr>
      <w:r w:rsidRPr="00F013CC">
        <w:rPr>
          <w:rFonts w:ascii="Arial" w:hAnsi="Arial" w:cs="Arial"/>
          <w:b/>
          <w:sz w:val="24"/>
          <w:szCs w:val="24"/>
          <w:lang w:val="es-MX"/>
        </w:rPr>
        <w:t xml:space="preserve"> </w:t>
      </w:r>
    </w:p>
    <w:p w14:paraId="2C10C00A" w14:textId="4191FFA9" w:rsidR="00254C7C" w:rsidRPr="00F013CC" w:rsidRDefault="00C44A05" w:rsidP="00254C7C">
      <w:pPr>
        <w:pStyle w:val="Textoindependiente"/>
        <w:ind w:left="360" w:right="115"/>
        <w:rPr>
          <w:rFonts w:ascii="Arial" w:hAnsi="Arial" w:cs="Arial"/>
          <w:sz w:val="24"/>
          <w:szCs w:val="24"/>
          <w:lang w:val="es-MX"/>
        </w:rPr>
      </w:pPr>
      <w:r w:rsidRPr="00F013CC">
        <w:rPr>
          <w:rFonts w:ascii="Arial" w:hAnsi="Arial" w:cs="Arial"/>
          <w:b/>
          <w:sz w:val="24"/>
          <w:szCs w:val="24"/>
          <w:lang w:val="es-MX"/>
        </w:rPr>
        <w:t xml:space="preserve">2.2. </w:t>
      </w:r>
      <w:r w:rsidR="001014E9" w:rsidRPr="00F013CC">
        <w:rPr>
          <w:rFonts w:ascii="Arial" w:hAnsi="Arial" w:cs="Arial"/>
          <w:b/>
          <w:sz w:val="24"/>
          <w:szCs w:val="24"/>
          <w:lang w:val="es-MX"/>
        </w:rPr>
        <w:t xml:space="preserve">FALTAS GRAVES  Y </w:t>
      </w:r>
      <w:r w:rsidR="00254C7C" w:rsidRPr="00F013CC">
        <w:rPr>
          <w:rFonts w:ascii="Arial" w:hAnsi="Arial" w:cs="Arial"/>
          <w:b/>
          <w:sz w:val="24"/>
          <w:szCs w:val="24"/>
          <w:lang w:val="es-MX"/>
        </w:rPr>
        <w:t>PROCES</w:t>
      </w:r>
      <w:r w:rsidR="001014E9" w:rsidRPr="00F013CC">
        <w:rPr>
          <w:rFonts w:ascii="Arial" w:hAnsi="Arial" w:cs="Arial"/>
          <w:b/>
          <w:sz w:val="24"/>
          <w:szCs w:val="24"/>
          <w:lang w:val="es-MX"/>
        </w:rPr>
        <w:t xml:space="preserve">O </w:t>
      </w:r>
      <w:r w:rsidR="005474FD" w:rsidRPr="00F013CC">
        <w:rPr>
          <w:rFonts w:ascii="Arial" w:hAnsi="Arial" w:cs="Arial"/>
          <w:b/>
          <w:sz w:val="24"/>
          <w:szCs w:val="24"/>
          <w:lang w:val="es-MX"/>
        </w:rPr>
        <w:t xml:space="preserve">CORRECTIVO </w:t>
      </w:r>
    </w:p>
    <w:p w14:paraId="130DED12" w14:textId="5DE92B67" w:rsidR="001014E9" w:rsidRPr="00F013CC" w:rsidRDefault="001014E9" w:rsidP="00467841">
      <w:pPr>
        <w:pStyle w:val="Textoindependiente"/>
        <w:ind w:left="360" w:right="115"/>
        <w:rPr>
          <w:rFonts w:ascii="Arial" w:hAnsi="Arial" w:cs="Arial"/>
          <w:b/>
          <w:sz w:val="24"/>
          <w:szCs w:val="24"/>
          <w:lang w:val="es-MX"/>
        </w:rPr>
      </w:pPr>
    </w:p>
    <w:p w14:paraId="184C8191" w14:textId="2CCF6C02" w:rsidR="001014E9" w:rsidRPr="00F013CC" w:rsidRDefault="001014E9" w:rsidP="001014E9">
      <w:pPr>
        <w:pStyle w:val="Textoindependiente"/>
        <w:ind w:left="360" w:right="115"/>
        <w:rPr>
          <w:rFonts w:ascii="Arial" w:hAnsi="Arial" w:cs="Arial"/>
          <w:sz w:val="24"/>
          <w:szCs w:val="24"/>
        </w:rPr>
      </w:pPr>
      <w:r w:rsidRPr="00F013CC">
        <w:rPr>
          <w:rFonts w:ascii="Arial" w:hAnsi="Arial" w:cs="Arial"/>
          <w:sz w:val="24"/>
          <w:szCs w:val="24"/>
        </w:rPr>
        <w:t xml:space="preserve">Se considera faltas graves, cualquier acción, aún por primera vez, que lesione la armonía escolar, los derechos de las personas y/o los bienes de la Institución y la comunidad educativa, que no estén </w:t>
      </w:r>
      <w:r w:rsidR="00467841" w:rsidRPr="00F013CC">
        <w:rPr>
          <w:rFonts w:ascii="Arial" w:hAnsi="Arial" w:cs="Arial"/>
          <w:sz w:val="24"/>
          <w:szCs w:val="24"/>
        </w:rPr>
        <w:t>contempladas como situaciones I,</w:t>
      </w:r>
      <w:r w:rsidRPr="00F013CC">
        <w:rPr>
          <w:rFonts w:ascii="Arial" w:hAnsi="Arial" w:cs="Arial"/>
          <w:sz w:val="24"/>
          <w:szCs w:val="24"/>
        </w:rPr>
        <w:t xml:space="preserve"> II</w:t>
      </w:r>
      <w:r w:rsidR="00467841" w:rsidRPr="00F013CC">
        <w:rPr>
          <w:rFonts w:ascii="Arial" w:hAnsi="Arial" w:cs="Arial"/>
          <w:sz w:val="24"/>
          <w:szCs w:val="24"/>
        </w:rPr>
        <w:t xml:space="preserve"> </w:t>
      </w:r>
      <w:r w:rsidR="00FE4ED6" w:rsidRPr="00F013CC">
        <w:rPr>
          <w:rFonts w:ascii="Arial" w:hAnsi="Arial" w:cs="Arial"/>
          <w:sz w:val="24"/>
          <w:szCs w:val="24"/>
        </w:rPr>
        <w:t>o</w:t>
      </w:r>
      <w:r w:rsidR="00467841" w:rsidRPr="00F013CC">
        <w:rPr>
          <w:rFonts w:ascii="Arial" w:hAnsi="Arial" w:cs="Arial"/>
          <w:sz w:val="24"/>
          <w:szCs w:val="24"/>
        </w:rPr>
        <w:t xml:space="preserve"> III</w:t>
      </w:r>
      <w:r w:rsidRPr="00F013CC">
        <w:rPr>
          <w:rFonts w:ascii="Arial" w:hAnsi="Arial" w:cs="Arial"/>
          <w:sz w:val="24"/>
          <w:szCs w:val="24"/>
        </w:rPr>
        <w:t>; y que no revistan las características de la comisión de un delito.</w:t>
      </w:r>
    </w:p>
    <w:p w14:paraId="4A1349BA" w14:textId="77777777" w:rsidR="001014E9" w:rsidRPr="00F013CC" w:rsidRDefault="001014E9" w:rsidP="001014E9">
      <w:pPr>
        <w:pStyle w:val="Textoindependiente"/>
        <w:ind w:left="360" w:right="115"/>
        <w:rPr>
          <w:rFonts w:ascii="Arial" w:hAnsi="Arial" w:cs="Arial"/>
          <w:sz w:val="24"/>
          <w:szCs w:val="24"/>
        </w:rPr>
      </w:pPr>
    </w:p>
    <w:p w14:paraId="61004B4C" w14:textId="369DB526" w:rsidR="001014E9" w:rsidRPr="00F013CC" w:rsidRDefault="001014E9" w:rsidP="001014E9">
      <w:pPr>
        <w:pStyle w:val="Textoindependiente"/>
        <w:ind w:left="360" w:right="115"/>
        <w:rPr>
          <w:rFonts w:ascii="Arial" w:hAnsi="Arial" w:cs="Arial"/>
          <w:sz w:val="24"/>
          <w:szCs w:val="24"/>
        </w:rPr>
      </w:pPr>
      <w:r w:rsidRPr="00F013CC">
        <w:rPr>
          <w:rFonts w:ascii="Arial" w:hAnsi="Arial" w:cs="Arial"/>
          <w:sz w:val="24"/>
          <w:szCs w:val="24"/>
        </w:rPr>
        <w:t>Para la atención de estas faltas se requiere la actuación de la coordinación y</w:t>
      </w:r>
      <w:r w:rsidR="00FE4ED6" w:rsidRPr="00F013CC">
        <w:rPr>
          <w:rFonts w:ascii="Arial" w:hAnsi="Arial" w:cs="Arial"/>
          <w:sz w:val="24"/>
          <w:szCs w:val="24"/>
        </w:rPr>
        <w:t>/o</w:t>
      </w:r>
      <w:r w:rsidRPr="00F013CC">
        <w:rPr>
          <w:rFonts w:ascii="Arial" w:hAnsi="Arial" w:cs="Arial"/>
          <w:sz w:val="24"/>
          <w:szCs w:val="24"/>
        </w:rPr>
        <w:t xml:space="preserve"> la rectoría y según su</w:t>
      </w:r>
      <w:r w:rsidR="00005A3C" w:rsidRPr="00F013CC">
        <w:rPr>
          <w:rFonts w:ascii="Arial" w:hAnsi="Arial" w:cs="Arial"/>
          <w:sz w:val="24"/>
          <w:szCs w:val="24"/>
        </w:rPr>
        <w:t>s</w:t>
      </w:r>
      <w:r w:rsidRPr="00F013CC">
        <w:rPr>
          <w:rFonts w:ascii="Arial" w:hAnsi="Arial" w:cs="Arial"/>
          <w:sz w:val="24"/>
          <w:szCs w:val="24"/>
        </w:rPr>
        <w:t xml:space="preserve"> características y nivel de afectación quienes intervienen deciden si van a</w:t>
      </w:r>
      <w:r w:rsidR="00FE4ED6" w:rsidRPr="00F013CC">
        <w:rPr>
          <w:rFonts w:ascii="Arial" w:hAnsi="Arial" w:cs="Arial"/>
          <w:sz w:val="24"/>
          <w:szCs w:val="24"/>
        </w:rPr>
        <w:t xml:space="preserve"> consejo directivo o</w:t>
      </w:r>
      <w:r w:rsidRPr="00F013CC">
        <w:rPr>
          <w:rFonts w:ascii="Arial" w:hAnsi="Arial" w:cs="Arial"/>
          <w:sz w:val="24"/>
          <w:szCs w:val="24"/>
        </w:rPr>
        <w:t xml:space="preserve"> comité escolar de convivencia</w:t>
      </w:r>
      <w:r w:rsidR="00595A8B" w:rsidRPr="00F013CC">
        <w:rPr>
          <w:rFonts w:ascii="Arial" w:hAnsi="Arial" w:cs="Arial"/>
          <w:sz w:val="24"/>
          <w:szCs w:val="24"/>
        </w:rPr>
        <w:t xml:space="preserve"> (quien acompañará el análisis, este ente no sanciona)</w:t>
      </w:r>
      <w:r w:rsidRPr="00F013CC">
        <w:rPr>
          <w:rFonts w:ascii="Arial" w:hAnsi="Arial" w:cs="Arial"/>
          <w:sz w:val="24"/>
          <w:szCs w:val="24"/>
        </w:rPr>
        <w:t>; o si debe remitirse a una entidad por fuera del establecimiento</w:t>
      </w:r>
      <w:r w:rsidR="00FE4ED6" w:rsidRPr="00F013CC">
        <w:rPr>
          <w:rFonts w:ascii="Arial" w:hAnsi="Arial" w:cs="Arial"/>
          <w:sz w:val="24"/>
          <w:szCs w:val="24"/>
        </w:rPr>
        <w:t>.</w:t>
      </w:r>
    </w:p>
    <w:p w14:paraId="4741EEA1" w14:textId="77777777" w:rsidR="001014E9" w:rsidRPr="00F013CC" w:rsidRDefault="001014E9" w:rsidP="001014E9">
      <w:pPr>
        <w:pStyle w:val="Textoindependiente"/>
        <w:ind w:left="360" w:right="115"/>
        <w:rPr>
          <w:rFonts w:ascii="Arial" w:hAnsi="Arial" w:cs="Arial"/>
          <w:sz w:val="24"/>
          <w:szCs w:val="24"/>
        </w:rPr>
      </w:pPr>
    </w:p>
    <w:p w14:paraId="3E0128C3" w14:textId="0DEF5C7F" w:rsidR="001014E9" w:rsidRPr="00F013CC" w:rsidRDefault="001014E9" w:rsidP="001014E9">
      <w:pPr>
        <w:pStyle w:val="Textoindependiente"/>
        <w:ind w:left="360" w:right="115"/>
        <w:rPr>
          <w:rFonts w:ascii="Arial" w:hAnsi="Arial" w:cs="Arial"/>
          <w:sz w:val="24"/>
          <w:szCs w:val="24"/>
          <w:lang w:val="es-MX"/>
        </w:rPr>
      </w:pPr>
      <w:r w:rsidRPr="00F013CC">
        <w:rPr>
          <w:rFonts w:ascii="Arial" w:hAnsi="Arial" w:cs="Arial"/>
          <w:sz w:val="24"/>
          <w:szCs w:val="24"/>
          <w:lang w:val="es-MX"/>
        </w:rPr>
        <w:t>Los estudiantes de la Institución Educativa Normal que incumplan los deberes o las prohibiciones consagradas en el presente manual de convivencia se harán acreedores a l</w:t>
      </w:r>
      <w:r w:rsidR="0057767E" w:rsidRPr="00F013CC">
        <w:rPr>
          <w:rFonts w:ascii="Arial" w:hAnsi="Arial" w:cs="Arial"/>
          <w:sz w:val="24"/>
          <w:szCs w:val="24"/>
          <w:lang w:val="es-MX"/>
        </w:rPr>
        <w:t>o</w:t>
      </w:r>
      <w:r w:rsidRPr="00F013CC">
        <w:rPr>
          <w:rFonts w:ascii="Arial" w:hAnsi="Arial" w:cs="Arial"/>
          <w:sz w:val="24"/>
          <w:szCs w:val="24"/>
          <w:lang w:val="es-MX"/>
        </w:rPr>
        <w:t xml:space="preserve">s siguientes </w:t>
      </w:r>
      <w:r w:rsidR="00595A8B" w:rsidRPr="00F013CC">
        <w:rPr>
          <w:rFonts w:ascii="Arial" w:hAnsi="Arial" w:cs="Arial"/>
          <w:sz w:val="24"/>
          <w:szCs w:val="24"/>
          <w:lang w:val="es-MX"/>
        </w:rPr>
        <w:t xml:space="preserve">correctivos y/o </w:t>
      </w:r>
      <w:r w:rsidRPr="00F013CC">
        <w:rPr>
          <w:rFonts w:ascii="Arial" w:hAnsi="Arial" w:cs="Arial"/>
          <w:sz w:val="24"/>
          <w:szCs w:val="24"/>
          <w:lang w:val="es-MX"/>
        </w:rPr>
        <w:t>sanciones, las cuales serán impuestas de acuerdo a la gravedad de la falta, y en todo caso serán notificadas al estudiante y su acudiente (ver cuadro)</w:t>
      </w:r>
    </w:p>
    <w:p w14:paraId="476C720D" w14:textId="77777777" w:rsidR="001014E9" w:rsidRPr="00F013CC" w:rsidRDefault="001014E9" w:rsidP="001014E9">
      <w:pPr>
        <w:pStyle w:val="Textoindependiente"/>
        <w:ind w:left="360" w:right="115"/>
        <w:rPr>
          <w:rFonts w:ascii="Arial" w:hAnsi="Arial" w:cs="Arial"/>
          <w:sz w:val="24"/>
          <w:szCs w:val="24"/>
          <w:lang w:val="es-MX"/>
        </w:rPr>
      </w:pPr>
    </w:p>
    <w:p w14:paraId="173067A4" w14:textId="015347D2" w:rsidR="0057767E" w:rsidRPr="00F013CC" w:rsidRDefault="0057767E" w:rsidP="00107705">
      <w:pPr>
        <w:pStyle w:val="Textoindependiente"/>
        <w:ind w:right="115"/>
        <w:rPr>
          <w:rFonts w:ascii="Arial" w:hAnsi="Arial" w:cs="Arial"/>
          <w:sz w:val="24"/>
          <w:szCs w:val="24"/>
          <w:lang w:val="es-MX"/>
        </w:rPr>
      </w:pPr>
    </w:p>
    <w:p w14:paraId="37AA31CB" w14:textId="77777777" w:rsidR="00C40C72" w:rsidRPr="00F013CC" w:rsidRDefault="00C40C72" w:rsidP="001014E9">
      <w:pPr>
        <w:pStyle w:val="Textoindependiente"/>
        <w:ind w:left="360" w:right="115"/>
        <w:rPr>
          <w:rFonts w:ascii="Arial" w:hAnsi="Arial" w:cs="Arial"/>
          <w:sz w:val="24"/>
          <w:szCs w:val="24"/>
          <w:lang w:val="es-MX"/>
        </w:rPr>
      </w:pPr>
    </w:p>
    <w:p w14:paraId="63557D92" w14:textId="77777777" w:rsidR="001014E9" w:rsidRPr="00F013CC" w:rsidRDefault="001014E9" w:rsidP="001014E9">
      <w:pPr>
        <w:pStyle w:val="Textoindependiente"/>
        <w:ind w:left="360" w:right="115"/>
        <w:rPr>
          <w:rFonts w:ascii="Arial" w:hAnsi="Arial" w:cs="Arial"/>
          <w:sz w:val="24"/>
          <w:szCs w:val="24"/>
        </w:rPr>
      </w:pPr>
    </w:p>
    <w:tbl>
      <w:tblPr>
        <w:tblStyle w:val="Tablaconcuadrcula"/>
        <w:tblW w:w="0" w:type="auto"/>
        <w:tblInd w:w="379" w:type="dxa"/>
        <w:tblLook w:val="04A0" w:firstRow="1" w:lastRow="0" w:firstColumn="1" w:lastColumn="0" w:noHBand="0" w:noVBand="1"/>
      </w:tblPr>
      <w:tblGrid>
        <w:gridCol w:w="4832"/>
        <w:gridCol w:w="4962"/>
      </w:tblGrid>
      <w:tr w:rsidR="001014E9" w:rsidRPr="00F013CC" w14:paraId="385434E3" w14:textId="77777777" w:rsidTr="001014E9">
        <w:tc>
          <w:tcPr>
            <w:tcW w:w="4832" w:type="dxa"/>
          </w:tcPr>
          <w:p w14:paraId="61BF3782" w14:textId="77777777" w:rsidR="001014E9" w:rsidRPr="00F013CC" w:rsidRDefault="001014E9" w:rsidP="001014E9">
            <w:pPr>
              <w:pStyle w:val="Textoindependiente"/>
              <w:ind w:left="360" w:right="115"/>
              <w:rPr>
                <w:rFonts w:ascii="Arial" w:hAnsi="Arial" w:cs="Arial"/>
                <w:b/>
                <w:sz w:val="24"/>
                <w:szCs w:val="24"/>
              </w:rPr>
            </w:pPr>
            <w:r w:rsidRPr="00F013CC">
              <w:rPr>
                <w:rFonts w:ascii="Arial" w:hAnsi="Arial" w:cs="Arial"/>
                <w:b/>
                <w:sz w:val="24"/>
                <w:szCs w:val="24"/>
              </w:rPr>
              <w:t>FALTAS GRAVES</w:t>
            </w:r>
          </w:p>
        </w:tc>
        <w:tc>
          <w:tcPr>
            <w:tcW w:w="4962" w:type="dxa"/>
          </w:tcPr>
          <w:p w14:paraId="7FC15E86" w14:textId="363A7D1E" w:rsidR="001014E9" w:rsidRPr="00F013CC" w:rsidRDefault="005474FD" w:rsidP="001014E9">
            <w:pPr>
              <w:pStyle w:val="Textoindependiente"/>
              <w:ind w:left="360" w:right="115"/>
              <w:rPr>
                <w:rFonts w:ascii="Arial" w:hAnsi="Arial" w:cs="Arial"/>
                <w:b/>
                <w:sz w:val="24"/>
                <w:szCs w:val="24"/>
              </w:rPr>
            </w:pPr>
            <w:r w:rsidRPr="00F013CC">
              <w:rPr>
                <w:rFonts w:ascii="Arial" w:hAnsi="Arial" w:cs="Arial"/>
                <w:b/>
                <w:sz w:val="24"/>
                <w:szCs w:val="24"/>
              </w:rPr>
              <w:t>PROCESO CORRECTIVO</w:t>
            </w:r>
            <w:r w:rsidR="001014E9" w:rsidRPr="00F013CC">
              <w:rPr>
                <w:rFonts w:ascii="Arial" w:hAnsi="Arial" w:cs="Arial"/>
                <w:b/>
                <w:sz w:val="24"/>
                <w:szCs w:val="24"/>
              </w:rPr>
              <w:t xml:space="preserve"> </w:t>
            </w:r>
          </w:p>
        </w:tc>
      </w:tr>
      <w:tr w:rsidR="001014E9" w:rsidRPr="00F013CC" w14:paraId="126A4766" w14:textId="77777777" w:rsidTr="001014E9">
        <w:tc>
          <w:tcPr>
            <w:tcW w:w="4832" w:type="dxa"/>
          </w:tcPr>
          <w:p w14:paraId="117DCC33" w14:textId="3704BD72" w:rsidR="001014E9" w:rsidRPr="00F013CC" w:rsidRDefault="001014E9" w:rsidP="00F64C2D">
            <w:pPr>
              <w:pStyle w:val="Textoindependiente"/>
              <w:numPr>
                <w:ilvl w:val="0"/>
                <w:numId w:val="25"/>
              </w:numPr>
              <w:ind w:right="115"/>
              <w:rPr>
                <w:rFonts w:ascii="Arial" w:hAnsi="Arial" w:cs="Arial"/>
                <w:sz w:val="24"/>
                <w:szCs w:val="24"/>
              </w:rPr>
            </w:pPr>
            <w:r w:rsidRPr="00F013CC">
              <w:rPr>
                <w:rFonts w:ascii="Arial" w:hAnsi="Arial" w:cs="Arial"/>
                <w:sz w:val="24"/>
                <w:szCs w:val="24"/>
              </w:rPr>
              <w:t>Grabar las clases o tomar fotos sin autorización del docente.</w:t>
            </w:r>
          </w:p>
          <w:p w14:paraId="220F6AF0" w14:textId="77777777" w:rsidR="001014E9" w:rsidRPr="00F013CC" w:rsidRDefault="001014E9" w:rsidP="00F64C2D">
            <w:pPr>
              <w:pStyle w:val="Textoindependiente"/>
              <w:numPr>
                <w:ilvl w:val="0"/>
                <w:numId w:val="25"/>
              </w:numPr>
              <w:ind w:right="115"/>
              <w:rPr>
                <w:rFonts w:ascii="Arial" w:hAnsi="Arial" w:cs="Arial"/>
                <w:sz w:val="24"/>
                <w:szCs w:val="24"/>
              </w:rPr>
            </w:pPr>
            <w:r w:rsidRPr="00F013CC">
              <w:rPr>
                <w:rFonts w:ascii="Arial" w:hAnsi="Arial" w:cs="Arial"/>
                <w:sz w:val="24"/>
                <w:szCs w:val="24"/>
              </w:rPr>
              <w:t xml:space="preserve">Incumplir con las medidas correctivas que se hayan impuesto por una acción contemplada en las faltas leves o en situaciones </w:t>
            </w:r>
          </w:p>
          <w:p w14:paraId="27143E60" w14:textId="4EA9B6F3" w:rsidR="00CC1F01" w:rsidRPr="00F013CC" w:rsidRDefault="001014E9" w:rsidP="00F64C2D">
            <w:pPr>
              <w:pStyle w:val="Textoindependiente"/>
              <w:numPr>
                <w:ilvl w:val="0"/>
                <w:numId w:val="25"/>
              </w:numPr>
              <w:ind w:right="115"/>
              <w:rPr>
                <w:rFonts w:ascii="Arial" w:hAnsi="Arial" w:cs="Arial"/>
                <w:sz w:val="24"/>
                <w:szCs w:val="24"/>
              </w:rPr>
            </w:pPr>
            <w:r w:rsidRPr="00F013CC">
              <w:rPr>
                <w:rFonts w:ascii="Arial" w:hAnsi="Arial" w:cs="Arial"/>
                <w:sz w:val="24"/>
                <w:szCs w:val="24"/>
              </w:rPr>
              <w:t>Causar daños intencionados en bienes, muebles, enseres, equipos y planta física de la Institución al igual que enseres de los compañeros</w:t>
            </w:r>
            <w:r w:rsidR="00CC1F01" w:rsidRPr="00F013CC">
              <w:rPr>
                <w:rFonts w:ascii="Arial" w:hAnsi="Arial" w:cs="Arial"/>
                <w:sz w:val="24"/>
                <w:szCs w:val="24"/>
              </w:rPr>
              <w:t>. En esta situación el directo responsable de asumir los costos de reparación o reposición es el padre o acudiente (Artículo 170 de la Ley 1098, Ley de Infancia y adolescencia).</w:t>
            </w:r>
          </w:p>
          <w:p w14:paraId="44864BAF" w14:textId="14694F4F" w:rsidR="001014E9" w:rsidRPr="00F013CC" w:rsidRDefault="001014E9" w:rsidP="00CC1F01">
            <w:pPr>
              <w:pStyle w:val="Textoindependiente"/>
              <w:ind w:left="720" w:right="115"/>
              <w:rPr>
                <w:rFonts w:ascii="Arial" w:hAnsi="Arial" w:cs="Arial"/>
                <w:sz w:val="24"/>
                <w:szCs w:val="24"/>
              </w:rPr>
            </w:pPr>
          </w:p>
          <w:p w14:paraId="6F1251E3" w14:textId="733944B1" w:rsidR="001014E9" w:rsidRPr="00F013CC" w:rsidRDefault="001014E9" w:rsidP="00F64C2D">
            <w:pPr>
              <w:pStyle w:val="Textoindependiente"/>
              <w:numPr>
                <w:ilvl w:val="0"/>
                <w:numId w:val="25"/>
              </w:numPr>
              <w:ind w:right="115"/>
              <w:rPr>
                <w:rFonts w:ascii="Arial" w:hAnsi="Arial" w:cs="Arial"/>
                <w:sz w:val="24"/>
                <w:szCs w:val="24"/>
              </w:rPr>
            </w:pPr>
            <w:r w:rsidRPr="00F013CC">
              <w:rPr>
                <w:rFonts w:ascii="Arial" w:hAnsi="Arial" w:cs="Arial"/>
                <w:sz w:val="24"/>
                <w:szCs w:val="24"/>
              </w:rPr>
              <w:lastRenderedPageBreak/>
              <w:t>Suplantar a un compañero o acudiente con la finalidad de evadir obligaciones o responsabilidades de orden disciplinario</w:t>
            </w:r>
            <w:r w:rsidR="0057767E" w:rsidRPr="00F013CC">
              <w:rPr>
                <w:rFonts w:ascii="Arial" w:hAnsi="Arial" w:cs="Arial"/>
                <w:sz w:val="24"/>
                <w:szCs w:val="24"/>
              </w:rPr>
              <w:t xml:space="preserve"> </w:t>
            </w:r>
            <w:r w:rsidRPr="00F013CC">
              <w:rPr>
                <w:rFonts w:ascii="Arial" w:hAnsi="Arial" w:cs="Arial"/>
                <w:sz w:val="24"/>
                <w:szCs w:val="24"/>
              </w:rPr>
              <w:t>y/o académicas</w:t>
            </w:r>
          </w:p>
          <w:p w14:paraId="20365620" w14:textId="77777777" w:rsidR="001014E9" w:rsidRPr="00F013CC" w:rsidRDefault="001014E9" w:rsidP="00F64C2D">
            <w:pPr>
              <w:pStyle w:val="Textoindependiente"/>
              <w:numPr>
                <w:ilvl w:val="0"/>
                <w:numId w:val="25"/>
              </w:numPr>
              <w:ind w:right="115"/>
              <w:rPr>
                <w:rFonts w:ascii="Arial" w:hAnsi="Arial" w:cs="Arial"/>
                <w:sz w:val="24"/>
                <w:szCs w:val="24"/>
              </w:rPr>
            </w:pPr>
            <w:r w:rsidRPr="00F013CC">
              <w:rPr>
                <w:rFonts w:ascii="Arial" w:hAnsi="Arial" w:cs="Arial"/>
                <w:sz w:val="24"/>
                <w:szCs w:val="24"/>
              </w:rPr>
              <w:t>Salir de la Institución durante la jornada escolar sin autorización</w:t>
            </w:r>
          </w:p>
          <w:p w14:paraId="1C6494FF" w14:textId="0AA4D158" w:rsidR="001014E9" w:rsidRPr="00F013CC" w:rsidRDefault="001014E9" w:rsidP="00F64C2D">
            <w:pPr>
              <w:pStyle w:val="Textoindependiente"/>
              <w:numPr>
                <w:ilvl w:val="0"/>
                <w:numId w:val="25"/>
              </w:numPr>
              <w:ind w:right="115"/>
              <w:rPr>
                <w:rFonts w:ascii="Arial" w:hAnsi="Arial" w:cs="Arial"/>
                <w:sz w:val="24"/>
                <w:szCs w:val="24"/>
              </w:rPr>
            </w:pPr>
            <w:r w:rsidRPr="00F013CC">
              <w:rPr>
                <w:rFonts w:ascii="Arial" w:hAnsi="Arial" w:cs="Arial"/>
                <w:sz w:val="24"/>
                <w:szCs w:val="24"/>
              </w:rPr>
              <w:t xml:space="preserve">Practicarse dentro de la Institución roturas en el cuerpo tales como pircings, </w:t>
            </w:r>
            <w:r w:rsidR="00CC1F01" w:rsidRPr="00F013CC">
              <w:rPr>
                <w:rFonts w:ascii="Arial" w:hAnsi="Arial" w:cs="Arial"/>
                <w:sz w:val="24"/>
                <w:szCs w:val="24"/>
              </w:rPr>
              <w:t>(</w:t>
            </w:r>
            <w:r w:rsidRPr="00F013CC">
              <w:rPr>
                <w:rFonts w:ascii="Arial" w:hAnsi="Arial" w:cs="Arial"/>
                <w:sz w:val="24"/>
                <w:szCs w:val="24"/>
              </w:rPr>
              <w:t>aretes, narigueras</w:t>
            </w:r>
            <w:r w:rsidR="00CC1F01" w:rsidRPr="00F013CC">
              <w:rPr>
                <w:rFonts w:ascii="Arial" w:hAnsi="Arial" w:cs="Arial"/>
                <w:sz w:val="24"/>
                <w:szCs w:val="24"/>
              </w:rPr>
              <w:t>)</w:t>
            </w:r>
            <w:r w:rsidRPr="00F013CC">
              <w:rPr>
                <w:rFonts w:ascii="Arial" w:hAnsi="Arial" w:cs="Arial"/>
                <w:sz w:val="24"/>
                <w:szCs w:val="24"/>
              </w:rPr>
              <w:t xml:space="preserve"> </w:t>
            </w:r>
            <w:r w:rsidR="00CC1F01" w:rsidRPr="00F013CC">
              <w:rPr>
                <w:rFonts w:ascii="Arial" w:hAnsi="Arial" w:cs="Arial"/>
                <w:sz w:val="24"/>
                <w:szCs w:val="24"/>
              </w:rPr>
              <w:t xml:space="preserve">y/o tatuajes, </w:t>
            </w:r>
            <w:r w:rsidRPr="00F013CC">
              <w:rPr>
                <w:rFonts w:ascii="Arial" w:hAnsi="Arial" w:cs="Arial"/>
                <w:sz w:val="24"/>
                <w:szCs w:val="24"/>
              </w:rPr>
              <w:t>que puedan poner en riesgo la vida</w:t>
            </w:r>
          </w:p>
          <w:p w14:paraId="59B4CAE2" w14:textId="77777777" w:rsidR="001014E9" w:rsidRPr="00F013CC" w:rsidRDefault="001014E9" w:rsidP="00F64C2D">
            <w:pPr>
              <w:pStyle w:val="Textoindependiente"/>
              <w:numPr>
                <w:ilvl w:val="0"/>
                <w:numId w:val="25"/>
              </w:numPr>
              <w:ind w:right="115"/>
              <w:rPr>
                <w:rFonts w:ascii="Arial" w:hAnsi="Arial" w:cs="Arial"/>
                <w:sz w:val="24"/>
                <w:szCs w:val="24"/>
              </w:rPr>
            </w:pPr>
            <w:r w:rsidRPr="00F013CC">
              <w:rPr>
                <w:rFonts w:ascii="Arial" w:hAnsi="Arial" w:cs="Arial"/>
                <w:sz w:val="24"/>
                <w:szCs w:val="24"/>
              </w:rPr>
              <w:t>Realizar rifas, ventas y otras actividades con fines comerciales.</w:t>
            </w:r>
          </w:p>
          <w:p w14:paraId="07D82E8D" w14:textId="77777777" w:rsidR="001014E9" w:rsidRPr="00F013CC" w:rsidRDefault="001014E9" w:rsidP="00F64C2D">
            <w:pPr>
              <w:pStyle w:val="Textoindependiente"/>
              <w:numPr>
                <w:ilvl w:val="0"/>
                <w:numId w:val="25"/>
              </w:numPr>
              <w:ind w:right="115"/>
              <w:rPr>
                <w:rFonts w:ascii="Arial" w:hAnsi="Arial" w:cs="Arial"/>
                <w:sz w:val="24"/>
                <w:szCs w:val="24"/>
              </w:rPr>
            </w:pPr>
            <w:r w:rsidRPr="00F013CC">
              <w:rPr>
                <w:rFonts w:ascii="Arial" w:hAnsi="Arial" w:cs="Arial"/>
                <w:sz w:val="24"/>
                <w:szCs w:val="24"/>
              </w:rPr>
              <w:t>Cometer fraude en las evaluaciones o presentación de cuadernos, talleres o trabajos</w:t>
            </w:r>
          </w:p>
          <w:p w14:paraId="0B7E80A9" w14:textId="77777777" w:rsidR="001014E9" w:rsidRPr="00F013CC" w:rsidRDefault="001014E9" w:rsidP="00F64C2D">
            <w:pPr>
              <w:pStyle w:val="Textoindependiente"/>
              <w:numPr>
                <w:ilvl w:val="0"/>
                <w:numId w:val="25"/>
              </w:numPr>
              <w:ind w:right="115"/>
              <w:rPr>
                <w:rFonts w:ascii="Arial" w:hAnsi="Arial" w:cs="Arial"/>
                <w:sz w:val="24"/>
                <w:szCs w:val="24"/>
              </w:rPr>
            </w:pPr>
            <w:r w:rsidRPr="00F013CC">
              <w:rPr>
                <w:rFonts w:ascii="Arial" w:hAnsi="Arial" w:cs="Arial"/>
                <w:sz w:val="24"/>
                <w:szCs w:val="24"/>
              </w:rPr>
              <w:t>Manipular llaves, cerraduras e ingresar a lugares cerrados sin autorización y acompañamiento de una autoridad institucional</w:t>
            </w:r>
          </w:p>
          <w:p w14:paraId="6798CDEC" w14:textId="77777777" w:rsidR="001014E9" w:rsidRPr="00F013CC" w:rsidRDefault="001014E9" w:rsidP="00F64C2D">
            <w:pPr>
              <w:pStyle w:val="Textoindependiente"/>
              <w:numPr>
                <w:ilvl w:val="0"/>
                <w:numId w:val="25"/>
              </w:numPr>
              <w:ind w:right="115"/>
              <w:rPr>
                <w:rFonts w:ascii="Arial" w:hAnsi="Arial" w:cs="Arial"/>
                <w:sz w:val="24"/>
                <w:szCs w:val="24"/>
              </w:rPr>
            </w:pPr>
            <w:r w:rsidRPr="00F013CC">
              <w:rPr>
                <w:rFonts w:ascii="Arial" w:hAnsi="Arial" w:cs="Arial"/>
                <w:sz w:val="24"/>
                <w:szCs w:val="24"/>
              </w:rPr>
              <w:t>Crear reacciones peligrosas con objetos, químicos, fuego y que puedan generar daño físico en la Institución o sus enseres o a las personas.</w:t>
            </w:r>
          </w:p>
          <w:p w14:paraId="7CE6AC5D" w14:textId="77777777" w:rsidR="001014E9" w:rsidRDefault="001014E9" w:rsidP="00F64C2D">
            <w:pPr>
              <w:pStyle w:val="Textoindependiente"/>
              <w:numPr>
                <w:ilvl w:val="0"/>
                <w:numId w:val="25"/>
              </w:numPr>
              <w:ind w:right="115"/>
              <w:rPr>
                <w:rFonts w:ascii="Arial" w:hAnsi="Arial" w:cs="Arial"/>
                <w:sz w:val="24"/>
                <w:szCs w:val="24"/>
              </w:rPr>
            </w:pPr>
            <w:r w:rsidRPr="00F013CC">
              <w:rPr>
                <w:rFonts w:ascii="Arial" w:hAnsi="Arial" w:cs="Arial"/>
                <w:sz w:val="24"/>
                <w:szCs w:val="24"/>
              </w:rPr>
              <w:t>Lanzar cualquier tipo de objeto en el interior de la Institución, tales como tapas, botellas, agua, huevos, harina, lápices, entre otros.</w:t>
            </w:r>
          </w:p>
          <w:p w14:paraId="4280CB42" w14:textId="2BC39B14" w:rsidR="00063571" w:rsidRPr="00F013CC" w:rsidRDefault="00EB6567" w:rsidP="00F64C2D">
            <w:pPr>
              <w:pStyle w:val="Textoindependiente"/>
              <w:numPr>
                <w:ilvl w:val="0"/>
                <w:numId w:val="25"/>
              </w:numPr>
              <w:ind w:right="115"/>
              <w:rPr>
                <w:rFonts w:ascii="Arial" w:hAnsi="Arial" w:cs="Arial"/>
                <w:sz w:val="24"/>
                <w:szCs w:val="24"/>
              </w:rPr>
            </w:pPr>
            <w:r>
              <w:rPr>
                <w:rFonts w:ascii="Arial" w:hAnsi="Arial" w:cs="Arial"/>
                <w:sz w:val="24"/>
                <w:szCs w:val="24"/>
              </w:rPr>
              <w:t xml:space="preserve">Ingresar cigarrillo, vapiador, licor a la IE </w:t>
            </w:r>
          </w:p>
        </w:tc>
        <w:tc>
          <w:tcPr>
            <w:tcW w:w="4962" w:type="dxa"/>
          </w:tcPr>
          <w:p w14:paraId="2FDCE97E" w14:textId="2FD56D3D" w:rsidR="00171B15" w:rsidRPr="00F013CC" w:rsidRDefault="00F452D8" w:rsidP="00171B15">
            <w:pPr>
              <w:pStyle w:val="Prrafodelista"/>
              <w:widowControl w:val="0"/>
              <w:numPr>
                <w:ilvl w:val="3"/>
                <w:numId w:val="1"/>
              </w:numPr>
              <w:tabs>
                <w:tab w:val="left" w:pos="505"/>
              </w:tabs>
              <w:spacing w:line="242" w:lineRule="auto"/>
              <w:ind w:right="120"/>
              <w:jc w:val="both"/>
              <w:rPr>
                <w:rFonts w:ascii="Arial" w:hAnsi="Arial" w:cs="Arial"/>
                <w:sz w:val="24"/>
                <w:szCs w:val="24"/>
                <w:lang w:val="es-MX"/>
              </w:rPr>
            </w:pPr>
            <w:r w:rsidRPr="00F013CC">
              <w:rPr>
                <w:rFonts w:ascii="Arial" w:hAnsi="Arial" w:cs="Arial"/>
                <w:sz w:val="24"/>
                <w:szCs w:val="24"/>
                <w:lang w:val="es-MX"/>
              </w:rPr>
              <w:lastRenderedPageBreak/>
              <w:t>S</w:t>
            </w:r>
            <w:r w:rsidR="00171B15" w:rsidRPr="00F013CC">
              <w:rPr>
                <w:rFonts w:ascii="Arial" w:hAnsi="Arial" w:cs="Arial"/>
                <w:sz w:val="24"/>
                <w:szCs w:val="24"/>
                <w:lang w:val="es-MX"/>
              </w:rPr>
              <w:t xml:space="preserve">e citará de inmediato a su acudiente, registrándose en el cuaderno de desarrollo humano y se suspende de actividades un día (o según la falta y como el manual lo determina) con resolución rectoral. Para tal efecto se acude a coordinación y es el rector quien establece la resolución rectoral. (Con cinco días hábiles para hacer la </w:t>
            </w:r>
            <w:r w:rsidR="00C62F81" w:rsidRPr="00F013CC">
              <w:rPr>
                <w:rFonts w:ascii="Arial" w:hAnsi="Arial" w:cs="Arial"/>
                <w:sz w:val="24"/>
                <w:szCs w:val="24"/>
                <w:lang w:val="es-MX"/>
              </w:rPr>
              <w:t>reposición</w:t>
            </w:r>
            <w:r w:rsidR="00171B15" w:rsidRPr="00F013CC">
              <w:rPr>
                <w:rFonts w:ascii="Arial" w:hAnsi="Arial" w:cs="Arial"/>
                <w:sz w:val="24"/>
                <w:szCs w:val="24"/>
                <w:lang w:val="es-MX"/>
              </w:rPr>
              <w:t xml:space="preserve"> si la familia lo considera necesario)</w:t>
            </w:r>
          </w:p>
          <w:p w14:paraId="09C489F0" w14:textId="77777777" w:rsidR="001014E9" w:rsidRPr="00F013CC" w:rsidRDefault="001014E9" w:rsidP="00D371F5">
            <w:pPr>
              <w:pStyle w:val="Textoindependiente"/>
              <w:numPr>
                <w:ilvl w:val="3"/>
                <w:numId w:val="1"/>
              </w:numPr>
              <w:rPr>
                <w:rFonts w:ascii="Arial" w:hAnsi="Arial" w:cs="Arial"/>
                <w:sz w:val="24"/>
                <w:szCs w:val="24"/>
                <w:lang w:val="es-MX"/>
              </w:rPr>
            </w:pPr>
            <w:r w:rsidRPr="00F013CC">
              <w:rPr>
                <w:rFonts w:ascii="Arial" w:hAnsi="Arial" w:cs="Arial"/>
                <w:sz w:val="24"/>
                <w:szCs w:val="24"/>
                <w:lang w:val="es-MX"/>
              </w:rPr>
              <w:t>Suspensión de actividades específicas programadas por la Institución o en las que ésta se haga partícipe, aplicable mediante resolución rectoral.</w:t>
            </w:r>
          </w:p>
          <w:p w14:paraId="28229F78" w14:textId="77777777" w:rsidR="001014E9" w:rsidRPr="00F013CC" w:rsidRDefault="001014E9" w:rsidP="00D371F5">
            <w:pPr>
              <w:pStyle w:val="Textoindependiente"/>
              <w:numPr>
                <w:ilvl w:val="3"/>
                <w:numId w:val="1"/>
              </w:numPr>
              <w:rPr>
                <w:rFonts w:ascii="Arial" w:hAnsi="Arial" w:cs="Arial"/>
                <w:sz w:val="24"/>
                <w:szCs w:val="24"/>
                <w:lang w:val="es-MX"/>
              </w:rPr>
            </w:pPr>
            <w:r w:rsidRPr="00F013CC">
              <w:rPr>
                <w:rFonts w:ascii="Arial" w:hAnsi="Arial" w:cs="Arial"/>
                <w:sz w:val="24"/>
                <w:szCs w:val="24"/>
                <w:lang w:val="es-MX"/>
              </w:rPr>
              <w:t>Compromiso de ponerse al día con las actividades escolares realizadas durante el tiempo de suspensión.</w:t>
            </w:r>
          </w:p>
          <w:p w14:paraId="3BEE1298" w14:textId="77777777" w:rsidR="001014E9" w:rsidRPr="00F013CC" w:rsidRDefault="001014E9" w:rsidP="00D371F5">
            <w:pPr>
              <w:pStyle w:val="Textoindependiente"/>
              <w:numPr>
                <w:ilvl w:val="3"/>
                <w:numId w:val="1"/>
              </w:numPr>
              <w:rPr>
                <w:rFonts w:ascii="Arial" w:hAnsi="Arial" w:cs="Arial"/>
                <w:sz w:val="24"/>
                <w:szCs w:val="24"/>
                <w:lang w:val="es-MX"/>
              </w:rPr>
            </w:pPr>
            <w:r w:rsidRPr="00F013CC">
              <w:rPr>
                <w:rFonts w:ascii="Arial" w:hAnsi="Arial" w:cs="Arial"/>
                <w:sz w:val="24"/>
                <w:szCs w:val="24"/>
                <w:lang w:val="es-MX"/>
              </w:rPr>
              <w:lastRenderedPageBreak/>
              <w:t>Remisión del caso para análisis del Consejo Directivo, quien podrá determinar entre otros aspectos los siguientes:</w:t>
            </w:r>
          </w:p>
          <w:p w14:paraId="374C169A" w14:textId="6D4A4E19" w:rsidR="001014E9" w:rsidRPr="00F013CC" w:rsidRDefault="00C40C72" w:rsidP="00C40C72">
            <w:pPr>
              <w:pStyle w:val="Textoindependiente"/>
              <w:ind w:left="360"/>
              <w:rPr>
                <w:rFonts w:ascii="Arial" w:hAnsi="Arial" w:cs="Arial"/>
                <w:sz w:val="24"/>
                <w:szCs w:val="24"/>
                <w:lang w:val="es-MX"/>
              </w:rPr>
            </w:pPr>
            <w:r w:rsidRPr="00F013CC">
              <w:rPr>
                <w:rFonts w:ascii="Arial" w:hAnsi="Arial" w:cs="Arial"/>
                <w:sz w:val="24"/>
                <w:szCs w:val="24"/>
                <w:lang w:val="es-MX"/>
              </w:rPr>
              <w:t xml:space="preserve">. </w:t>
            </w:r>
            <w:r w:rsidR="001014E9" w:rsidRPr="00F013CC">
              <w:rPr>
                <w:rFonts w:ascii="Arial" w:hAnsi="Arial" w:cs="Arial"/>
                <w:sz w:val="24"/>
                <w:szCs w:val="24"/>
                <w:lang w:val="es-MX"/>
              </w:rPr>
              <w:t xml:space="preserve">Desescolarización con talleres por el tiempo estipulado </w:t>
            </w:r>
          </w:p>
          <w:p w14:paraId="62F1295D" w14:textId="77777777" w:rsidR="00C62F81" w:rsidRPr="00F013CC" w:rsidRDefault="00C40C72" w:rsidP="00C62F81">
            <w:pPr>
              <w:pStyle w:val="Textoindependiente"/>
              <w:rPr>
                <w:rFonts w:ascii="Arial" w:hAnsi="Arial" w:cs="Arial"/>
                <w:sz w:val="24"/>
                <w:szCs w:val="24"/>
                <w:lang w:val="es-MX"/>
              </w:rPr>
            </w:pPr>
            <w:r w:rsidRPr="00F013CC">
              <w:rPr>
                <w:rFonts w:ascii="Arial" w:hAnsi="Arial" w:cs="Arial"/>
                <w:sz w:val="24"/>
                <w:szCs w:val="24"/>
                <w:lang w:val="es-MX"/>
              </w:rPr>
              <w:t xml:space="preserve">.    </w:t>
            </w:r>
            <w:r w:rsidR="001014E9" w:rsidRPr="00F013CC">
              <w:rPr>
                <w:rFonts w:ascii="Arial" w:hAnsi="Arial" w:cs="Arial"/>
                <w:sz w:val="24"/>
                <w:szCs w:val="24"/>
                <w:lang w:val="es-MX"/>
              </w:rPr>
              <w:t xml:space="preserve">Remisión a las autoridades competentes, cuando el caso lo amerite, con anotación en </w:t>
            </w:r>
            <w:r w:rsidR="00C62F81" w:rsidRPr="00F013CC">
              <w:rPr>
                <w:rFonts w:ascii="Arial" w:hAnsi="Arial" w:cs="Arial"/>
                <w:sz w:val="24"/>
                <w:szCs w:val="24"/>
                <w:lang w:val="es-MX"/>
              </w:rPr>
              <w:t>el cuaderno de desarrollo humano</w:t>
            </w:r>
          </w:p>
          <w:p w14:paraId="2AB0D336" w14:textId="58CCC8D9" w:rsidR="001014E9" w:rsidRPr="00F013CC" w:rsidRDefault="001014E9" w:rsidP="00C62F81">
            <w:pPr>
              <w:pStyle w:val="Textoindependiente"/>
              <w:rPr>
                <w:rFonts w:ascii="Arial" w:hAnsi="Arial" w:cs="Arial"/>
                <w:sz w:val="24"/>
                <w:szCs w:val="24"/>
                <w:lang w:val="es-MX"/>
              </w:rPr>
            </w:pPr>
            <w:r w:rsidRPr="00F013CC">
              <w:rPr>
                <w:rFonts w:ascii="Arial" w:hAnsi="Arial" w:cs="Arial"/>
                <w:sz w:val="24"/>
                <w:szCs w:val="24"/>
                <w:lang w:val="es-MX"/>
              </w:rPr>
              <w:t xml:space="preserve">. Aplicable por el rector mediante resolución </w:t>
            </w:r>
            <w:r w:rsidR="00F452D8" w:rsidRPr="00F013CC">
              <w:rPr>
                <w:rFonts w:ascii="Arial" w:hAnsi="Arial" w:cs="Arial"/>
                <w:sz w:val="24"/>
                <w:szCs w:val="24"/>
                <w:lang w:val="es-MX"/>
              </w:rPr>
              <w:t xml:space="preserve">  </w:t>
            </w:r>
            <w:r w:rsidRPr="00F013CC">
              <w:rPr>
                <w:rFonts w:ascii="Arial" w:hAnsi="Arial" w:cs="Arial"/>
                <w:sz w:val="24"/>
                <w:szCs w:val="24"/>
                <w:lang w:val="es-MX"/>
              </w:rPr>
              <w:t>rectoral.</w:t>
            </w:r>
          </w:p>
          <w:p w14:paraId="368F8608" w14:textId="77777777" w:rsidR="001014E9" w:rsidRPr="00F013CC" w:rsidRDefault="001014E9" w:rsidP="001014E9">
            <w:pPr>
              <w:pStyle w:val="Textoindependiente"/>
              <w:ind w:left="360" w:right="115"/>
              <w:rPr>
                <w:rFonts w:ascii="Arial" w:hAnsi="Arial" w:cs="Arial"/>
                <w:sz w:val="24"/>
                <w:szCs w:val="24"/>
              </w:rPr>
            </w:pPr>
          </w:p>
          <w:p w14:paraId="6EE0136F" w14:textId="77777777" w:rsidR="00915B53" w:rsidRPr="00F013CC" w:rsidRDefault="00915B53" w:rsidP="00915B53">
            <w:pPr>
              <w:pStyle w:val="Textoindependiente"/>
              <w:ind w:right="115"/>
              <w:rPr>
                <w:rFonts w:ascii="Arial" w:hAnsi="Arial" w:cs="Arial"/>
                <w:sz w:val="24"/>
                <w:szCs w:val="24"/>
              </w:rPr>
            </w:pPr>
            <w:r w:rsidRPr="00F013CC">
              <w:rPr>
                <w:rFonts w:ascii="Arial" w:hAnsi="Arial" w:cs="Arial"/>
                <w:sz w:val="24"/>
                <w:szCs w:val="24"/>
              </w:rPr>
              <w:t>Los días de suspensión:</w:t>
            </w:r>
          </w:p>
          <w:p w14:paraId="7F2F881A" w14:textId="77777777" w:rsidR="00915B53" w:rsidRPr="00F013CC" w:rsidRDefault="00915B53" w:rsidP="00915B53">
            <w:pPr>
              <w:pStyle w:val="Textoindependiente"/>
              <w:ind w:right="115"/>
              <w:rPr>
                <w:rFonts w:ascii="Arial" w:hAnsi="Arial" w:cs="Arial"/>
                <w:sz w:val="24"/>
                <w:szCs w:val="24"/>
              </w:rPr>
            </w:pPr>
          </w:p>
          <w:p w14:paraId="6491F806" w14:textId="77777777" w:rsidR="00915B53" w:rsidRPr="00F013CC" w:rsidRDefault="00915B53" w:rsidP="00915B53">
            <w:pPr>
              <w:pStyle w:val="Textoindependiente"/>
              <w:ind w:right="115"/>
              <w:rPr>
                <w:rFonts w:ascii="Arial" w:hAnsi="Arial" w:cs="Arial"/>
                <w:sz w:val="24"/>
                <w:szCs w:val="24"/>
              </w:rPr>
            </w:pPr>
            <w:r w:rsidRPr="00F013CC">
              <w:rPr>
                <w:rFonts w:ascii="Arial" w:hAnsi="Arial" w:cs="Arial"/>
                <w:sz w:val="24"/>
                <w:szCs w:val="24"/>
              </w:rPr>
              <w:t>Si la falta ocurre por primera vez: de uno a tres días según la afectación y gravedad</w:t>
            </w:r>
          </w:p>
          <w:p w14:paraId="3E0ED4AB" w14:textId="77777777" w:rsidR="00915B53" w:rsidRPr="00F013CC" w:rsidRDefault="00915B53" w:rsidP="00915B53">
            <w:pPr>
              <w:pStyle w:val="Textoindependiente"/>
              <w:ind w:right="115"/>
              <w:rPr>
                <w:rFonts w:ascii="Arial" w:hAnsi="Arial" w:cs="Arial"/>
                <w:sz w:val="24"/>
                <w:szCs w:val="24"/>
              </w:rPr>
            </w:pPr>
          </w:p>
          <w:p w14:paraId="1C5677FA" w14:textId="77777777" w:rsidR="00E512E9" w:rsidRPr="00F013CC" w:rsidRDefault="00915B53" w:rsidP="00915B53">
            <w:pPr>
              <w:pStyle w:val="Textoindependiente"/>
              <w:ind w:right="115"/>
              <w:rPr>
                <w:rFonts w:ascii="Arial" w:hAnsi="Arial" w:cs="Arial"/>
                <w:sz w:val="24"/>
                <w:szCs w:val="24"/>
              </w:rPr>
            </w:pPr>
            <w:r w:rsidRPr="00F013CC">
              <w:rPr>
                <w:rFonts w:ascii="Arial" w:hAnsi="Arial" w:cs="Arial"/>
                <w:sz w:val="24"/>
                <w:szCs w:val="24"/>
              </w:rPr>
              <w:t>Si es una falta que ya ha sido intervenida y vuelve sobre ella: de tres a cinco días</w:t>
            </w:r>
          </w:p>
          <w:p w14:paraId="4E9C3726" w14:textId="77777777" w:rsidR="00E512E9" w:rsidRPr="00F013CC" w:rsidRDefault="00E512E9" w:rsidP="00915B53">
            <w:pPr>
              <w:pStyle w:val="Textoindependiente"/>
              <w:ind w:right="115"/>
              <w:rPr>
                <w:rFonts w:ascii="Arial" w:hAnsi="Arial" w:cs="Arial"/>
                <w:sz w:val="24"/>
                <w:szCs w:val="24"/>
              </w:rPr>
            </w:pPr>
          </w:p>
          <w:p w14:paraId="0486CC59" w14:textId="55C078EE" w:rsidR="00915B53" w:rsidRPr="00F013CC" w:rsidRDefault="00E512E9" w:rsidP="00915B53">
            <w:pPr>
              <w:pStyle w:val="Textoindependiente"/>
              <w:ind w:right="115"/>
              <w:rPr>
                <w:rFonts w:ascii="Arial" w:hAnsi="Arial" w:cs="Arial"/>
                <w:sz w:val="24"/>
                <w:szCs w:val="24"/>
              </w:rPr>
            </w:pPr>
            <w:r w:rsidRPr="00F013CC">
              <w:rPr>
                <w:rFonts w:ascii="Arial" w:hAnsi="Arial" w:cs="Arial"/>
                <w:sz w:val="24"/>
                <w:szCs w:val="24"/>
              </w:rPr>
              <w:t>En e</w:t>
            </w:r>
            <w:r w:rsidR="00CF5224" w:rsidRPr="00F013CC">
              <w:rPr>
                <w:rFonts w:ascii="Arial" w:hAnsi="Arial" w:cs="Arial"/>
                <w:sz w:val="24"/>
                <w:szCs w:val="24"/>
              </w:rPr>
              <w:t xml:space="preserve">l caso de las suspensiones </w:t>
            </w:r>
            <w:r w:rsidRPr="00F013CC">
              <w:rPr>
                <w:rFonts w:ascii="Arial" w:hAnsi="Arial" w:cs="Arial"/>
                <w:sz w:val="24"/>
                <w:szCs w:val="24"/>
              </w:rPr>
              <w:t xml:space="preserve"> tendrán  cinco días para hacer reposición.</w:t>
            </w:r>
            <w:r w:rsidR="00915B53" w:rsidRPr="00F013CC">
              <w:rPr>
                <w:rFonts w:ascii="Arial" w:hAnsi="Arial" w:cs="Arial"/>
                <w:sz w:val="24"/>
                <w:szCs w:val="24"/>
              </w:rPr>
              <w:t xml:space="preserve"> </w:t>
            </w:r>
          </w:p>
          <w:p w14:paraId="064BEF67" w14:textId="77777777" w:rsidR="00915B53" w:rsidRPr="00F013CC" w:rsidRDefault="00915B53" w:rsidP="00CD0860">
            <w:pPr>
              <w:widowControl w:val="0"/>
              <w:tabs>
                <w:tab w:val="left" w:pos="505"/>
              </w:tabs>
              <w:spacing w:line="242" w:lineRule="auto"/>
              <w:ind w:right="120"/>
              <w:jc w:val="both"/>
              <w:rPr>
                <w:rFonts w:ascii="Arial" w:hAnsi="Arial" w:cs="Arial"/>
                <w:sz w:val="24"/>
                <w:szCs w:val="24"/>
              </w:rPr>
            </w:pPr>
          </w:p>
          <w:p w14:paraId="2A2BEB1B" w14:textId="77777777" w:rsidR="002319EE" w:rsidRPr="00F013CC" w:rsidRDefault="002319EE" w:rsidP="00CD0860">
            <w:pPr>
              <w:widowControl w:val="0"/>
              <w:tabs>
                <w:tab w:val="left" w:pos="505"/>
              </w:tabs>
              <w:spacing w:line="242" w:lineRule="auto"/>
              <w:ind w:right="120"/>
              <w:jc w:val="both"/>
              <w:rPr>
                <w:rFonts w:ascii="Arial" w:hAnsi="Arial" w:cs="Arial"/>
                <w:sz w:val="24"/>
                <w:szCs w:val="24"/>
              </w:rPr>
            </w:pPr>
          </w:p>
          <w:p w14:paraId="71E7367C" w14:textId="77777777" w:rsidR="002319EE" w:rsidRPr="00F013CC" w:rsidRDefault="002319EE" w:rsidP="00CD0860">
            <w:pPr>
              <w:widowControl w:val="0"/>
              <w:tabs>
                <w:tab w:val="left" w:pos="505"/>
              </w:tabs>
              <w:spacing w:line="242" w:lineRule="auto"/>
              <w:ind w:right="120"/>
              <w:jc w:val="both"/>
              <w:rPr>
                <w:rFonts w:ascii="Arial" w:hAnsi="Arial" w:cs="Arial"/>
                <w:sz w:val="24"/>
                <w:szCs w:val="24"/>
              </w:rPr>
            </w:pPr>
          </w:p>
          <w:p w14:paraId="62026F07" w14:textId="7D3479A5" w:rsidR="002319EE" w:rsidRPr="00F013CC" w:rsidRDefault="002319EE" w:rsidP="002319EE">
            <w:pPr>
              <w:widowControl w:val="0"/>
              <w:tabs>
                <w:tab w:val="left" w:pos="505"/>
              </w:tabs>
              <w:spacing w:line="242" w:lineRule="auto"/>
              <w:ind w:right="120"/>
              <w:jc w:val="both"/>
              <w:rPr>
                <w:rFonts w:ascii="Arial" w:hAnsi="Arial" w:cs="Arial"/>
                <w:sz w:val="24"/>
                <w:szCs w:val="24"/>
              </w:rPr>
            </w:pPr>
            <w:r w:rsidRPr="00F013CC">
              <w:rPr>
                <w:rFonts w:ascii="Arial" w:hAnsi="Arial" w:cs="Arial"/>
                <w:sz w:val="24"/>
                <w:szCs w:val="24"/>
              </w:rPr>
              <w:t>Nota: Si durante la suspensión se dieron evaluaciones, talleres y demás obligaciones académicas, en el proceso de recuperación el estudiante podr</w:t>
            </w:r>
            <w:r w:rsidR="00493375" w:rsidRPr="00F013CC">
              <w:rPr>
                <w:rFonts w:ascii="Arial" w:hAnsi="Arial" w:cs="Arial"/>
                <w:sz w:val="24"/>
                <w:szCs w:val="24"/>
              </w:rPr>
              <w:t>á hacer uso de éste derecho.</w:t>
            </w:r>
          </w:p>
        </w:tc>
      </w:tr>
    </w:tbl>
    <w:p w14:paraId="1241BE18" w14:textId="425A2030" w:rsidR="001014E9" w:rsidRPr="00F013CC" w:rsidRDefault="001014E9" w:rsidP="001014E9">
      <w:pPr>
        <w:pStyle w:val="Textoindependiente"/>
        <w:ind w:left="360" w:right="115"/>
        <w:rPr>
          <w:rFonts w:ascii="Arial" w:hAnsi="Arial" w:cs="Arial"/>
          <w:sz w:val="24"/>
          <w:szCs w:val="24"/>
        </w:rPr>
      </w:pPr>
    </w:p>
    <w:p w14:paraId="7F264E5F" w14:textId="77777777" w:rsidR="001014E9" w:rsidRPr="00F013CC" w:rsidRDefault="001014E9" w:rsidP="001014E9">
      <w:pPr>
        <w:pStyle w:val="Textoindependiente"/>
        <w:ind w:left="360" w:right="115"/>
        <w:rPr>
          <w:rFonts w:ascii="Arial" w:hAnsi="Arial" w:cs="Arial"/>
          <w:sz w:val="24"/>
          <w:szCs w:val="24"/>
        </w:rPr>
      </w:pPr>
    </w:p>
    <w:p w14:paraId="7B99806E" w14:textId="77777777" w:rsidR="001014E9" w:rsidRPr="00F013CC" w:rsidRDefault="001014E9" w:rsidP="001014E9">
      <w:pPr>
        <w:pStyle w:val="Textoindependiente"/>
        <w:ind w:left="360" w:right="115"/>
        <w:rPr>
          <w:rFonts w:ascii="Arial" w:hAnsi="Arial" w:cs="Arial"/>
          <w:sz w:val="24"/>
          <w:szCs w:val="24"/>
        </w:rPr>
      </w:pPr>
    </w:p>
    <w:p w14:paraId="4AE0E7C8" w14:textId="1F2EA58A" w:rsidR="001014E9" w:rsidRPr="00F013CC" w:rsidRDefault="001014E9" w:rsidP="001014E9">
      <w:pPr>
        <w:pStyle w:val="Textoindependiente"/>
        <w:ind w:left="360" w:right="115"/>
        <w:rPr>
          <w:rFonts w:ascii="Arial" w:hAnsi="Arial" w:cs="Arial"/>
          <w:sz w:val="24"/>
          <w:szCs w:val="24"/>
        </w:rPr>
      </w:pPr>
      <w:r w:rsidRPr="00F013CC">
        <w:rPr>
          <w:rFonts w:ascii="Arial" w:hAnsi="Arial" w:cs="Arial"/>
          <w:sz w:val="24"/>
          <w:szCs w:val="24"/>
        </w:rPr>
        <w:t xml:space="preserve">Parágrafo1.La Normal Superior de Envigado, no se hace responsable por la pérdida de objetos de valor tales como: celulares, </w:t>
      </w:r>
      <w:r w:rsidR="00AB5523" w:rsidRPr="00F013CC">
        <w:rPr>
          <w:rFonts w:ascii="Arial" w:hAnsi="Arial" w:cs="Arial"/>
          <w:sz w:val="24"/>
          <w:szCs w:val="24"/>
        </w:rPr>
        <w:t xml:space="preserve">tabletas, computadores, </w:t>
      </w:r>
      <w:r w:rsidRPr="00F013CC">
        <w:rPr>
          <w:rFonts w:ascii="Arial" w:hAnsi="Arial" w:cs="Arial"/>
          <w:sz w:val="24"/>
          <w:szCs w:val="24"/>
        </w:rPr>
        <w:t>IPod y demás aparatos electrónicos o similares. Tampoco responde por la pérdida de dinero o joyas que porten los estudiantes. La responsabilidad recae directamente en quien los porte o su propietario.</w:t>
      </w:r>
    </w:p>
    <w:p w14:paraId="3128CC2F" w14:textId="77777777" w:rsidR="001014E9" w:rsidRPr="00F013CC" w:rsidRDefault="001014E9" w:rsidP="001014E9">
      <w:pPr>
        <w:pStyle w:val="Textoindependiente"/>
        <w:ind w:left="360" w:right="115"/>
        <w:rPr>
          <w:rFonts w:ascii="Arial" w:hAnsi="Arial" w:cs="Arial"/>
          <w:sz w:val="24"/>
          <w:szCs w:val="24"/>
        </w:rPr>
      </w:pPr>
    </w:p>
    <w:p w14:paraId="50A09C31" w14:textId="3D1AE8EC" w:rsidR="00374FAB" w:rsidRPr="00F013CC" w:rsidRDefault="00374FAB" w:rsidP="00901615">
      <w:pPr>
        <w:pStyle w:val="Ttulo4"/>
        <w:rPr>
          <w:b/>
          <w:szCs w:val="24"/>
        </w:rPr>
      </w:pPr>
    </w:p>
    <w:p w14:paraId="7C393E5D" w14:textId="28BB6C6A" w:rsidR="00467841" w:rsidRPr="00F013CC" w:rsidRDefault="00CD5B55" w:rsidP="00901615">
      <w:pPr>
        <w:pStyle w:val="Ttulo4"/>
        <w:rPr>
          <w:b/>
          <w:szCs w:val="24"/>
        </w:rPr>
      </w:pPr>
      <w:r w:rsidRPr="00F013CC">
        <w:rPr>
          <w:b/>
          <w:szCs w:val="24"/>
        </w:rPr>
        <w:t xml:space="preserve"> </w:t>
      </w:r>
      <w:r w:rsidR="0020596B" w:rsidRPr="00F013CC">
        <w:rPr>
          <w:b/>
          <w:szCs w:val="24"/>
        </w:rPr>
        <w:t xml:space="preserve"> </w:t>
      </w:r>
      <w:r w:rsidR="00B11E7D" w:rsidRPr="00F013CC">
        <w:rPr>
          <w:b/>
          <w:szCs w:val="24"/>
        </w:rPr>
        <w:t xml:space="preserve">  </w:t>
      </w:r>
    </w:p>
    <w:p w14:paraId="5D2571D0" w14:textId="770D2E36" w:rsidR="00467841" w:rsidRPr="00F013CC" w:rsidRDefault="00C44A05" w:rsidP="00467841">
      <w:pPr>
        <w:pStyle w:val="Ttulo4"/>
        <w:rPr>
          <w:b/>
          <w:szCs w:val="24"/>
          <w:lang w:val="es-MX"/>
        </w:rPr>
      </w:pPr>
      <w:r w:rsidRPr="00F013CC">
        <w:rPr>
          <w:b/>
          <w:szCs w:val="24"/>
          <w:lang w:val="es-MX"/>
        </w:rPr>
        <w:t xml:space="preserve">2.4. </w:t>
      </w:r>
      <w:r w:rsidR="00467841" w:rsidRPr="00F013CC">
        <w:rPr>
          <w:b/>
          <w:szCs w:val="24"/>
          <w:lang w:val="es-MX"/>
        </w:rPr>
        <w:t xml:space="preserve">PROCESO A TENER EN CUENTA   FRENTE </w:t>
      </w:r>
      <w:r w:rsidR="00375B89" w:rsidRPr="00F013CC">
        <w:rPr>
          <w:b/>
          <w:szCs w:val="24"/>
          <w:lang w:val="es-MX"/>
        </w:rPr>
        <w:t>A LA APLICACIÓN DE ACCIONES CORRECTIVAS Y SANCIONES DE</w:t>
      </w:r>
      <w:r w:rsidR="00F335E7" w:rsidRPr="00F013CC">
        <w:rPr>
          <w:b/>
          <w:szCs w:val="24"/>
          <w:lang w:val="es-MX"/>
        </w:rPr>
        <w:t xml:space="preserve"> FALTAS GRAVES </w:t>
      </w:r>
    </w:p>
    <w:p w14:paraId="008C2091" w14:textId="77777777" w:rsidR="00467841" w:rsidRPr="00F013CC" w:rsidRDefault="00467841" w:rsidP="00467841">
      <w:pPr>
        <w:pStyle w:val="Ttulo4"/>
        <w:rPr>
          <w:b/>
          <w:szCs w:val="24"/>
          <w:lang w:val="es-MX"/>
        </w:rPr>
      </w:pPr>
    </w:p>
    <w:p w14:paraId="1ACA12A6" w14:textId="77777777" w:rsidR="00467841" w:rsidRPr="00F013CC" w:rsidRDefault="00467841" w:rsidP="00467841">
      <w:pPr>
        <w:pStyle w:val="Ttulo4"/>
        <w:rPr>
          <w:szCs w:val="24"/>
        </w:rPr>
      </w:pPr>
    </w:p>
    <w:p w14:paraId="553A3815" w14:textId="11103AA6" w:rsidR="00467841" w:rsidRPr="00F013CC" w:rsidRDefault="00467841" w:rsidP="00467841">
      <w:pPr>
        <w:pStyle w:val="Ttulo4"/>
        <w:rPr>
          <w:szCs w:val="24"/>
          <w:lang w:val="es-MX"/>
        </w:rPr>
      </w:pPr>
      <w:r w:rsidRPr="00F013CC">
        <w:rPr>
          <w:szCs w:val="24"/>
          <w:lang w:val="es-MX"/>
        </w:rPr>
        <w:t xml:space="preserve">En el proceso disciplinario que pueda afectar a un </w:t>
      </w:r>
      <w:r w:rsidR="0004056B" w:rsidRPr="00F013CC">
        <w:rPr>
          <w:szCs w:val="24"/>
          <w:lang w:val="es-MX"/>
        </w:rPr>
        <w:t>Estudiante</w:t>
      </w:r>
      <w:r w:rsidRPr="00F013CC">
        <w:rPr>
          <w:szCs w:val="24"/>
          <w:lang w:val="es-MX"/>
        </w:rPr>
        <w:t>(a) se deben respetar sus derechos bajo los siguientes criterios</w:t>
      </w:r>
      <w:r w:rsidR="0044049D" w:rsidRPr="00F013CC">
        <w:rPr>
          <w:szCs w:val="24"/>
          <w:lang w:val="es-MX"/>
        </w:rPr>
        <w:t>:</w:t>
      </w:r>
      <w:r w:rsidR="00375B89" w:rsidRPr="00F013CC">
        <w:rPr>
          <w:b/>
          <w:szCs w:val="24"/>
        </w:rPr>
        <w:t xml:space="preserve"> </w:t>
      </w:r>
    </w:p>
    <w:p w14:paraId="34C9988A" w14:textId="1F24D4E9" w:rsidR="00A82A97" w:rsidRPr="00F013CC" w:rsidRDefault="0044049D" w:rsidP="0038347B">
      <w:pPr>
        <w:pStyle w:val="Ttulo4"/>
        <w:numPr>
          <w:ilvl w:val="3"/>
          <w:numId w:val="1"/>
        </w:numPr>
        <w:rPr>
          <w:szCs w:val="24"/>
          <w:lang w:val="es-MX"/>
        </w:rPr>
      </w:pPr>
      <w:r w:rsidRPr="00F013CC">
        <w:rPr>
          <w:szCs w:val="24"/>
          <w:lang w:val="es-MX"/>
        </w:rPr>
        <w:t xml:space="preserve">Circunstancias </w:t>
      </w:r>
      <w:r w:rsidR="00A82A97" w:rsidRPr="00F013CC">
        <w:rPr>
          <w:szCs w:val="24"/>
          <w:lang w:val="es-MX"/>
        </w:rPr>
        <w:t xml:space="preserve">Atenuantes </w:t>
      </w:r>
    </w:p>
    <w:p w14:paraId="50DA35AD" w14:textId="6308A8F0" w:rsidR="00375B89" w:rsidRPr="00F013CC" w:rsidRDefault="0044049D" w:rsidP="00375B89">
      <w:pPr>
        <w:pStyle w:val="Ttulo4"/>
        <w:numPr>
          <w:ilvl w:val="3"/>
          <w:numId w:val="1"/>
        </w:numPr>
        <w:rPr>
          <w:szCs w:val="24"/>
          <w:lang w:val="es-MX"/>
        </w:rPr>
      </w:pPr>
      <w:r w:rsidRPr="00F013CC">
        <w:rPr>
          <w:szCs w:val="24"/>
          <w:lang w:val="es-MX"/>
        </w:rPr>
        <w:t xml:space="preserve">Circunstancias </w:t>
      </w:r>
      <w:r w:rsidR="00A82A97" w:rsidRPr="00F013CC">
        <w:rPr>
          <w:szCs w:val="24"/>
          <w:lang w:val="es-MX"/>
        </w:rPr>
        <w:t>Agravantes</w:t>
      </w:r>
    </w:p>
    <w:p w14:paraId="5E4A0091" w14:textId="7D464489" w:rsidR="00375B89" w:rsidRPr="00F013CC" w:rsidRDefault="0044049D" w:rsidP="00375B89">
      <w:pPr>
        <w:pStyle w:val="Ttulo4"/>
        <w:numPr>
          <w:ilvl w:val="3"/>
          <w:numId w:val="1"/>
        </w:numPr>
        <w:rPr>
          <w:szCs w:val="24"/>
          <w:lang w:val="es-MX"/>
        </w:rPr>
      </w:pPr>
      <w:r w:rsidRPr="00F013CC">
        <w:rPr>
          <w:szCs w:val="24"/>
          <w:lang w:val="es-MX"/>
        </w:rPr>
        <w:t>Garantía de Defensa y Debido Proceso</w:t>
      </w:r>
    </w:p>
    <w:p w14:paraId="5804A8E5" w14:textId="4007489F" w:rsidR="00375B89" w:rsidRPr="00F013CC" w:rsidRDefault="0044049D" w:rsidP="00375B89">
      <w:pPr>
        <w:pStyle w:val="Ttulo4"/>
        <w:numPr>
          <w:ilvl w:val="3"/>
          <w:numId w:val="1"/>
        </w:numPr>
        <w:rPr>
          <w:szCs w:val="24"/>
          <w:lang w:val="es-MX"/>
        </w:rPr>
      </w:pPr>
      <w:r w:rsidRPr="00F013CC">
        <w:rPr>
          <w:szCs w:val="24"/>
        </w:rPr>
        <w:t xml:space="preserve">Reposición, Apelación </w:t>
      </w:r>
      <w:r w:rsidR="00FA2773" w:rsidRPr="00F013CC">
        <w:rPr>
          <w:szCs w:val="24"/>
        </w:rPr>
        <w:t>o</w:t>
      </w:r>
      <w:r w:rsidRPr="00F013CC">
        <w:rPr>
          <w:szCs w:val="24"/>
        </w:rPr>
        <w:t xml:space="preserve"> Impugnación De Sanciones</w:t>
      </w:r>
      <w:r w:rsidR="00375B89" w:rsidRPr="00F013CC">
        <w:rPr>
          <w:szCs w:val="24"/>
          <w:lang w:val="es-MX"/>
        </w:rPr>
        <w:t xml:space="preserve"> </w:t>
      </w:r>
    </w:p>
    <w:p w14:paraId="74889CFD" w14:textId="77777777" w:rsidR="00A82A97" w:rsidRPr="00F013CC" w:rsidRDefault="00A82A97" w:rsidP="00375B89">
      <w:pPr>
        <w:pStyle w:val="Ttulo4"/>
        <w:ind w:left="360"/>
        <w:rPr>
          <w:szCs w:val="24"/>
          <w:lang w:val="es-MX"/>
        </w:rPr>
      </w:pPr>
    </w:p>
    <w:p w14:paraId="2BF8BAA7" w14:textId="77777777" w:rsidR="00467841" w:rsidRPr="00F013CC" w:rsidRDefault="00467841" w:rsidP="00467841">
      <w:pPr>
        <w:pStyle w:val="Ttulo4"/>
        <w:rPr>
          <w:b/>
          <w:szCs w:val="24"/>
          <w:lang w:val="es-MX"/>
        </w:rPr>
      </w:pPr>
    </w:p>
    <w:p w14:paraId="001D6207" w14:textId="11A9CAC1" w:rsidR="00467841" w:rsidRPr="00F013CC" w:rsidRDefault="003B519A" w:rsidP="00467841">
      <w:pPr>
        <w:pStyle w:val="Ttulo4"/>
        <w:rPr>
          <w:szCs w:val="24"/>
          <w:lang w:val="es-MX"/>
        </w:rPr>
      </w:pPr>
      <w:r w:rsidRPr="00F013CC">
        <w:rPr>
          <w:b/>
          <w:szCs w:val="24"/>
          <w:lang w:val="es-MX"/>
        </w:rPr>
        <w:t>Nota:</w:t>
      </w:r>
      <w:r w:rsidRPr="00F013CC">
        <w:rPr>
          <w:szCs w:val="24"/>
          <w:lang w:val="es-MX"/>
        </w:rPr>
        <w:t xml:space="preserve"> Estas serán consideradas</w:t>
      </w:r>
      <w:r w:rsidR="00BD5A3D" w:rsidRPr="00F013CC">
        <w:rPr>
          <w:szCs w:val="24"/>
          <w:lang w:val="es-MX"/>
        </w:rPr>
        <w:t xml:space="preserve"> también</w:t>
      </w:r>
      <w:r w:rsidRPr="00F013CC">
        <w:rPr>
          <w:szCs w:val="24"/>
          <w:lang w:val="es-MX"/>
        </w:rPr>
        <w:t xml:space="preserve"> para las situaciones de convivencia Escolar</w:t>
      </w:r>
    </w:p>
    <w:p w14:paraId="01D11537" w14:textId="77777777" w:rsidR="00467841" w:rsidRPr="00F013CC" w:rsidRDefault="00467841" w:rsidP="00901615">
      <w:pPr>
        <w:pStyle w:val="Ttulo4"/>
        <w:rPr>
          <w:b/>
          <w:szCs w:val="24"/>
        </w:rPr>
      </w:pPr>
    </w:p>
    <w:p w14:paraId="76577848" w14:textId="77777777" w:rsidR="00467841" w:rsidRPr="00F013CC" w:rsidRDefault="00467841" w:rsidP="00901615">
      <w:pPr>
        <w:pStyle w:val="Ttulo4"/>
        <w:rPr>
          <w:b/>
          <w:szCs w:val="24"/>
        </w:rPr>
      </w:pPr>
    </w:p>
    <w:p w14:paraId="14AE5A32" w14:textId="77777777" w:rsidR="00467841" w:rsidRPr="00F013CC" w:rsidRDefault="00467841" w:rsidP="00901615">
      <w:pPr>
        <w:pStyle w:val="Ttulo4"/>
        <w:rPr>
          <w:b/>
          <w:szCs w:val="24"/>
        </w:rPr>
      </w:pPr>
    </w:p>
    <w:p w14:paraId="7FC6EEBA" w14:textId="77777777" w:rsidR="00467841" w:rsidRPr="00F013CC" w:rsidRDefault="00467841" w:rsidP="00901615">
      <w:pPr>
        <w:pStyle w:val="Ttulo4"/>
        <w:rPr>
          <w:b/>
          <w:szCs w:val="24"/>
        </w:rPr>
      </w:pPr>
    </w:p>
    <w:p w14:paraId="0DC1491D" w14:textId="77777777" w:rsidR="00467841" w:rsidRPr="00F013CC" w:rsidRDefault="00467841" w:rsidP="00901615">
      <w:pPr>
        <w:pStyle w:val="Ttulo4"/>
        <w:rPr>
          <w:b/>
          <w:szCs w:val="24"/>
        </w:rPr>
      </w:pPr>
    </w:p>
    <w:p w14:paraId="63AFE714" w14:textId="35682A41" w:rsidR="00C0533A" w:rsidRPr="00F013CC" w:rsidRDefault="00C0533A" w:rsidP="00C0533A">
      <w:pPr>
        <w:rPr>
          <w:rFonts w:ascii="Arial" w:hAnsi="Arial" w:cs="Arial"/>
          <w:sz w:val="24"/>
          <w:szCs w:val="24"/>
        </w:rPr>
      </w:pPr>
    </w:p>
    <w:tbl>
      <w:tblPr>
        <w:tblStyle w:val="Tablaconcuadrcula"/>
        <w:tblW w:w="0" w:type="auto"/>
        <w:tblInd w:w="379" w:type="dxa"/>
        <w:tblLook w:val="04A0" w:firstRow="1" w:lastRow="0" w:firstColumn="1" w:lastColumn="0" w:noHBand="0" w:noVBand="1"/>
      </w:tblPr>
      <w:tblGrid>
        <w:gridCol w:w="4832"/>
        <w:gridCol w:w="5103"/>
      </w:tblGrid>
      <w:tr w:rsidR="00901615" w:rsidRPr="00F013CC" w14:paraId="4B04FC27" w14:textId="77777777" w:rsidTr="00901615">
        <w:tc>
          <w:tcPr>
            <w:tcW w:w="4832" w:type="dxa"/>
          </w:tcPr>
          <w:p w14:paraId="603914AA" w14:textId="547E733E" w:rsidR="00901615" w:rsidRPr="00F013CC" w:rsidRDefault="00C44A05" w:rsidP="008910BF">
            <w:pPr>
              <w:pStyle w:val="Ttulo4"/>
              <w:rPr>
                <w:b/>
                <w:szCs w:val="24"/>
              </w:rPr>
            </w:pPr>
            <w:r w:rsidRPr="00F013CC">
              <w:rPr>
                <w:b/>
                <w:szCs w:val="24"/>
              </w:rPr>
              <w:lastRenderedPageBreak/>
              <w:t xml:space="preserve">2.4.1 </w:t>
            </w:r>
            <w:r w:rsidR="008910BF" w:rsidRPr="00F013CC">
              <w:rPr>
                <w:b/>
                <w:szCs w:val="24"/>
              </w:rPr>
              <w:t>ATENUANTES</w:t>
            </w:r>
          </w:p>
        </w:tc>
        <w:tc>
          <w:tcPr>
            <w:tcW w:w="5103" w:type="dxa"/>
          </w:tcPr>
          <w:p w14:paraId="08DAA743" w14:textId="0FBE77F9" w:rsidR="00901615" w:rsidRPr="00F013CC" w:rsidRDefault="00C44A05" w:rsidP="008910BF">
            <w:pPr>
              <w:pStyle w:val="Ttulo4"/>
              <w:rPr>
                <w:b/>
                <w:szCs w:val="24"/>
              </w:rPr>
            </w:pPr>
            <w:r w:rsidRPr="00F013CC">
              <w:rPr>
                <w:b/>
                <w:szCs w:val="24"/>
              </w:rPr>
              <w:t xml:space="preserve">2.4.2. </w:t>
            </w:r>
            <w:r w:rsidR="008910BF" w:rsidRPr="00F013CC">
              <w:rPr>
                <w:b/>
                <w:szCs w:val="24"/>
              </w:rPr>
              <w:t>AGRAVANTES</w:t>
            </w:r>
          </w:p>
        </w:tc>
      </w:tr>
      <w:tr w:rsidR="00901615" w:rsidRPr="00F013CC" w14:paraId="4EC60678" w14:textId="77777777" w:rsidTr="00901615">
        <w:tc>
          <w:tcPr>
            <w:tcW w:w="4832" w:type="dxa"/>
          </w:tcPr>
          <w:p w14:paraId="54B5FF52" w14:textId="5C1A7849" w:rsidR="00901615" w:rsidRPr="00F013CC" w:rsidRDefault="00901615" w:rsidP="00F64C2D">
            <w:pPr>
              <w:pStyle w:val="Ttulo4"/>
              <w:numPr>
                <w:ilvl w:val="0"/>
                <w:numId w:val="31"/>
              </w:numPr>
              <w:rPr>
                <w:szCs w:val="24"/>
              </w:rPr>
            </w:pPr>
            <w:r w:rsidRPr="00F013CC">
              <w:rPr>
                <w:szCs w:val="24"/>
              </w:rPr>
              <w:t xml:space="preserve">El reconocimiento por parte del </w:t>
            </w:r>
            <w:r w:rsidR="0004056B" w:rsidRPr="00F013CC">
              <w:rPr>
                <w:szCs w:val="24"/>
              </w:rPr>
              <w:t>Estudiante</w:t>
            </w:r>
            <w:r w:rsidRPr="00F013CC">
              <w:rPr>
                <w:szCs w:val="24"/>
              </w:rPr>
              <w:t>(a) de la falta cometida y su sustentación</w:t>
            </w:r>
            <w:r w:rsidR="005531E9" w:rsidRPr="00F013CC">
              <w:rPr>
                <w:szCs w:val="24"/>
              </w:rPr>
              <w:t xml:space="preserve"> escrita</w:t>
            </w:r>
            <w:r w:rsidRPr="00F013CC">
              <w:rPr>
                <w:szCs w:val="24"/>
              </w:rPr>
              <w:t>.</w:t>
            </w:r>
          </w:p>
          <w:p w14:paraId="6510C98C" w14:textId="77777777" w:rsidR="00901615" w:rsidRPr="00F013CC" w:rsidRDefault="00901615" w:rsidP="00F64C2D">
            <w:pPr>
              <w:pStyle w:val="Ttulo4"/>
              <w:numPr>
                <w:ilvl w:val="0"/>
                <w:numId w:val="31"/>
              </w:numPr>
              <w:rPr>
                <w:szCs w:val="24"/>
              </w:rPr>
            </w:pPr>
            <w:r w:rsidRPr="00F013CC">
              <w:rPr>
                <w:szCs w:val="24"/>
              </w:rPr>
              <w:t>El haber cometido la falta por negligencia imputable a la Institución Educativa.</w:t>
            </w:r>
          </w:p>
          <w:p w14:paraId="5010FB1E" w14:textId="4478E55F" w:rsidR="00901615" w:rsidRPr="00F013CC" w:rsidRDefault="00901615" w:rsidP="00F64C2D">
            <w:pPr>
              <w:pStyle w:val="Ttulo4"/>
              <w:numPr>
                <w:ilvl w:val="0"/>
                <w:numId w:val="31"/>
              </w:numPr>
              <w:rPr>
                <w:szCs w:val="24"/>
              </w:rPr>
            </w:pPr>
            <w:r w:rsidRPr="00F013CC">
              <w:rPr>
                <w:szCs w:val="24"/>
              </w:rPr>
              <w:t xml:space="preserve">El buen comportamiento </w:t>
            </w:r>
            <w:r w:rsidR="00845DFD" w:rsidRPr="00F013CC">
              <w:rPr>
                <w:szCs w:val="24"/>
              </w:rPr>
              <w:t>del estudiante reconocido en su trayectoria institucional</w:t>
            </w:r>
            <w:r w:rsidRPr="00F013CC">
              <w:rPr>
                <w:szCs w:val="24"/>
              </w:rPr>
              <w:t>.</w:t>
            </w:r>
          </w:p>
          <w:p w14:paraId="2E021CA7" w14:textId="65B0154C" w:rsidR="00901615" w:rsidRPr="00F013CC" w:rsidRDefault="00901615" w:rsidP="00F64C2D">
            <w:pPr>
              <w:pStyle w:val="Ttulo4"/>
              <w:numPr>
                <w:ilvl w:val="0"/>
                <w:numId w:val="31"/>
              </w:numPr>
              <w:rPr>
                <w:szCs w:val="24"/>
              </w:rPr>
            </w:pPr>
            <w:r w:rsidRPr="00F013CC">
              <w:rPr>
                <w:szCs w:val="24"/>
              </w:rPr>
              <w:t>Haber sido inducido u obligado por otra persona de mayor edad.</w:t>
            </w:r>
          </w:p>
          <w:p w14:paraId="22120E88" w14:textId="77777777" w:rsidR="00901615" w:rsidRPr="00F013CC" w:rsidRDefault="00901615" w:rsidP="00F64C2D">
            <w:pPr>
              <w:pStyle w:val="Ttulo4"/>
              <w:numPr>
                <w:ilvl w:val="0"/>
                <w:numId w:val="31"/>
              </w:numPr>
              <w:rPr>
                <w:szCs w:val="24"/>
              </w:rPr>
            </w:pPr>
            <w:r w:rsidRPr="00F013CC">
              <w:rPr>
                <w:szCs w:val="24"/>
              </w:rPr>
              <w:t>Procurar por iniciativa propia resarcir el daño o disminuir sus consecuencias.</w:t>
            </w:r>
          </w:p>
          <w:p w14:paraId="22121A57" w14:textId="6BA0FBB0" w:rsidR="00D371F5" w:rsidRPr="00F013CC" w:rsidRDefault="00901615" w:rsidP="00F64C2D">
            <w:pPr>
              <w:pStyle w:val="Ttulo4"/>
              <w:numPr>
                <w:ilvl w:val="0"/>
                <w:numId w:val="31"/>
              </w:numPr>
              <w:rPr>
                <w:szCs w:val="24"/>
              </w:rPr>
            </w:pPr>
            <w:r w:rsidRPr="00F013CC">
              <w:rPr>
                <w:szCs w:val="24"/>
              </w:rPr>
              <w:t>Presentarse voluntariamente ante la autoridad institucional competente después de cometido el hech</w:t>
            </w:r>
            <w:r w:rsidR="00C562BE" w:rsidRPr="00F013CC">
              <w:rPr>
                <w:szCs w:val="24"/>
              </w:rPr>
              <w:t>o para reconocerlo y enmendarlo, confesando la falta oportunamente</w:t>
            </w:r>
          </w:p>
          <w:p w14:paraId="3E8EB17B" w14:textId="77777777" w:rsidR="00C562BE" w:rsidRPr="00F013CC" w:rsidRDefault="00D305A0" w:rsidP="00F64C2D">
            <w:pPr>
              <w:pStyle w:val="Ttulo4"/>
              <w:numPr>
                <w:ilvl w:val="0"/>
                <w:numId w:val="31"/>
              </w:numPr>
              <w:rPr>
                <w:szCs w:val="24"/>
              </w:rPr>
            </w:pPr>
            <w:r w:rsidRPr="00F013CC">
              <w:rPr>
                <w:szCs w:val="24"/>
              </w:rPr>
              <w:t>El haber obrado por motivos nobles o altruistas</w:t>
            </w:r>
          </w:p>
          <w:p w14:paraId="3C2DAC80" w14:textId="33EE8750" w:rsidR="006969DB" w:rsidRPr="00F013CC" w:rsidRDefault="00C562BE" w:rsidP="00F64C2D">
            <w:pPr>
              <w:pStyle w:val="Ttulo4"/>
              <w:numPr>
                <w:ilvl w:val="0"/>
                <w:numId w:val="31"/>
              </w:numPr>
              <w:rPr>
                <w:szCs w:val="24"/>
              </w:rPr>
            </w:pPr>
            <w:r w:rsidRPr="00F013CC">
              <w:rPr>
                <w:szCs w:val="24"/>
              </w:rPr>
              <w:t>Cometer la falta en estado de alteración, motivado por circunstancias que le causen dolor físico o psíquico</w:t>
            </w:r>
          </w:p>
          <w:p w14:paraId="60C9E067" w14:textId="3EA9CABF" w:rsidR="006969DB" w:rsidRPr="00F013CC" w:rsidRDefault="006969DB" w:rsidP="00F64C2D">
            <w:pPr>
              <w:pStyle w:val="Prrafodelista"/>
              <w:numPr>
                <w:ilvl w:val="0"/>
                <w:numId w:val="31"/>
              </w:numPr>
              <w:rPr>
                <w:rFonts w:ascii="Arial" w:hAnsi="Arial" w:cs="Arial"/>
                <w:sz w:val="24"/>
                <w:szCs w:val="24"/>
              </w:rPr>
            </w:pPr>
            <w:r w:rsidRPr="00F013CC">
              <w:rPr>
                <w:rFonts w:ascii="Arial" w:hAnsi="Arial" w:cs="Arial"/>
                <w:sz w:val="24"/>
                <w:szCs w:val="24"/>
              </w:rPr>
              <w:t>La edad del estudiante</w:t>
            </w:r>
          </w:p>
          <w:p w14:paraId="11BB66C2" w14:textId="77777777" w:rsidR="00D305A0" w:rsidRPr="00F013CC" w:rsidRDefault="00D305A0" w:rsidP="00D305A0">
            <w:pPr>
              <w:pStyle w:val="Ttulo4"/>
              <w:widowControl w:val="0"/>
              <w:tabs>
                <w:tab w:val="left" w:pos="380"/>
              </w:tabs>
              <w:rPr>
                <w:szCs w:val="24"/>
              </w:rPr>
            </w:pPr>
          </w:p>
          <w:p w14:paraId="194A33F8" w14:textId="77777777" w:rsidR="00901615" w:rsidRPr="00F013CC" w:rsidRDefault="00901615" w:rsidP="0045155B">
            <w:pPr>
              <w:pStyle w:val="Ttulo4"/>
              <w:keepNext w:val="0"/>
              <w:widowControl w:val="0"/>
              <w:tabs>
                <w:tab w:val="left" w:pos="380"/>
              </w:tabs>
              <w:jc w:val="both"/>
              <w:rPr>
                <w:szCs w:val="24"/>
              </w:rPr>
            </w:pPr>
          </w:p>
        </w:tc>
        <w:tc>
          <w:tcPr>
            <w:tcW w:w="5103" w:type="dxa"/>
          </w:tcPr>
          <w:p w14:paraId="6CA71666" w14:textId="77777777" w:rsidR="00901615" w:rsidRPr="00F013CC" w:rsidRDefault="00901615" w:rsidP="00F64C2D">
            <w:pPr>
              <w:pStyle w:val="Ttulo4"/>
              <w:numPr>
                <w:ilvl w:val="0"/>
                <w:numId w:val="32"/>
              </w:numPr>
              <w:rPr>
                <w:szCs w:val="24"/>
              </w:rPr>
            </w:pPr>
            <w:r w:rsidRPr="00F013CC">
              <w:rPr>
                <w:szCs w:val="24"/>
              </w:rPr>
              <w:t>El haber sido sancionado por faltas disciplinarias anteriormente o la reincidencia.</w:t>
            </w:r>
          </w:p>
          <w:p w14:paraId="61134AC7" w14:textId="77777777" w:rsidR="00901615" w:rsidRPr="00F013CC" w:rsidRDefault="00901615" w:rsidP="00F64C2D">
            <w:pPr>
              <w:pStyle w:val="Ttulo4"/>
              <w:numPr>
                <w:ilvl w:val="0"/>
                <w:numId w:val="32"/>
              </w:numPr>
              <w:rPr>
                <w:szCs w:val="24"/>
              </w:rPr>
            </w:pPr>
            <w:r w:rsidRPr="00F013CC">
              <w:rPr>
                <w:szCs w:val="24"/>
              </w:rPr>
              <w:t>Negación inicial del hecho siendo comprobada luego su participación.</w:t>
            </w:r>
          </w:p>
          <w:p w14:paraId="3C289AB8" w14:textId="77777777" w:rsidR="00901615" w:rsidRPr="00F013CC" w:rsidRDefault="00901615" w:rsidP="00F64C2D">
            <w:pPr>
              <w:pStyle w:val="Ttulo4"/>
              <w:numPr>
                <w:ilvl w:val="0"/>
                <w:numId w:val="32"/>
              </w:numPr>
              <w:rPr>
                <w:szCs w:val="24"/>
              </w:rPr>
            </w:pPr>
            <w:r w:rsidRPr="00F013CC">
              <w:rPr>
                <w:szCs w:val="24"/>
              </w:rPr>
              <w:t>Cometer la falta para ocultar o cometer otra</w:t>
            </w:r>
          </w:p>
          <w:p w14:paraId="7CC46A4B" w14:textId="77777777" w:rsidR="00901615" w:rsidRPr="00F013CC" w:rsidRDefault="00901615" w:rsidP="00F64C2D">
            <w:pPr>
              <w:pStyle w:val="Ttulo4"/>
              <w:numPr>
                <w:ilvl w:val="0"/>
                <w:numId w:val="32"/>
              </w:numPr>
              <w:rPr>
                <w:szCs w:val="24"/>
              </w:rPr>
            </w:pPr>
            <w:r w:rsidRPr="00F013CC">
              <w:rPr>
                <w:szCs w:val="24"/>
              </w:rPr>
              <w:t>Si la falta fue cometida aprovechando la confianza depositada en el estudiante.</w:t>
            </w:r>
          </w:p>
          <w:p w14:paraId="162EBD34" w14:textId="77777777" w:rsidR="00901615" w:rsidRPr="00F013CC" w:rsidRDefault="00901615" w:rsidP="00F64C2D">
            <w:pPr>
              <w:pStyle w:val="Ttulo4"/>
              <w:numPr>
                <w:ilvl w:val="0"/>
                <w:numId w:val="32"/>
              </w:numPr>
              <w:rPr>
                <w:szCs w:val="24"/>
              </w:rPr>
            </w:pPr>
            <w:r w:rsidRPr="00F013CC">
              <w:rPr>
                <w:szCs w:val="24"/>
              </w:rPr>
              <w:t>Si con la falta resultaren perjudicadas o favorecidas personas pertenecientes o no a la Institución Educativa.</w:t>
            </w:r>
          </w:p>
          <w:p w14:paraId="1A1D3468" w14:textId="77777777" w:rsidR="00901615" w:rsidRPr="00F013CC" w:rsidRDefault="00901615" w:rsidP="00F64C2D">
            <w:pPr>
              <w:pStyle w:val="Ttulo4"/>
              <w:numPr>
                <w:ilvl w:val="0"/>
                <w:numId w:val="32"/>
              </w:numPr>
              <w:rPr>
                <w:szCs w:val="24"/>
              </w:rPr>
            </w:pPr>
            <w:r w:rsidRPr="00F013CC">
              <w:rPr>
                <w:szCs w:val="24"/>
              </w:rPr>
              <w:t>Cometer la falta aprovechando condiciones de inferioridad o indefensión de otras personas.</w:t>
            </w:r>
          </w:p>
          <w:p w14:paraId="6D703C51" w14:textId="77777777" w:rsidR="00901615" w:rsidRPr="00F013CC" w:rsidRDefault="00901615" w:rsidP="00F64C2D">
            <w:pPr>
              <w:pStyle w:val="Ttulo4"/>
              <w:numPr>
                <w:ilvl w:val="0"/>
                <w:numId w:val="32"/>
              </w:numPr>
              <w:rPr>
                <w:szCs w:val="24"/>
              </w:rPr>
            </w:pPr>
            <w:r w:rsidRPr="00F013CC">
              <w:rPr>
                <w:szCs w:val="24"/>
              </w:rPr>
              <w:t>El tiempo, el lugar, la oportunidad, los instrumentos empleados, entre otros.</w:t>
            </w:r>
          </w:p>
          <w:p w14:paraId="05C6D4A8" w14:textId="77777777" w:rsidR="00901615" w:rsidRPr="00F013CC" w:rsidRDefault="00901615" w:rsidP="00F64C2D">
            <w:pPr>
              <w:pStyle w:val="Ttulo4"/>
              <w:numPr>
                <w:ilvl w:val="0"/>
                <w:numId w:val="32"/>
              </w:numPr>
              <w:rPr>
                <w:szCs w:val="24"/>
              </w:rPr>
            </w:pPr>
            <w:r w:rsidRPr="00F013CC">
              <w:rPr>
                <w:szCs w:val="24"/>
              </w:rPr>
              <w:t>La preparación del hecho o premeditación.</w:t>
            </w:r>
          </w:p>
          <w:p w14:paraId="3D504412" w14:textId="77777777" w:rsidR="00B64A84" w:rsidRPr="00F013CC" w:rsidRDefault="00901615" w:rsidP="00F64C2D">
            <w:pPr>
              <w:pStyle w:val="Ttulo4"/>
              <w:widowControl w:val="0"/>
              <w:numPr>
                <w:ilvl w:val="0"/>
                <w:numId w:val="32"/>
              </w:numPr>
              <w:rPr>
                <w:szCs w:val="24"/>
              </w:rPr>
            </w:pPr>
            <w:r w:rsidRPr="00F013CC">
              <w:rPr>
                <w:szCs w:val="24"/>
              </w:rPr>
              <w:t>La complicidad con otras personas pertenecientes o no a la Institución Educativa.</w:t>
            </w:r>
          </w:p>
          <w:p w14:paraId="2BCD073E" w14:textId="77777777" w:rsidR="00086418" w:rsidRPr="00F013CC" w:rsidRDefault="00D305A0" w:rsidP="00F64C2D">
            <w:pPr>
              <w:pStyle w:val="Ttulo4"/>
              <w:widowControl w:val="0"/>
              <w:numPr>
                <w:ilvl w:val="0"/>
                <w:numId w:val="32"/>
              </w:numPr>
              <w:rPr>
                <w:szCs w:val="24"/>
              </w:rPr>
            </w:pPr>
            <w:r w:rsidRPr="00F013CC">
              <w:rPr>
                <w:szCs w:val="24"/>
              </w:rPr>
              <w:t>El haber mentido en forma oral o escrita en los descargos para justificar la falta</w:t>
            </w:r>
            <w:r w:rsidR="00086418" w:rsidRPr="00F013CC">
              <w:rPr>
                <w:szCs w:val="24"/>
              </w:rPr>
              <w:t>.</w:t>
            </w:r>
          </w:p>
          <w:p w14:paraId="3A8932A9" w14:textId="77777777" w:rsidR="00541354" w:rsidRPr="00F013CC" w:rsidRDefault="00D305A0" w:rsidP="00F64C2D">
            <w:pPr>
              <w:pStyle w:val="Ttulo4"/>
              <w:widowControl w:val="0"/>
              <w:numPr>
                <w:ilvl w:val="0"/>
                <w:numId w:val="32"/>
              </w:numPr>
              <w:rPr>
                <w:szCs w:val="24"/>
              </w:rPr>
            </w:pPr>
            <w:r w:rsidRPr="00F013CC">
              <w:rPr>
                <w:szCs w:val="24"/>
              </w:rPr>
              <w:t>Realizar el hecho con pleno conocimiento de sus efectos dañosos o con la complicidad de compañeros o su participación bajo indebida presión</w:t>
            </w:r>
          </w:p>
          <w:p w14:paraId="7C510305" w14:textId="77777777" w:rsidR="00541354" w:rsidRPr="00F013CC" w:rsidRDefault="00D305A0" w:rsidP="00F64C2D">
            <w:pPr>
              <w:pStyle w:val="Ttulo4"/>
              <w:widowControl w:val="0"/>
              <w:numPr>
                <w:ilvl w:val="0"/>
                <w:numId w:val="32"/>
              </w:numPr>
              <w:rPr>
                <w:szCs w:val="24"/>
              </w:rPr>
            </w:pPr>
            <w:r w:rsidRPr="00F013CC">
              <w:rPr>
                <w:szCs w:val="24"/>
              </w:rPr>
              <w:t>No admitir la responsabilidad o atribuírsela a otras personas</w:t>
            </w:r>
            <w:r w:rsidR="00541354" w:rsidRPr="00F013CC">
              <w:rPr>
                <w:szCs w:val="24"/>
              </w:rPr>
              <w:t>.</w:t>
            </w:r>
          </w:p>
          <w:p w14:paraId="73C66858" w14:textId="77777777" w:rsidR="00541354" w:rsidRPr="00F013CC" w:rsidRDefault="00D305A0" w:rsidP="00F64C2D">
            <w:pPr>
              <w:pStyle w:val="Ttulo4"/>
              <w:widowControl w:val="0"/>
              <w:numPr>
                <w:ilvl w:val="0"/>
                <w:numId w:val="32"/>
              </w:numPr>
              <w:rPr>
                <w:szCs w:val="24"/>
              </w:rPr>
            </w:pPr>
            <w:r w:rsidRPr="00F013CC">
              <w:rPr>
                <w:szCs w:val="24"/>
              </w:rPr>
              <w:t>El efecto perturbador que la conducta produzca en la Comunidad Educativa</w:t>
            </w:r>
          </w:p>
          <w:p w14:paraId="564D3BED" w14:textId="77777777" w:rsidR="00942B2F" w:rsidRPr="00F013CC" w:rsidRDefault="00D305A0" w:rsidP="00F64C2D">
            <w:pPr>
              <w:pStyle w:val="Ttulo4"/>
              <w:widowControl w:val="0"/>
              <w:numPr>
                <w:ilvl w:val="0"/>
                <w:numId w:val="32"/>
              </w:numPr>
              <w:rPr>
                <w:szCs w:val="24"/>
              </w:rPr>
            </w:pPr>
            <w:r w:rsidRPr="00F013CC">
              <w:rPr>
                <w:szCs w:val="24"/>
              </w:rPr>
              <w:t>Emplear en la ejecución del hecho un medio de cuyo uso puede resultar peligro</w:t>
            </w:r>
            <w:r w:rsidR="00541354" w:rsidRPr="00F013CC">
              <w:rPr>
                <w:szCs w:val="24"/>
              </w:rPr>
              <w:t>so.</w:t>
            </w:r>
          </w:p>
          <w:p w14:paraId="4EB875BA" w14:textId="5A39D921" w:rsidR="00901615" w:rsidRPr="00F013CC" w:rsidRDefault="00D305A0" w:rsidP="00F64C2D">
            <w:pPr>
              <w:pStyle w:val="Ttulo4"/>
              <w:widowControl w:val="0"/>
              <w:numPr>
                <w:ilvl w:val="0"/>
                <w:numId w:val="32"/>
              </w:numPr>
              <w:rPr>
                <w:szCs w:val="24"/>
              </w:rPr>
            </w:pPr>
            <w:r w:rsidRPr="00F013CC">
              <w:rPr>
                <w:szCs w:val="24"/>
              </w:rPr>
              <w:t xml:space="preserve">Responder por el señalamiento de la falta, con actitudes de rechazo, exclusión, racismo, xenofobia ante quien realiza el debido proceso o atestigua la falta  </w:t>
            </w:r>
          </w:p>
        </w:tc>
      </w:tr>
      <w:tr w:rsidR="00901615" w:rsidRPr="00F013CC" w14:paraId="0EF883D7" w14:textId="77777777" w:rsidTr="00901615">
        <w:tc>
          <w:tcPr>
            <w:tcW w:w="4832" w:type="dxa"/>
          </w:tcPr>
          <w:p w14:paraId="2B977849" w14:textId="110EC38C" w:rsidR="00901615" w:rsidRPr="00F013CC" w:rsidRDefault="00F06FD5" w:rsidP="00901615">
            <w:pPr>
              <w:pStyle w:val="Ttulo4"/>
              <w:rPr>
                <w:b/>
                <w:szCs w:val="24"/>
              </w:rPr>
            </w:pPr>
            <w:r w:rsidRPr="00F013CC">
              <w:rPr>
                <w:b/>
                <w:szCs w:val="24"/>
              </w:rPr>
              <w:t xml:space="preserve">2.4.3. </w:t>
            </w:r>
            <w:r w:rsidR="00901615" w:rsidRPr="00F013CC">
              <w:rPr>
                <w:b/>
                <w:szCs w:val="24"/>
              </w:rPr>
              <w:t>GARAN</w:t>
            </w:r>
            <w:r w:rsidR="008910BF" w:rsidRPr="00F013CC">
              <w:rPr>
                <w:b/>
                <w:szCs w:val="24"/>
              </w:rPr>
              <w:t>TIA DE DEFENSA Y DEBIDO PROCESO</w:t>
            </w:r>
          </w:p>
        </w:tc>
        <w:tc>
          <w:tcPr>
            <w:tcW w:w="5103" w:type="dxa"/>
          </w:tcPr>
          <w:p w14:paraId="6CEE59D0" w14:textId="60AA054A" w:rsidR="00901615" w:rsidRPr="00F013CC" w:rsidRDefault="00F06FD5" w:rsidP="00020E7F">
            <w:pPr>
              <w:pStyle w:val="Ttulo4"/>
              <w:rPr>
                <w:b/>
                <w:szCs w:val="24"/>
              </w:rPr>
            </w:pPr>
            <w:r w:rsidRPr="00F013CC">
              <w:rPr>
                <w:b/>
                <w:szCs w:val="24"/>
              </w:rPr>
              <w:t xml:space="preserve">2.4.4. </w:t>
            </w:r>
            <w:r w:rsidR="00950D24" w:rsidRPr="00F013CC">
              <w:rPr>
                <w:b/>
                <w:szCs w:val="24"/>
              </w:rPr>
              <w:t>REPOSICIÓN</w:t>
            </w:r>
            <w:r w:rsidR="008910BF" w:rsidRPr="00F013CC">
              <w:rPr>
                <w:b/>
                <w:szCs w:val="24"/>
              </w:rPr>
              <w:t xml:space="preserve"> O IMPUGNACIÓN DE SANCIONES</w:t>
            </w:r>
          </w:p>
        </w:tc>
      </w:tr>
      <w:tr w:rsidR="00901615" w:rsidRPr="00F013CC" w14:paraId="7620A566" w14:textId="77777777" w:rsidTr="00901615">
        <w:tc>
          <w:tcPr>
            <w:tcW w:w="4832" w:type="dxa"/>
          </w:tcPr>
          <w:p w14:paraId="285892EE" w14:textId="4A32A0C7" w:rsidR="00901615" w:rsidRPr="00F013CC" w:rsidRDefault="0038347B" w:rsidP="00F64C2D">
            <w:pPr>
              <w:pStyle w:val="Ttulo4"/>
              <w:numPr>
                <w:ilvl w:val="0"/>
                <w:numId w:val="33"/>
              </w:numPr>
              <w:rPr>
                <w:szCs w:val="24"/>
              </w:rPr>
            </w:pPr>
            <w:r w:rsidRPr="00F013CC">
              <w:rPr>
                <w:szCs w:val="24"/>
              </w:rPr>
              <w:lastRenderedPageBreak/>
              <w:t>Presunción de</w:t>
            </w:r>
            <w:r w:rsidR="00901615" w:rsidRPr="00F013CC">
              <w:rPr>
                <w:szCs w:val="24"/>
              </w:rPr>
              <w:t xml:space="preserve"> la inocencia</w:t>
            </w:r>
          </w:p>
          <w:p w14:paraId="69096AA2" w14:textId="2A41AD03" w:rsidR="00901615" w:rsidRPr="00F013CC" w:rsidRDefault="00901615" w:rsidP="00F64C2D">
            <w:pPr>
              <w:pStyle w:val="Ttulo4"/>
              <w:numPr>
                <w:ilvl w:val="0"/>
                <w:numId w:val="33"/>
              </w:numPr>
              <w:rPr>
                <w:szCs w:val="24"/>
              </w:rPr>
            </w:pPr>
            <w:r w:rsidRPr="00F013CC">
              <w:rPr>
                <w:szCs w:val="24"/>
              </w:rPr>
              <w:t xml:space="preserve">La duda debe ser resuelta a favor del </w:t>
            </w:r>
            <w:r w:rsidR="00C602AD" w:rsidRPr="00F013CC">
              <w:rPr>
                <w:szCs w:val="24"/>
              </w:rPr>
              <w:t>estudiante</w:t>
            </w:r>
          </w:p>
          <w:p w14:paraId="294CAF35" w14:textId="47A68407" w:rsidR="00901615" w:rsidRPr="00F013CC" w:rsidRDefault="00901615" w:rsidP="00F64C2D">
            <w:pPr>
              <w:pStyle w:val="Ttulo4"/>
              <w:numPr>
                <w:ilvl w:val="0"/>
                <w:numId w:val="33"/>
              </w:numPr>
              <w:rPr>
                <w:szCs w:val="24"/>
              </w:rPr>
            </w:pPr>
            <w:r w:rsidRPr="00F013CC">
              <w:rPr>
                <w:szCs w:val="24"/>
              </w:rPr>
              <w:t xml:space="preserve">Debe ser tratado con el </w:t>
            </w:r>
            <w:r w:rsidR="00C602AD" w:rsidRPr="00F013CC">
              <w:rPr>
                <w:szCs w:val="24"/>
              </w:rPr>
              <w:t xml:space="preserve">debido </w:t>
            </w:r>
            <w:r w:rsidRPr="00F013CC">
              <w:rPr>
                <w:szCs w:val="24"/>
              </w:rPr>
              <w:t xml:space="preserve">respeto </w:t>
            </w:r>
          </w:p>
          <w:p w14:paraId="7DEA3C5F" w14:textId="77777777" w:rsidR="00901615" w:rsidRPr="00F013CC" w:rsidRDefault="00901615" w:rsidP="00F64C2D">
            <w:pPr>
              <w:pStyle w:val="Ttulo4"/>
              <w:numPr>
                <w:ilvl w:val="0"/>
                <w:numId w:val="33"/>
              </w:numPr>
              <w:rPr>
                <w:szCs w:val="24"/>
              </w:rPr>
            </w:pPr>
            <w:r w:rsidRPr="00F013CC">
              <w:rPr>
                <w:szCs w:val="24"/>
              </w:rPr>
              <w:t>Calificarse la falta antes de aplicar las sanciones</w:t>
            </w:r>
          </w:p>
          <w:p w14:paraId="1E1B0A97" w14:textId="77777777" w:rsidR="00901615" w:rsidRPr="00F013CC" w:rsidRDefault="00901615" w:rsidP="00F64C2D">
            <w:pPr>
              <w:pStyle w:val="Ttulo4"/>
              <w:numPr>
                <w:ilvl w:val="0"/>
                <w:numId w:val="33"/>
              </w:numPr>
              <w:rPr>
                <w:szCs w:val="24"/>
              </w:rPr>
            </w:pPr>
            <w:r w:rsidRPr="00F013CC">
              <w:rPr>
                <w:szCs w:val="24"/>
              </w:rPr>
              <w:t>Derecho de igualdad en el proceso</w:t>
            </w:r>
          </w:p>
          <w:p w14:paraId="0E7202EC" w14:textId="473DFD2A" w:rsidR="00901615" w:rsidRPr="00F013CC" w:rsidRDefault="00901615" w:rsidP="00F64C2D">
            <w:pPr>
              <w:pStyle w:val="Ttulo4"/>
              <w:numPr>
                <w:ilvl w:val="0"/>
                <w:numId w:val="33"/>
              </w:numPr>
              <w:rPr>
                <w:szCs w:val="24"/>
                <w:lang w:val="es-MX"/>
              </w:rPr>
            </w:pPr>
            <w:r w:rsidRPr="00F013CC">
              <w:rPr>
                <w:szCs w:val="24"/>
              </w:rPr>
              <w:t>Notificación oport</w:t>
            </w:r>
            <w:r w:rsidR="0038347B" w:rsidRPr="00F013CC">
              <w:rPr>
                <w:szCs w:val="24"/>
              </w:rPr>
              <w:t xml:space="preserve">una de los cargos, </w:t>
            </w:r>
            <w:r w:rsidR="0038347B" w:rsidRPr="00F013CC">
              <w:rPr>
                <w:szCs w:val="24"/>
                <w:lang w:val="es-MX"/>
              </w:rPr>
              <w:t>incluida en la notificación al acudiente.</w:t>
            </w:r>
          </w:p>
          <w:p w14:paraId="46E6D6D3" w14:textId="77777777" w:rsidR="00901615" w:rsidRPr="00F013CC" w:rsidRDefault="00901615" w:rsidP="00F64C2D">
            <w:pPr>
              <w:pStyle w:val="Ttulo4"/>
              <w:numPr>
                <w:ilvl w:val="0"/>
                <w:numId w:val="33"/>
              </w:numPr>
              <w:rPr>
                <w:szCs w:val="24"/>
              </w:rPr>
            </w:pPr>
            <w:r w:rsidRPr="00F013CC">
              <w:rPr>
                <w:szCs w:val="24"/>
              </w:rPr>
              <w:t>Derecho a hacerse los descargos correspondientes</w:t>
            </w:r>
          </w:p>
          <w:p w14:paraId="6D18A02B" w14:textId="77777777" w:rsidR="0038347B" w:rsidRPr="00F013CC" w:rsidRDefault="00901615" w:rsidP="00F64C2D">
            <w:pPr>
              <w:pStyle w:val="Ttulo4"/>
              <w:numPr>
                <w:ilvl w:val="0"/>
                <w:numId w:val="33"/>
              </w:numPr>
              <w:rPr>
                <w:szCs w:val="24"/>
              </w:rPr>
            </w:pPr>
            <w:r w:rsidRPr="00F013CC">
              <w:rPr>
                <w:szCs w:val="24"/>
              </w:rPr>
              <w:t>Comunicación del proceso a todas las instancias según el conducto regular.</w:t>
            </w:r>
          </w:p>
          <w:p w14:paraId="7CF7E2AB" w14:textId="77777777" w:rsidR="0038347B" w:rsidRPr="00F013CC" w:rsidRDefault="0038347B" w:rsidP="00F64C2D">
            <w:pPr>
              <w:pStyle w:val="Ttulo4"/>
              <w:numPr>
                <w:ilvl w:val="0"/>
                <w:numId w:val="33"/>
              </w:numPr>
              <w:rPr>
                <w:szCs w:val="24"/>
              </w:rPr>
            </w:pPr>
            <w:r w:rsidRPr="00F013CC">
              <w:rPr>
                <w:szCs w:val="24"/>
              </w:rPr>
              <w:t xml:space="preserve">Considerar sus actuaciones de buena fe, mientras no se demuestre lo contrario. </w:t>
            </w:r>
          </w:p>
          <w:p w14:paraId="27CAE02F" w14:textId="4CBFC197" w:rsidR="0038347B" w:rsidRPr="00F013CC" w:rsidRDefault="0038347B" w:rsidP="00F64C2D">
            <w:pPr>
              <w:pStyle w:val="Ttulo4"/>
              <w:numPr>
                <w:ilvl w:val="0"/>
                <w:numId w:val="33"/>
              </w:numPr>
              <w:rPr>
                <w:szCs w:val="24"/>
              </w:rPr>
            </w:pPr>
            <w:r w:rsidRPr="00F013CC">
              <w:rPr>
                <w:szCs w:val="24"/>
              </w:rPr>
              <w:t>La información sobre las faltas y situaciones al Manual de Convivencia y sobre las medidas aplicables.</w:t>
            </w:r>
          </w:p>
          <w:p w14:paraId="66802610" w14:textId="77777777" w:rsidR="0038347B" w:rsidRPr="00F013CC" w:rsidRDefault="0038347B" w:rsidP="00F64C2D">
            <w:pPr>
              <w:pStyle w:val="Ttulo4"/>
              <w:numPr>
                <w:ilvl w:val="0"/>
                <w:numId w:val="33"/>
              </w:numPr>
              <w:rPr>
                <w:szCs w:val="24"/>
              </w:rPr>
            </w:pPr>
            <w:r w:rsidRPr="00F013CC">
              <w:rPr>
                <w:szCs w:val="24"/>
              </w:rPr>
              <w:t>Presentar acciones tendientes al restablecimiento de sus derechos, cuando los considere vulnerados dentro del proceso disciplinario.</w:t>
            </w:r>
          </w:p>
          <w:p w14:paraId="1E65B7E5" w14:textId="77777777" w:rsidR="00901615" w:rsidRPr="00F013CC" w:rsidRDefault="00901615" w:rsidP="00901615">
            <w:pPr>
              <w:pStyle w:val="Ttulo4"/>
              <w:rPr>
                <w:szCs w:val="24"/>
                <w:lang w:val="es-MX"/>
              </w:rPr>
            </w:pPr>
          </w:p>
        </w:tc>
        <w:tc>
          <w:tcPr>
            <w:tcW w:w="5103" w:type="dxa"/>
          </w:tcPr>
          <w:p w14:paraId="39906993" w14:textId="77777777" w:rsidR="000F1D72" w:rsidRPr="00F013CC" w:rsidRDefault="007F69FB" w:rsidP="00F64C2D">
            <w:pPr>
              <w:pStyle w:val="Ttulo4"/>
              <w:numPr>
                <w:ilvl w:val="0"/>
                <w:numId w:val="34"/>
              </w:numPr>
              <w:rPr>
                <w:szCs w:val="24"/>
              </w:rPr>
            </w:pPr>
            <w:r w:rsidRPr="00F013CC">
              <w:rPr>
                <w:szCs w:val="24"/>
              </w:rPr>
              <w:t>C</w:t>
            </w:r>
            <w:r w:rsidR="00901615" w:rsidRPr="00F013CC">
              <w:rPr>
                <w:szCs w:val="24"/>
              </w:rPr>
              <w:t>onsiderarse injusta, denigrante, irrespetuosa de la dignidad personal, desconocedora de los procedimientos establecidos en este manual de convivencia o violatoria de los Derechos Humanos.</w:t>
            </w:r>
          </w:p>
          <w:p w14:paraId="24EF7750" w14:textId="5E20C4A7" w:rsidR="000F1D72" w:rsidRPr="00F013CC" w:rsidRDefault="0038347B" w:rsidP="00F64C2D">
            <w:pPr>
              <w:pStyle w:val="Ttulo4"/>
              <w:numPr>
                <w:ilvl w:val="0"/>
                <w:numId w:val="34"/>
              </w:numPr>
              <w:rPr>
                <w:szCs w:val="24"/>
              </w:rPr>
            </w:pPr>
            <w:r w:rsidRPr="00F013CC">
              <w:rPr>
                <w:szCs w:val="24"/>
              </w:rPr>
              <w:t xml:space="preserve">Toda sanción aplicada a un estudiante, como resultado de un proceso disciplinario, puede ser objeto de reclamación o recurso interpuesto por el </w:t>
            </w:r>
            <w:r w:rsidR="0004056B" w:rsidRPr="00F013CC">
              <w:rPr>
                <w:szCs w:val="24"/>
              </w:rPr>
              <w:t>Estudiante</w:t>
            </w:r>
            <w:r w:rsidRPr="00F013CC">
              <w:rPr>
                <w:szCs w:val="24"/>
              </w:rPr>
              <w:t>(a) o su acudiente; interpuesto el recurso tendrá efecto suspensivo sobre la acción, mientras sea resuelto.</w:t>
            </w:r>
          </w:p>
          <w:p w14:paraId="144A0A0C" w14:textId="77777777" w:rsidR="000F1D72" w:rsidRPr="00F013CC" w:rsidRDefault="0038347B" w:rsidP="00F64C2D">
            <w:pPr>
              <w:pStyle w:val="Ttulo4"/>
              <w:numPr>
                <w:ilvl w:val="0"/>
                <w:numId w:val="34"/>
              </w:numPr>
              <w:rPr>
                <w:szCs w:val="24"/>
              </w:rPr>
            </w:pPr>
            <w:r w:rsidRPr="00F013CC">
              <w:rPr>
                <w:szCs w:val="24"/>
              </w:rPr>
              <w:t>Todo recurso debe interponerse dentro de los cinco días hábiles siguientes a la notificación de la sanción y deberá ser resuelto en un término máximo de cinco días hábiles siguientes a la interposición del recurso.</w:t>
            </w:r>
          </w:p>
          <w:p w14:paraId="7EAC12C9" w14:textId="77777777" w:rsidR="000F1D72" w:rsidRPr="00F013CC" w:rsidRDefault="0038347B" w:rsidP="00F64C2D">
            <w:pPr>
              <w:pStyle w:val="Ttulo4"/>
              <w:numPr>
                <w:ilvl w:val="0"/>
                <w:numId w:val="34"/>
              </w:numPr>
              <w:rPr>
                <w:szCs w:val="24"/>
              </w:rPr>
            </w:pPr>
            <w:r w:rsidRPr="00F013CC">
              <w:rPr>
                <w:szCs w:val="24"/>
              </w:rPr>
              <w:t>Si el recurso es interpuesto en la misma reunión que decide la sanción, deberá hacerse constar en el acta. En caso de no hacerse allí, se hace constar por escrito y no habrá formalidades específicas para su presentación.</w:t>
            </w:r>
          </w:p>
          <w:p w14:paraId="06A07704" w14:textId="77777777" w:rsidR="000F1D72" w:rsidRPr="00F013CC" w:rsidRDefault="0038347B" w:rsidP="00F64C2D">
            <w:pPr>
              <w:pStyle w:val="Ttulo4"/>
              <w:numPr>
                <w:ilvl w:val="0"/>
                <w:numId w:val="34"/>
              </w:numPr>
              <w:rPr>
                <w:szCs w:val="24"/>
              </w:rPr>
            </w:pPr>
            <w:r w:rsidRPr="00F013CC">
              <w:rPr>
                <w:szCs w:val="24"/>
              </w:rPr>
              <w:t>Si la familia renuncia al recurso, debe igualmente presentar carta firmada a la IE.</w:t>
            </w:r>
          </w:p>
          <w:p w14:paraId="431CC4B2" w14:textId="77777777" w:rsidR="000F1D72" w:rsidRPr="00F013CC" w:rsidRDefault="0038347B" w:rsidP="00F64C2D">
            <w:pPr>
              <w:pStyle w:val="Ttulo4"/>
              <w:numPr>
                <w:ilvl w:val="0"/>
                <w:numId w:val="34"/>
              </w:numPr>
              <w:rPr>
                <w:szCs w:val="24"/>
              </w:rPr>
            </w:pPr>
            <w:r w:rsidRPr="00F013CC">
              <w:rPr>
                <w:szCs w:val="24"/>
              </w:rPr>
              <w:t>El recurso de reposición se interpone ante la autoridad institucional que dictó la sanción y el de apelación ante el inmediato superior jerárquico.</w:t>
            </w:r>
          </w:p>
          <w:p w14:paraId="0201D64A" w14:textId="41B2C7B1" w:rsidR="0038347B" w:rsidRPr="00F013CC" w:rsidRDefault="0038347B" w:rsidP="00F64C2D">
            <w:pPr>
              <w:pStyle w:val="Ttulo4"/>
              <w:numPr>
                <w:ilvl w:val="0"/>
                <w:numId w:val="34"/>
              </w:numPr>
              <w:rPr>
                <w:szCs w:val="24"/>
              </w:rPr>
            </w:pPr>
            <w:r w:rsidRPr="00F013CC">
              <w:rPr>
                <w:szCs w:val="24"/>
              </w:rPr>
              <w:t>Resuelto el recurso se pasa a proceso.</w:t>
            </w:r>
          </w:p>
          <w:p w14:paraId="1B8680A5" w14:textId="77777777" w:rsidR="0038347B" w:rsidRPr="00F013CC" w:rsidRDefault="0038347B" w:rsidP="0038347B">
            <w:pPr>
              <w:rPr>
                <w:rFonts w:ascii="Arial" w:hAnsi="Arial" w:cs="Arial"/>
                <w:sz w:val="24"/>
                <w:szCs w:val="24"/>
                <w:lang w:val="es-MX"/>
              </w:rPr>
            </w:pPr>
          </w:p>
          <w:p w14:paraId="3F4C8895" w14:textId="7A18A4E1" w:rsidR="0038347B" w:rsidRPr="00F013CC" w:rsidRDefault="0038347B" w:rsidP="0038347B">
            <w:pPr>
              <w:rPr>
                <w:rFonts w:ascii="Arial" w:hAnsi="Arial" w:cs="Arial"/>
                <w:sz w:val="24"/>
                <w:szCs w:val="24"/>
                <w:lang w:val="es-MX"/>
              </w:rPr>
            </w:pPr>
          </w:p>
        </w:tc>
      </w:tr>
    </w:tbl>
    <w:p w14:paraId="12FDDE3F" w14:textId="2498BEC9" w:rsidR="00901615" w:rsidRPr="00F013CC" w:rsidRDefault="00901615" w:rsidP="0045155B">
      <w:pPr>
        <w:pStyle w:val="Ttulo4"/>
        <w:keepNext w:val="0"/>
        <w:widowControl w:val="0"/>
        <w:tabs>
          <w:tab w:val="left" w:pos="380"/>
        </w:tabs>
        <w:ind w:left="379"/>
        <w:jc w:val="both"/>
        <w:rPr>
          <w:szCs w:val="24"/>
        </w:rPr>
      </w:pPr>
    </w:p>
    <w:p w14:paraId="3043D980" w14:textId="77777777" w:rsidR="00901615" w:rsidRPr="00F013CC" w:rsidRDefault="00901615" w:rsidP="0045155B">
      <w:pPr>
        <w:pStyle w:val="Ttulo4"/>
        <w:keepNext w:val="0"/>
        <w:widowControl w:val="0"/>
        <w:tabs>
          <w:tab w:val="left" w:pos="380"/>
        </w:tabs>
        <w:ind w:left="379"/>
        <w:jc w:val="both"/>
        <w:rPr>
          <w:szCs w:val="24"/>
        </w:rPr>
      </w:pPr>
    </w:p>
    <w:p w14:paraId="5B84BEB1" w14:textId="77777777" w:rsidR="008910BF" w:rsidRPr="00F013CC" w:rsidRDefault="008910BF" w:rsidP="00606171">
      <w:pPr>
        <w:pStyle w:val="Prrafodelista"/>
        <w:widowControl w:val="0"/>
        <w:tabs>
          <w:tab w:val="left" w:pos="601"/>
        </w:tabs>
        <w:spacing w:line="242" w:lineRule="auto"/>
        <w:ind w:left="360" w:right="132"/>
        <w:jc w:val="both"/>
        <w:rPr>
          <w:rFonts w:ascii="Arial" w:hAnsi="Arial" w:cs="Arial"/>
          <w:b/>
          <w:sz w:val="24"/>
          <w:szCs w:val="24"/>
          <w:lang w:val="es-MX"/>
        </w:rPr>
      </w:pPr>
    </w:p>
    <w:p w14:paraId="7F581881" w14:textId="53E915D8" w:rsidR="00374FAB" w:rsidRPr="00F013CC" w:rsidRDefault="00F06FD5" w:rsidP="00F06FD5">
      <w:pPr>
        <w:pStyle w:val="Prrafodelista"/>
        <w:widowControl w:val="0"/>
        <w:tabs>
          <w:tab w:val="left" w:pos="601"/>
        </w:tabs>
        <w:spacing w:line="242" w:lineRule="auto"/>
        <w:ind w:left="360" w:right="132"/>
        <w:rPr>
          <w:rFonts w:ascii="Arial" w:hAnsi="Arial" w:cs="Arial"/>
          <w:b/>
          <w:bCs/>
          <w:sz w:val="24"/>
          <w:szCs w:val="24"/>
        </w:rPr>
      </w:pPr>
      <w:r w:rsidRPr="00F013CC">
        <w:rPr>
          <w:rFonts w:ascii="Arial" w:hAnsi="Arial" w:cs="Arial"/>
          <w:b/>
          <w:sz w:val="24"/>
          <w:szCs w:val="24"/>
        </w:rPr>
        <w:t xml:space="preserve">3. </w:t>
      </w:r>
      <w:r w:rsidR="00374FAB" w:rsidRPr="00F013CC">
        <w:rPr>
          <w:rFonts w:ascii="Arial" w:hAnsi="Arial" w:cs="Arial"/>
          <w:b/>
          <w:sz w:val="24"/>
          <w:szCs w:val="24"/>
        </w:rPr>
        <w:t xml:space="preserve">SITUACIONES DE CONVIVENCIA ESCOLAR Y RUTAS DE ATENCIÓN INTEGRAL - MEDIDAS </w:t>
      </w:r>
      <w:r w:rsidR="00374FAB" w:rsidRPr="00F013CC">
        <w:rPr>
          <w:rFonts w:ascii="Arial" w:hAnsi="Arial" w:cs="Arial"/>
          <w:b/>
          <w:bCs/>
          <w:sz w:val="24"/>
          <w:szCs w:val="24"/>
        </w:rPr>
        <w:t>FORMATIVAS</w:t>
      </w:r>
    </w:p>
    <w:p w14:paraId="0E94664B" w14:textId="77777777" w:rsidR="008910BF" w:rsidRPr="00F013CC" w:rsidRDefault="008910BF" w:rsidP="00606171">
      <w:pPr>
        <w:pStyle w:val="Prrafodelista"/>
        <w:widowControl w:val="0"/>
        <w:tabs>
          <w:tab w:val="left" w:pos="601"/>
        </w:tabs>
        <w:spacing w:line="242" w:lineRule="auto"/>
        <w:ind w:left="360" w:right="132"/>
        <w:jc w:val="both"/>
        <w:rPr>
          <w:rFonts w:ascii="Arial" w:hAnsi="Arial" w:cs="Arial"/>
          <w:sz w:val="24"/>
          <w:szCs w:val="24"/>
        </w:rPr>
      </w:pPr>
    </w:p>
    <w:p w14:paraId="10C7679B" w14:textId="77777777" w:rsidR="00606171" w:rsidRPr="00F013CC" w:rsidRDefault="00606171" w:rsidP="00606171">
      <w:pPr>
        <w:pStyle w:val="Prrafodelista"/>
        <w:widowControl w:val="0"/>
        <w:tabs>
          <w:tab w:val="left" w:pos="601"/>
        </w:tabs>
        <w:spacing w:line="242" w:lineRule="auto"/>
        <w:ind w:left="360" w:right="132"/>
        <w:jc w:val="both"/>
        <w:rPr>
          <w:rFonts w:ascii="Arial" w:hAnsi="Arial" w:cs="Arial"/>
          <w:sz w:val="24"/>
          <w:szCs w:val="24"/>
          <w:lang w:val="es-MX"/>
        </w:rPr>
      </w:pPr>
    </w:p>
    <w:p w14:paraId="378C16D8" w14:textId="03E86CA7" w:rsidR="004631A7" w:rsidRPr="00F013CC" w:rsidRDefault="003B519A" w:rsidP="00D305A0">
      <w:pPr>
        <w:spacing w:line="360" w:lineRule="auto"/>
        <w:jc w:val="both"/>
        <w:rPr>
          <w:rFonts w:ascii="Arial" w:hAnsi="Arial" w:cs="Arial"/>
          <w:sz w:val="24"/>
          <w:szCs w:val="24"/>
        </w:rPr>
      </w:pPr>
      <w:r w:rsidRPr="00F013CC">
        <w:rPr>
          <w:rFonts w:ascii="Arial" w:hAnsi="Arial" w:cs="Arial"/>
          <w:sz w:val="24"/>
          <w:szCs w:val="24"/>
        </w:rPr>
        <w:t>Las situaciones de Convivencia Escolar se tipifican en:</w:t>
      </w:r>
    </w:p>
    <w:p w14:paraId="4300772A" w14:textId="2D34B164" w:rsidR="003B519A" w:rsidRPr="00F013CC" w:rsidRDefault="003B519A" w:rsidP="003B519A">
      <w:pPr>
        <w:pStyle w:val="Prrafodelista"/>
        <w:numPr>
          <w:ilvl w:val="3"/>
          <w:numId w:val="1"/>
        </w:numPr>
        <w:ind w:left="357" w:hanging="357"/>
        <w:jc w:val="both"/>
        <w:rPr>
          <w:rFonts w:ascii="Arial" w:hAnsi="Arial" w:cs="Arial"/>
          <w:sz w:val="24"/>
          <w:szCs w:val="24"/>
        </w:rPr>
      </w:pPr>
      <w:r w:rsidRPr="00F013CC">
        <w:rPr>
          <w:rFonts w:ascii="Arial" w:hAnsi="Arial" w:cs="Arial"/>
          <w:sz w:val="24"/>
          <w:szCs w:val="24"/>
        </w:rPr>
        <w:t>Situaciones Tipo I</w:t>
      </w:r>
    </w:p>
    <w:p w14:paraId="7EC6D70B" w14:textId="06E69DFE" w:rsidR="003B519A" w:rsidRPr="00F013CC" w:rsidRDefault="003B519A" w:rsidP="003B519A">
      <w:pPr>
        <w:pStyle w:val="Prrafodelista"/>
        <w:numPr>
          <w:ilvl w:val="3"/>
          <w:numId w:val="1"/>
        </w:numPr>
        <w:ind w:left="357" w:hanging="357"/>
        <w:jc w:val="both"/>
        <w:rPr>
          <w:rFonts w:ascii="Arial" w:hAnsi="Arial" w:cs="Arial"/>
          <w:sz w:val="24"/>
          <w:szCs w:val="24"/>
        </w:rPr>
      </w:pPr>
      <w:r w:rsidRPr="00F013CC">
        <w:rPr>
          <w:rFonts w:ascii="Arial" w:hAnsi="Arial" w:cs="Arial"/>
          <w:sz w:val="24"/>
          <w:szCs w:val="24"/>
        </w:rPr>
        <w:t>Situaciones Tipo II</w:t>
      </w:r>
    </w:p>
    <w:p w14:paraId="59860E7C" w14:textId="5847BED0" w:rsidR="003B519A" w:rsidRPr="00F013CC" w:rsidRDefault="003B519A" w:rsidP="003B519A">
      <w:pPr>
        <w:pStyle w:val="Prrafodelista"/>
        <w:numPr>
          <w:ilvl w:val="3"/>
          <w:numId w:val="1"/>
        </w:numPr>
        <w:ind w:left="357" w:hanging="357"/>
        <w:jc w:val="both"/>
        <w:rPr>
          <w:rFonts w:ascii="Arial" w:hAnsi="Arial" w:cs="Arial"/>
          <w:sz w:val="24"/>
          <w:szCs w:val="24"/>
        </w:rPr>
      </w:pPr>
      <w:r w:rsidRPr="00F013CC">
        <w:rPr>
          <w:rFonts w:ascii="Arial" w:hAnsi="Arial" w:cs="Arial"/>
          <w:sz w:val="24"/>
          <w:szCs w:val="24"/>
        </w:rPr>
        <w:t>Situaciones Tipo III</w:t>
      </w:r>
    </w:p>
    <w:p w14:paraId="2264E629" w14:textId="77777777" w:rsidR="003B519A" w:rsidRPr="00F013CC" w:rsidRDefault="003B519A" w:rsidP="003B519A">
      <w:pPr>
        <w:jc w:val="both"/>
        <w:rPr>
          <w:rFonts w:ascii="Arial" w:hAnsi="Arial" w:cs="Arial"/>
          <w:sz w:val="24"/>
          <w:szCs w:val="24"/>
        </w:rPr>
      </w:pPr>
    </w:p>
    <w:p w14:paraId="7DC61629" w14:textId="77777777" w:rsidR="003B519A" w:rsidRPr="00F013CC" w:rsidRDefault="003B519A" w:rsidP="003B519A">
      <w:pPr>
        <w:jc w:val="both"/>
        <w:rPr>
          <w:rFonts w:ascii="Arial" w:hAnsi="Arial" w:cs="Arial"/>
          <w:sz w:val="24"/>
          <w:szCs w:val="24"/>
        </w:rPr>
      </w:pPr>
    </w:p>
    <w:p w14:paraId="07CF3BA2" w14:textId="4FB2CDD2" w:rsidR="000C492E" w:rsidRPr="00F013CC" w:rsidRDefault="000C492E" w:rsidP="000C492E">
      <w:pPr>
        <w:pStyle w:val="Textoindependiente"/>
        <w:ind w:right="94"/>
        <w:rPr>
          <w:rFonts w:ascii="Arial" w:hAnsi="Arial" w:cs="Arial"/>
          <w:b/>
          <w:sz w:val="24"/>
          <w:szCs w:val="24"/>
          <w:lang w:val="es-MX"/>
        </w:rPr>
      </w:pPr>
      <w:r w:rsidRPr="00F013CC">
        <w:rPr>
          <w:rFonts w:ascii="Arial" w:hAnsi="Arial" w:cs="Arial"/>
          <w:b/>
          <w:sz w:val="24"/>
          <w:szCs w:val="24"/>
          <w:lang w:val="es-MX"/>
        </w:rPr>
        <w:lastRenderedPageBreak/>
        <w:t xml:space="preserve"> </w:t>
      </w:r>
      <w:r w:rsidR="00F06FD5" w:rsidRPr="00F013CC">
        <w:rPr>
          <w:rFonts w:ascii="Arial" w:hAnsi="Arial" w:cs="Arial"/>
          <w:b/>
          <w:sz w:val="24"/>
          <w:szCs w:val="24"/>
          <w:lang w:val="es-MX"/>
        </w:rPr>
        <w:t xml:space="preserve">3.1. </w:t>
      </w:r>
      <w:r w:rsidRPr="00F013CC">
        <w:rPr>
          <w:rFonts w:ascii="Arial" w:hAnsi="Arial" w:cs="Arial"/>
          <w:b/>
          <w:sz w:val="24"/>
          <w:szCs w:val="24"/>
          <w:lang w:val="es-MX"/>
        </w:rPr>
        <w:t>RUTAS DE ATENCIÓN INTEGRAL</w:t>
      </w:r>
      <w:r w:rsidR="00950D24" w:rsidRPr="00F013CC">
        <w:rPr>
          <w:rFonts w:ascii="Arial" w:hAnsi="Arial" w:cs="Arial"/>
          <w:b/>
          <w:sz w:val="24"/>
          <w:szCs w:val="24"/>
          <w:lang w:val="es-MX"/>
        </w:rPr>
        <w:t xml:space="preserve"> EN ABORDAJ</w:t>
      </w:r>
      <w:r w:rsidR="009142A0" w:rsidRPr="00F013CC">
        <w:rPr>
          <w:rFonts w:ascii="Arial" w:hAnsi="Arial" w:cs="Arial"/>
          <w:b/>
          <w:sz w:val="24"/>
          <w:szCs w:val="24"/>
          <w:lang w:val="es-MX"/>
        </w:rPr>
        <w:t>E DE SITUAC</w:t>
      </w:r>
      <w:r w:rsidR="00725DC3" w:rsidRPr="00F013CC">
        <w:rPr>
          <w:rFonts w:ascii="Arial" w:hAnsi="Arial" w:cs="Arial"/>
          <w:b/>
          <w:sz w:val="24"/>
          <w:szCs w:val="24"/>
          <w:lang w:val="es-MX"/>
        </w:rPr>
        <w:t>I</w:t>
      </w:r>
      <w:r w:rsidR="005467E0" w:rsidRPr="00F013CC">
        <w:rPr>
          <w:rFonts w:ascii="Arial" w:hAnsi="Arial" w:cs="Arial"/>
          <w:b/>
          <w:sz w:val="24"/>
          <w:szCs w:val="24"/>
          <w:lang w:val="es-MX"/>
        </w:rPr>
        <w:t>ONES TIPO I, II o</w:t>
      </w:r>
      <w:r w:rsidR="009142A0" w:rsidRPr="00F013CC">
        <w:rPr>
          <w:rFonts w:ascii="Arial" w:hAnsi="Arial" w:cs="Arial"/>
          <w:b/>
          <w:sz w:val="24"/>
          <w:szCs w:val="24"/>
          <w:lang w:val="es-MX"/>
        </w:rPr>
        <w:t xml:space="preserve"> III</w:t>
      </w:r>
    </w:p>
    <w:p w14:paraId="342F69DA" w14:textId="77777777" w:rsidR="000C492E" w:rsidRPr="00F013CC" w:rsidRDefault="000C492E" w:rsidP="000C492E">
      <w:pPr>
        <w:pStyle w:val="Textoindependiente"/>
        <w:ind w:right="94"/>
        <w:rPr>
          <w:rFonts w:ascii="Arial" w:hAnsi="Arial" w:cs="Arial"/>
          <w:sz w:val="24"/>
          <w:szCs w:val="24"/>
          <w:lang w:val="es-MX"/>
        </w:rPr>
      </w:pPr>
    </w:p>
    <w:p w14:paraId="19FCAC49" w14:textId="198EC30A" w:rsidR="000C492E" w:rsidRPr="00F013CC" w:rsidRDefault="000C492E" w:rsidP="000C492E">
      <w:pPr>
        <w:pStyle w:val="Textoindependiente"/>
        <w:ind w:right="94"/>
        <w:rPr>
          <w:rFonts w:ascii="Arial" w:hAnsi="Arial" w:cs="Arial"/>
          <w:sz w:val="24"/>
          <w:szCs w:val="24"/>
          <w:lang w:val="es-MX"/>
        </w:rPr>
      </w:pPr>
      <w:r w:rsidRPr="00F013CC">
        <w:rPr>
          <w:rFonts w:ascii="Arial" w:hAnsi="Arial" w:cs="Arial"/>
          <w:sz w:val="24"/>
          <w:szCs w:val="24"/>
          <w:lang w:val="es-MX"/>
        </w:rPr>
        <w:t>La ruta integral d</w:t>
      </w:r>
      <w:r w:rsidR="00D04788" w:rsidRPr="00F013CC">
        <w:rPr>
          <w:rFonts w:ascii="Arial" w:hAnsi="Arial" w:cs="Arial"/>
          <w:sz w:val="24"/>
          <w:szCs w:val="24"/>
          <w:lang w:val="es-MX"/>
        </w:rPr>
        <w:t xml:space="preserve">el Manual de Convivencia implica </w:t>
      </w:r>
      <w:r w:rsidRPr="00F013CC">
        <w:rPr>
          <w:rFonts w:ascii="Arial" w:hAnsi="Arial" w:cs="Arial"/>
          <w:sz w:val="24"/>
          <w:szCs w:val="24"/>
          <w:lang w:val="es-MX"/>
        </w:rPr>
        <w:t>las rutas de atención específicas para cada caso según s</w:t>
      </w:r>
      <w:r w:rsidR="004E7BDA" w:rsidRPr="00F013CC">
        <w:rPr>
          <w:rFonts w:ascii="Arial" w:hAnsi="Arial" w:cs="Arial"/>
          <w:sz w:val="24"/>
          <w:szCs w:val="24"/>
          <w:lang w:val="es-MX"/>
        </w:rPr>
        <w:t>ea la afectación del estudiante o persona implicada,</w:t>
      </w:r>
      <w:r w:rsidRPr="00F013CC">
        <w:rPr>
          <w:rFonts w:ascii="Arial" w:hAnsi="Arial" w:cs="Arial"/>
          <w:sz w:val="24"/>
          <w:szCs w:val="24"/>
          <w:lang w:val="es-MX"/>
        </w:rPr>
        <w:t xml:space="preserve"> así:</w:t>
      </w:r>
    </w:p>
    <w:p w14:paraId="0D6A2911" w14:textId="77777777" w:rsidR="000C492E" w:rsidRPr="00F013CC" w:rsidRDefault="000C492E" w:rsidP="000C492E">
      <w:pPr>
        <w:pStyle w:val="Textoindependiente"/>
        <w:ind w:right="94"/>
        <w:rPr>
          <w:rFonts w:ascii="Arial" w:hAnsi="Arial" w:cs="Arial"/>
          <w:sz w:val="24"/>
          <w:szCs w:val="24"/>
          <w:lang w:val="es-MX"/>
        </w:rPr>
      </w:pPr>
    </w:p>
    <w:p w14:paraId="3CB61BA9" w14:textId="5AB9244D" w:rsidR="000C492E" w:rsidRPr="00F013CC" w:rsidRDefault="000C492E" w:rsidP="004E7BDA">
      <w:pPr>
        <w:pStyle w:val="Textoindependiente"/>
        <w:numPr>
          <w:ilvl w:val="3"/>
          <w:numId w:val="1"/>
        </w:numPr>
        <w:ind w:right="94"/>
        <w:rPr>
          <w:rFonts w:ascii="Arial" w:hAnsi="Arial" w:cs="Arial"/>
          <w:sz w:val="24"/>
          <w:szCs w:val="24"/>
          <w:lang w:val="es-MX"/>
        </w:rPr>
      </w:pPr>
      <w:r w:rsidRPr="00F013CC">
        <w:rPr>
          <w:rFonts w:ascii="Arial" w:hAnsi="Arial" w:cs="Arial"/>
          <w:sz w:val="24"/>
          <w:szCs w:val="24"/>
          <w:lang w:val="es-MX"/>
        </w:rPr>
        <w:t xml:space="preserve">Orientación y asesoría psicológica (activación de ruta de riesgo psicosocial) cuando la situación lo amerite. </w:t>
      </w:r>
    </w:p>
    <w:p w14:paraId="314FFBDC" w14:textId="77777777" w:rsidR="000C492E" w:rsidRPr="00F013CC" w:rsidRDefault="000C492E" w:rsidP="000C492E">
      <w:pPr>
        <w:pStyle w:val="Textoindependiente"/>
        <w:ind w:right="94"/>
        <w:rPr>
          <w:rFonts w:ascii="Arial" w:hAnsi="Arial" w:cs="Arial"/>
          <w:sz w:val="24"/>
          <w:szCs w:val="24"/>
          <w:lang w:val="es-MX"/>
        </w:rPr>
      </w:pPr>
    </w:p>
    <w:p w14:paraId="647DFC1D" w14:textId="3AF23054" w:rsidR="000C492E" w:rsidRPr="00F013CC" w:rsidRDefault="000C492E" w:rsidP="004E7BDA">
      <w:pPr>
        <w:pStyle w:val="Textoindependiente"/>
        <w:numPr>
          <w:ilvl w:val="3"/>
          <w:numId w:val="1"/>
        </w:numPr>
        <w:ind w:right="94"/>
        <w:rPr>
          <w:rFonts w:ascii="Arial" w:hAnsi="Arial" w:cs="Arial"/>
          <w:sz w:val="24"/>
          <w:szCs w:val="24"/>
          <w:lang w:val="es-MX"/>
        </w:rPr>
      </w:pPr>
      <w:r w:rsidRPr="00F013CC">
        <w:rPr>
          <w:rFonts w:ascii="Arial" w:hAnsi="Arial" w:cs="Arial"/>
          <w:sz w:val="24"/>
          <w:szCs w:val="24"/>
          <w:lang w:val="es-MX"/>
        </w:rPr>
        <w:t>Adopción de medidas de emergencia y protección necesarias en caso de riesgo o vulneración de derechos de niños, niñas y adolescentes, tales como violencia doméstica, abuso sexual, explotación de menores, problemas de adicción (alcohol y drogas) abandono y estudiantes que se encuentren involucrados en situación tipo III (Activación de ruta</w:t>
      </w:r>
      <w:r w:rsidR="00B23BA7" w:rsidRPr="00F013CC">
        <w:rPr>
          <w:rFonts w:ascii="Arial" w:hAnsi="Arial" w:cs="Arial"/>
          <w:sz w:val="24"/>
          <w:szCs w:val="24"/>
          <w:lang w:val="es-MX"/>
        </w:rPr>
        <w:t xml:space="preserve"> Intersectorial</w:t>
      </w:r>
      <w:r w:rsidRPr="00F013CC">
        <w:rPr>
          <w:rFonts w:ascii="Arial" w:hAnsi="Arial" w:cs="Arial"/>
          <w:sz w:val="24"/>
          <w:szCs w:val="24"/>
          <w:lang w:val="es-MX"/>
        </w:rPr>
        <w:t xml:space="preserve">). </w:t>
      </w:r>
    </w:p>
    <w:p w14:paraId="503DD287" w14:textId="77777777" w:rsidR="000C492E" w:rsidRPr="00F013CC" w:rsidRDefault="000C492E" w:rsidP="000C492E">
      <w:pPr>
        <w:pStyle w:val="Textoindependiente"/>
        <w:ind w:right="94"/>
        <w:rPr>
          <w:rFonts w:ascii="Arial" w:hAnsi="Arial" w:cs="Arial"/>
          <w:sz w:val="24"/>
          <w:szCs w:val="24"/>
          <w:lang w:val="es-MX"/>
        </w:rPr>
      </w:pPr>
    </w:p>
    <w:p w14:paraId="6EC277C1" w14:textId="14DD10A1" w:rsidR="000C492E" w:rsidRPr="00F013CC" w:rsidRDefault="000C492E" w:rsidP="004E7BDA">
      <w:pPr>
        <w:pStyle w:val="Textoindependiente"/>
        <w:numPr>
          <w:ilvl w:val="3"/>
          <w:numId w:val="1"/>
        </w:numPr>
        <w:ind w:right="94"/>
        <w:rPr>
          <w:rFonts w:ascii="Arial" w:hAnsi="Arial" w:cs="Arial"/>
          <w:sz w:val="24"/>
          <w:szCs w:val="24"/>
          <w:lang w:val="es-MX"/>
        </w:rPr>
      </w:pPr>
      <w:r w:rsidRPr="00F013CC">
        <w:rPr>
          <w:rFonts w:ascii="Arial" w:hAnsi="Arial" w:cs="Arial"/>
          <w:sz w:val="24"/>
          <w:szCs w:val="24"/>
          <w:lang w:val="es-MX"/>
        </w:rPr>
        <w:t>Orientación y asesoría a la familia para mejorar la comunicación, pautas de crianza, manejo de la autoridad y la norma, respeto por el otro, atención diferencial a las adolescentes embarazadas</w:t>
      </w:r>
      <w:r w:rsidR="00F5131F" w:rsidRPr="00F013CC">
        <w:rPr>
          <w:rFonts w:ascii="Arial" w:hAnsi="Arial" w:cs="Arial"/>
          <w:sz w:val="24"/>
          <w:szCs w:val="24"/>
          <w:lang w:val="es-MX"/>
        </w:rPr>
        <w:t xml:space="preserve">, a estudiantes con diagnostico </w:t>
      </w:r>
      <w:r w:rsidRPr="00F013CC">
        <w:rPr>
          <w:rFonts w:ascii="Arial" w:hAnsi="Arial" w:cs="Arial"/>
          <w:sz w:val="24"/>
          <w:szCs w:val="24"/>
          <w:lang w:val="es-MX"/>
        </w:rPr>
        <w:t>según sus características individuales, garantizándoles la continuidad en el proceso educativo.</w:t>
      </w:r>
    </w:p>
    <w:p w14:paraId="35792AD7" w14:textId="77777777" w:rsidR="000C492E" w:rsidRPr="00F013CC" w:rsidRDefault="000C492E" w:rsidP="000C492E">
      <w:pPr>
        <w:pStyle w:val="Textoindependiente"/>
        <w:ind w:right="94"/>
        <w:rPr>
          <w:rFonts w:ascii="Arial" w:hAnsi="Arial" w:cs="Arial"/>
          <w:sz w:val="24"/>
          <w:szCs w:val="24"/>
          <w:lang w:val="es-MX"/>
        </w:rPr>
      </w:pPr>
    </w:p>
    <w:p w14:paraId="046D3A06" w14:textId="7A8D7210" w:rsidR="000C492E" w:rsidRPr="00F013CC" w:rsidRDefault="000C492E" w:rsidP="004E7BDA">
      <w:pPr>
        <w:pStyle w:val="Textoindependiente"/>
        <w:numPr>
          <w:ilvl w:val="3"/>
          <w:numId w:val="1"/>
        </w:numPr>
        <w:ind w:right="94"/>
        <w:rPr>
          <w:rFonts w:ascii="Arial" w:hAnsi="Arial" w:cs="Arial"/>
          <w:sz w:val="24"/>
          <w:szCs w:val="24"/>
          <w:lang w:val="es-MX"/>
        </w:rPr>
      </w:pPr>
      <w:r w:rsidRPr="00F013CC">
        <w:rPr>
          <w:rFonts w:ascii="Arial" w:hAnsi="Arial" w:cs="Arial"/>
          <w:sz w:val="24"/>
          <w:szCs w:val="24"/>
          <w:lang w:val="es-MX"/>
        </w:rPr>
        <w:t xml:space="preserve">Para los estudiantes con discapacidad, capacidades y talentos excepcionales, se activa la ruta </w:t>
      </w:r>
      <w:r w:rsidR="0042653C" w:rsidRPr="00F013CC">
        <w:rPr>
          <w:rFonts w:ascii="Arial" w:hAnsi="Arial" w:cs="Arial"/>
          <w:sz w:val="24"/>
          <w:szCs w:val="24"/>
          <w:lang w:val="es-MX"/>
        </w:rPr>
        <w:t xml:space="preserve">según </w:t>
      </w:r>
      <w:r w:rsidR="00655F8D" w:rsidRPr="00F013CC">
        <w:rPr>
          <w:rFonts w:ascii="Arial" w:hAnsi="Arial" w:cs="Arial"/>
          <w:sz w:val="24"/>
          <w:szCs w:val="24"/>
          <w:lang w:val="es-MX"/>
        </w:rPr>
        <w:t>requerimientos</w:t>
      </w:r>
      <w:r w:rsidRPr="00F013CC">
        <w:rPr>
          <w:rFonts w:ascii="Arial" w:hAnsi="Arial" w:cs="Arial"/>
          <w:sz w:val="24"/>
          <w:szCs w:val="24"/>
          <w:lang w:val="es-MX"/>
        </w:rPr>
        <w:t>.</w:t>
      </w:r>
    </w:p>
    <w:p w14:paraId="6D57A955" w14:textId="77777777" w:rsidR="000C492E" w:rsidRPr="00F013CC" w:rsidRDefault="000C492E" w:rsidP="000C492E">
      <w:pPr>
        <w:pStyle w:val="Textoindependiente"/>
        <w:ind w:right="94"/>
        <w:rPr>
          <w:rFonts w:ascii="Arial" w:hAnsi="Arial" w:cs="Arial"/>
          <w:sz w:val="24"/>
          <w:szCs w:val="24"/>
          <w:lang w:val="es-MX"/>
        </w:rPr>
      </w:pPr>
    </w:p>
    <w:p w14:paraId="570801B6" w14:textId="78AA2558" w:rsidR="000C492E" w:rsidRPr="00F013CC" w:rsidRDefault="000C492E" w:rsidP="004E7BDA">
      <w:pPr>
        <w:pStyle w:val="Textoindependiente"/>
        <w:numPr>
          <w:ilvl w:val="3"/>
          <w:numId w:val="1"/>
        </w:numPr>
        <w:ind w:right="94"/>
        <w:rPr>
          <w:rFonts w:ascii="Arial" w:hAnsi="Arial" w:cs="Arial"/>
          <w:sz w:val="24"/>
          <w:szCs w:val="24"/>
          <w:lang w:val="es-MX"/>
        </w:rPr>
      </w:pPr>
      <w:r w:rsidRPr="00F013CC">
        <w:rPr>
          <w:rFonts w:ascii="Arial" w:hAnsi="Arial" w:cs="Arial"/>
          <w:sz w:val="24"/>
          <w:szCs w:val="24"/>
          <w:lang w:val="es-MX"/>
        </w:rPr>
        <w:t>Con relación a la solución de los conflictos en los que se encuentran involucrados l</w:t>
      </w:r>
      <w:r w:rsidR="00655F8D" w:rsidRPr="00F013CC">
        <w:rPr>
          <w:rFonts w:ascii="Arial" w:hAnsi="Arial" w:cs="Arial"/>
          <w:sz w:val="24"/>
          <w:szCs w:val="24"/>
          <w:lang w:val="es-MX"/>
        </w:rPr>
        <w:t>as personas</w:t>
      </w:r>
      <w:r w:rsidRPr="00F013CC">
        <w:rPr>
          <w:rFonts w:ascii="Arial" w:hAnsi="Arial" w:cs="Arial"/>
          <w:sz w:val="24"/>
          <w:szCs w:val="24"/>
          <w:lang w:val="es-MX"/>
        </w:rPr>
        <w:t xml:space="preserve"> y que se encuentran clasificados como situación tipo I y tipo II, se activa la ruta del debido proceso</w:t>
      </w:r>
      <w:r w:rsidR="00F804B5" w:rsidRPr="00F013CC">
        <w:rPr>
          <w:rFonts w:ascii="Arial" w:hAnsi="Arial" w:cs="Arial"/>
          <w:sz w:val="24"/>
          <w:szCs w:val="24"/>
          <w:lang w:val="es-MX"/>
        </w:rPr>
        <w:t>.</w:t>
      </w:r>
    </w:p>
    <w:p w14:paraId="492012D2" w14:textId="77777777" w:rsidR="00DD4241" w:rsidRPr="00F013CC" w:rsidRDefault="00DD4241" w:rsidP="00DD4241">
      <w:pPr>
        <w:pStyle w:val="Prrafodelista"/>
        <w:rPr>
          <w:rFonts w:ascii="Arial" w:hAnsi="Arial" w:cs="Arial"/>
          <w:sz w:val="24"/>
          <w:szCs w:val="24"/>
          <w:lang w:val="es-MX"/>
        </w:rPr>
      </w:pPr>
    </w:p>
    <w:p w14:paraId="51ABDBE7" w14:textId="4586154B" w:rsidR="00DD4241" w:rsidRPr="00F013CC" w:rsidRDefault="00DD4241" w:rsidP="004E7BDA">
      <w:pPr>
        <w:pStyle w:val="Textoindependiente"/>
        <w:numPr>
          <w:ilvl w:val="3"/>
          <w:numId w:val="1"/>
        </w:numPr>
        <w:ind w:right="94"/>
        <w:rPr>
          <w:rFonts w:ascii="Arial" w:hAnsi="Arial" w:cs="Arial"/>
          <w:sz w:val="24"/>
          <w:szCs w:val="24"/>
          <w:lang w:val="es-MX"/>
        </w:rPr>
      </w:pPr>
      <w:r w:rsidRPr="00F013CC">
        <w:rPr>
          <w:rFonts w:ascii="Arial" w:hAnsi="Arial" w:cs="Arial"/>
          <w:sz w:val="24"/>
          <w:szCs w:val="24"/>
          <w:lang w:val="es-MX"/>
        </w:rPr>
        <w:t>Remisión al CEC para análisis y determinar la intervención en términos de RAI.</w:t>
      </w:r>
    </w:p>
    <w:p w14:paraId="6936893E" w14:textId="77777777" w:rsidR="000C492E" w:rsidRPr="00F013CC" w:rsidRDefault="000C492E" w:rsidP="000C492E">
      <w:pPr>
        <w:pStyle w:val="Textoindependiente"/>
        <w:ind w:right="94"/>
        <w:rPr>
          <w:rFonts w:ascii="Arial" w:hAnsi="Arial" w:cs="Arial"/>
          <w:sz w:val="24"/>
          <w:szCs w:val="24"/>
          <w:lang w:val="es-MX"/>
        </w:rPr>
      </w:pPr>
    </w:p>
    <w:p w14:paraId="0CAF75B8" w14:textId="77777777" w:rsidR="000C492E" w:rsidRPr="00F013CC" w:rsidRDefault="000C492E" w:rsidP="000C492E">
      <w:pPr>
        <w:pStyle w:val="Textoindependiente"/>
        <w:ind w:right="94"/>
        <w:jc w:val="center"/>
        <w:rPr>
          <w:rFonts w:ascii="Arial" w:hAnsi="Arial" w:cs="Arial"/>
          <w:b/>
          <w:sz w:val="24"/>
          <w:szCs w:val="24"/>
          <w:lang w:val="es-MX"/>
        </w:rPr>
      </w:pPr>
    </w:p>
    <w:p w14:paraId="4243BE1A" w14:textId="512D8AD2" w:rsidR="000C492E" w:rsidRPr="00F013CC" w:rsidRDefault="00F06FD5" w:rsidP="000C492E">
      <w:pPr>
        <w:pStyle w:val="Textoindependiente"/>
        <w:ind w:right="94"/>
        <w:rPr>
          <w:rFonts w:ascii="Arial" w:hAnsi="Arial" w:cs="Arial"/>
          <w:b/>
          <w:sz w:val="24"/>
          <w:szCs w:val="24"/>
          <w:lang w:val="es-MX"/>
        </w:rPr>
      </w:pPr>
      <w:r w:rsidRPr="00F013CC">
        <w:rPr>
          <w:rFonts w:ascii="Arial" w:hAnsi="Arial" w:cs="Arial"/>
          <w:b/>
          <w:sz w:val="24"/>
          <w:szCs w:val="24"/>
          <w:lang w:val="es-MX"/>
        </w:rPr>
        <w:t xml:space="preserve">3.1.1. </w:t>
      </w:r>
      <w:r w:rsidR="000C492E" w:rsidRPr="00F013CC">
        <w:rPr>
          <w:rFonts w:ascii="Arial" w:hAnsi="Arial" w:cs="Arial"/>
          <w:b/>
          <w:sz w:val="24"/>
          <w:szCs w:val="24"/>
          <w:lang w:val="es-MX"/>
        </w:rPr>
        <w:t xml:space="preserve">Protocolos de </w:t>
      </w:r>
      <w:r w:rsidR="00F90DD4" w:rsidRPr="00F013CC">
        <w:rPr>
          <w:rFonts w:ascii="Arial" w:hAnsi="Arial" w:cs="Arial"/>
          <w:b/>
          <w:sz w:val="24"/>
          <w:szCs w:val="24"/>
          <w:lang w:val="es-MX"/>
        </w:rPr>
        <w:t xml:space="preserve">Promoción y </w:t>
      </w:r>
      <w:r w:rsidR="000C492E" w:rsidRPr="00F013CC">
        <w:rPr>
          <w:rFonts w:ascii="Arial" w:hAnsi="Arial" w:cs="Arial"/>
          <w:b/>
          <w:sz w:val="24"/>
          <w:szCs w:val="24"/>
          <w:lang w:val="es-MX"/>
        </w:rPr>
        <w:t>Prevención:</w:t>
      </w:r>
    </w:p>
    <w:p w14:paraId="0C70F521" w14:textId="77777777" w:rsidR="004E7BDA" w:rsidRPr="00F013CC" w:rsidRDefault="004E7BDA" w:rsidP="000C492E">
      <w:pPr>
        <w:pStyle w:val="Textoindependiente"/>
        <w:ind w:right="94"/>
        <w:rPr>
          <w:rFonts w:ascii="Arial" w:hAnsi="Arial" w:cs="Arial"/>
          <w:b/>
          <w:sz w:val="24"/>
          <w:szCs w:val="24"/>
          <w:lang w:val="es-MX"/>
        </w:rPr>
      </w:pPr>
    </w:p>
    <w:p w14:paraId="480B1139" w14:textId="6C664F6E" w:rsidR="00DD4241" w:rsidRPr="00F013CC" w:rsidRDefault="004E7BDA" w:rsidP="000C492E">
      <w:pPr>
        <w:pStyle w:val="Textoindependiente"/>
        <w:ind w:right="94"/>
        <w:rPr>
          <w:rFonts w:ascii="Arial" w:hAnsi="Arial" w:cs="Arial"/>
          <w:sz w:val="24"/>
          <w:szCs w:val="24"/>
          <w:lang w:val="es-MX"/>
        </w:rPr>
      </w:pPr>
      <w:r w:rsidRPr="00F013CC">
        <w:rPr>
          <w:rFonts w:ascii="Arial" w:hAnsi="Arial" w:cs="Arial"/>
          <w:sz w:val="24"/>
          <w:szCs w:val="24"/>
          <w:lang w:val="es-MX"/>
        </w:rPr>
        <w:t xml:space="preserve">En estas fases de la Ruta de atención integral es donde acontece realmente el proceso pedagógico y la razón de ser de la institución educativa, </w:t>
      </w:r>
      <w:r w:rsidR="00DD4241" w:rsidRPr="00F013CC">
        <w:rPr>
          <w:rFonts w:ascii="Arial" w:hAnsi="Arial" w:cs="Arial"/>
          <w:sz w:val="24"/>
          <w:szCs w:val="24"/>
          <w:lang w:val="es-MX"/>
        </w:rPr>
        <w:t xml:space="preserve">donde se instauran acciones con sentido, se articulan y </w:t>
      </w:r>
      <w:r w:rsidR="00B546DE" w:rsidRPr="00F013CC">
        <w:rPr>
          <w:rFonts w:ascii="Arial" w:hAnsi="Arial" w:cs="Arial"/>
          <w:sz w:val="24"/>
          <w:szCs w:val="24"/>
          <w:lang w:val="es-MX"/>
        </w:rPr>
        <w:t>transversalizan</w:t>
      </w:r>
      <w:r w:rsidR="00DD4241" w:rsidRPr="00F013CC">
        <w:rPr>
          <w:rFonts w:ascii="Arial" w:hAnsi="Arial" w:cs="Arial"/>
          <w:sz w:val="24"/>
          <w:szCs w:val="24"/>
          <w:lang w:val="es-MX"/>
        </w:rPr>
        <w:t xml:space="preserve"> los proyectos institucionales y se da el andamiaje para favorecer la convivencia y prevenir los riesgos psicosociales que la afectan. </w:t>
      </w:r>
    </w:p>
    <w:p w14:paraId="3BE0D65E" w14:textId="32678FCA" w:rsidR="000C492E" w:rsidRPr="00F013CC" w:rsidRDefault="00DD4241" w:rsidP="000C492E">
      <w:pPr>
        <w:pStyle w:val="Textoindependiente"/>
        <w:ind w:right="94"/>
        <w:rPr>
          <w:rFonts w:ascii="Arial" w:hAnsi="Arial" w:cs="Arial"/>
          <w:sz w:val="24"/>
          <w:szCs w:val="24"/>
          <w:lang w:val="es-MX"/>
        </w:rPr>
      </w:pPr>
      <w:r w:rsidRPr="00F013CC">
        <w:rPr>
          <w:rFonts w:ascii="Arial" w:hAnsi="Arial" w:cs="Arial"/>
          <w:sz w:val="24"/>
          <w:szCs w:val="24"/>
          <w:lang w:val="es-MX"/>
        </w:rPr>
        <w:t xml:space="preserve">Estas cobran sentido a </w:t>
      </w:r>
      <w:r w:rsidR="000C492E" w:rsidRPr="00F013CC">
        <w:rPr>
          <w:rFonts w:ascii="Arial" w:hAnsi="Arial" w:cs="Arial"/>
          <w:sz w:val="24"/>
          <w:szCs w:val="24"/>
          <w:lang w:val="es-MX"/>
        </w:rPr>
        <w:t>través de</w:t>
      </w:r>
      <w:r w:rsidRPr="00F013CC">
        <w:rPr>
          <w:rFonts w:ascii="Arial" w:hAnsi="Arial" w:cs="Arial"/>
          <w:sz w:val="24"/>
          <w:szCs w:val="24"/>
          <w:lang w:val="es-MX"/>
        </w:rPr>
        <w:t xml:space="preserve"> los procesos de</w:t>
      </w:r>
      <w:r w:rsidR="000C492E" w:rsidRPr="00F013CC">
        <w:rPr>
          <w:rFonts w:ascii="Arial" w:hAnsi="Arial" w:cs="Arial"/>
          <w:sz w:val="24"/>
          <w:szCs w:val="24"/>
          <w:lang w:val="es-MX"/>
        </w:rPr>
        <w:t xml:space="preserve"> socialización del manual de convivencia y continúa fortaleciéndose con las capacitaciones a través de los proyectos de: Formación de padres</w:t>
      </w:r>
      <w:r w:rsidRPr="00F013CC">
        <w:rPr>
          <w:rFonts w:ascii="Arial" w:hAnsi="Arial" w:cs="Arial"/>
          <w:sz w:val="24"/>
          <w:szCs w:val="24"/>
          <w:lang w:val="es-MX"/>
        </w:rPr>
        <w:t xml:space="preserve"> de familia</w:t>
      </w:r>
      <w:r w:rsidR="000C492E" w:rsidRPr="00F013CC">
        <w:rPr>
          <w:rFonts w:ascii="Arial" w:hAnsi="Arial" w:cs="Arial"/>
          <w:sz w:val="24"/>
          <w:szCs w:val="24"/>
          <w:lang w:val="es-MX"/>
        </w:rPr>
        <w:t>, educación sexual y construcción de ciudadanía, prevenc</w:t>
      </w:r>
      <w:r w:rsidR="004E7BDA" w:rsidRPr="00F013CC">
        <w:rPr>
          <w:rFonts w:ascii="Arial" w:hAnsi="Arial" w:cs="Arial"/>
          <w:sz w:val="24"/>
          <w:szCs w:val="24"/>
          <w:lang w:val="es-MX"/>
        </w:rPr>
        <w:t xml:space="preserve">ión de consumo de sustancias, Somos </w:t>
      </w:r>
      <w:r w:rsidRPr="00F013CC">
        <w:rPr>
          <w:rFonts w:ascii="Arial" w:hAnsi="Arial" w:cs="Arial"/>
          <w:sz w:val="24"/>
          <w:szCs w:val="24"/>
          <w:lang w:val="es-MX"/>
        </w:rPr>
        <w:t xml:space="preserve">+ Color, inclusión, </w:t>
      </w:r>
      <w:r w:rsidR="00C82A05" w:rsidRPr="00F013CC">
        <w:rPr>
          <w:rFonts w:ascii="Arial" w:hAnsi="Arial" w:cs="Arial"/>
          <w:sz w:val="24"/>
          <w:szCs w:val="24"/>
          <w:lang w:val="es-MX"/>
        </w:rPr>
        <w:t xml:space="preserve">la mediación escolar, </w:t>
      </w:r>
      <w:r w:rsidRPr="00F013CC">
        <w:rPr>
          <w:rFonts w:ascii="Arial" w:hAnsi="Arial" w:cs="Arial"/>
          <w:sz w:val="24"/>
          <w:szCs w:val="24"/>
          <w:lang w:val="es-MX"/>
        </w:rPr>
        <w:t>entre otros.</w:t>
      </w:r>
    </w:p>
    <w:p w14:paraId="4D972CA8" w14:textId="77777777" w:rsidR="00891B18" w:rsidRPr="00F013CC" w:rsidRDefault="00891B18" w:rsidP="000C492E">
      <w:pPr>
        <w:pStyle w:val="Textoindependiente"/>
        <w:ind w:right="94"/>
        <w:rPr>
          <w:rFonts w:ascii="Arial" w:hAnsi="Arial" w:cs="Arial"/>
          <w:sz w:val="24"/>
          <w:szCs w:val="24"/>
          <w:lang w:val="es-MX"/>
        </w:rPr>
      </w:pPr>
    </w:p>
    <w:p w14:paraId="6290D4E6" w14:textId="24B96D0A" w:rsidR="00891B18" w:rsidRPr="00F013CC" w:rsidRDefault="00891B18" w:rsidP="00891B18">
      <w:pPr>
        <w:pStyle w:val="Textoindependiente"/>
        <w:rPr>
          <w:rFonts w:ascii="Arial" w:hAnsi="Arial" w:cs="Arial"/>
          <w:sz w:val="24"/>
          <w:szCs w:val="24"/>
          <w:lang w:val="es-MX"/>
        </w:rPr>
      </w:pPr>
      <w:r w:rsidRPr="00F013CC">
        <w:rPr>
          <w:rFonts w:ascii="Arial" w:hAnsi="Arial" w:cs="Arial"/>
          <w:sz w:val="24"/>
          <w:szCs w:val="24"/>
          <w:lang w:val="es-MX"/>
        </w:rPr>
        <w:t>El Comité Escolar de Convivencia promoverá acciones y orientaciones pedagógicas que fomenten la convivencia, la construcción de ciudadanía, el ejercicio de los derechos humanos, sexuales y reproductivos y la prevención y mitigación de la violencia escolar entre los Personas de la comunidad educativa. (Ley 1620 de 2013, articulo 13 funciones del Comité Escolar de Convivencia).</w:t>
      </w:r>
    </w:p>
    <w:p w14:paraId="33055CD4" w14:textId="77777777" w:rsidR="00891B18" w:rsidRPr="00F013CC" w:rsidRDefault="00891B18" w:rsidP="000C492E">
      <w:pPr>
        <w:pStyle w:val="Textoindependiente"/>
        <w:ind w:right="94"/>
        <w:rPr>
          <w:rFonts w:ascii="Arial" w:hAnsi="Arial" w:cs="Arial"/>
          <w:sz w:val="24"/>
          <w:szCs w:val="24"/>
          <w:lang w:val="es-MX"/>
        </w:rPr>
      </w:pPr>
    </w:p>
    <w:p w14:paraId="3B8CB5B5" w14:textId="77777777" w:rsidR="000C492E" w:rsidRPr="00F013CC" w:rsidRDefault="000C492E" w:rsidP="000C492E">
      <w:pPr>
        <w:pStyle w:val="Textoindependiente"/>
        <w:ind w:right="94"/>
        <w:rPr>
          <w:rFonts w:ascii="Arial" w:hAnsi="Arial" w:cs="Arial"/>
          <w:sz w:val="24"/>
          <w:szCs w:val="24"/>
          <w:lang w:val="es-MX"/>
        </w:rPr>
      </w:pPr>
    </w:p>
    <w:p w14:paraId="2023A744" w14:textId="5B337A45" w:rsidR="000C492E" w:rsidRPr="00F013CC" w:rsidRDefault="00F06FD5" w:rsidP="000C492E">
      <w:pPr>
        <w:pStyle w:val="Textoindependiente"/>
        <w:ind w:right="94"/>
        <w:rPr>
          <w:rFonts w:ascii="Arial" w:hAnsi="Arial" w:cs="Arial"/>
          <w:b/>
          <w:sz w:val="24"/>
          <w:szCs w:val="24"/>
          <w:lang w:val="es-MX"/>
        </w:rPr>
      </w:pPr>
      <w:r w:rsidRPr="00F013CC">
        <w:rPr>
          <w:rFonts w:ascii="Arial" w:hAnsi="Arial" w:cs="Arial"/>
          <w:b/>
          <w:sz w:val="24"/>
          <w:szCs w:val="24"/>
          <w:lang w:val="es-MX"/>
        </w:rPr>
        <w:t xml:space="preserve">3.1.2. </w:t>
      </w:r>
      <w:r w:rsidR="000C492E" w:rsidRPr="00F013CC">
        <w:rPr>
          <w:rFonts w:ascii="Arial" w:hAnsi="Arial" w:cs="Arial"/>
          <w:b/>
          <w:sz w:val="24"/>
          <w:szCs w:val="24"/>
          <w:lang w:val="es-MX"/>
        </w:rPr>
        <w:t>Protocolos de Atención:</w:t>
      </w:r>
    </w:p>
    <w:p w14:paraId="2140E55D" w14:textId="77777777" w:rsidR="00DD4241" w:rsidRPr="00F013CC" w:rsidRDefault="00DD4241" w:rsidP="000C492E">
      <w:pPr>
        <w:pStyle w:val="Textoindependiente"/>
        <w:ind w:right="94"/>
        <w:rPr>
          <w:rFonts w:ascii="Arial" w:hAnsi="Arial" w:cs="Arial"/>
          <w:b/>
          <w:sz w:val="24"/>
          <w:szCs w:val="24"/>
          <w:lang w:val="es-MX"/>
        </w:rPr>
      </w:pPr>
    </w:p>
    <w:p w14:paraId="12D48C42" w14:textId="2D9459C4" w:rsidR="000C492E" w:rsidRPr="00F013CC" w:rsidRDefault="005467E0" w:rsidP="000C492E">
      <w:pPr>
        <w:pStyle w:val="Textoindependiente"/>
        <w:ind w:right="94"/>
        <w:rPr>
          <w:rFonts w:ascii="Arial" w:hAnsi="Arial" w:cs="Arial"/>
          <w:sz w:val="24"/>
          <w:szCs w:val="24"/>
          <w:lang w:val="es-MX"/>
        </w:rPr>
      </w:pPr>
      <w:r w:rsidRPr="00F013CC">
        <w:rPr>
          <w:rFonts w:ascii="Arial" w:hAnsi="Arial" w:cs="Arial"/>
          <w:sz w:val="24"/>
          <w:szCs w:val="24"/>
          <w:lang w:val="es-MX"/>
        </w:rPr>
        <w:t xml:space="preserve">Se </w:t>
      </w:r>
      <w:r w:rsidR="00041B03" w:rsidRPr="00F013CC">
        <w:rPr>
          <w:rFonts w:ascii="Arial" w:hAnsi="Arial" w:cs="Arial"/>
          <w:sz w:val="24"/>
          <w:szCs w:val="24"/>
          <w:lang w:val="es-MX"/>
        </w:rPr>
        <w:t>actúa</w:t>
      </w:r>
      <w:r w:rsidRPr="00F013CC">
        <w:rPr>
          <w:rFonts w:ascii="Arial" w:hAnsi="Arial" w:cs="Arial"/>
          <w:sz w:val="24"/>
          <w:szCs w:val="24"/>
          <w:lang w:val="es-MX"/>
        </w:rPr>
        <w:t xml:space="preserve"> en la cotidianidad, acorde a las situaciones que se reconocen y acompañan desde las diferentes instancias </w:t>
      </w:r>
      <w:r w:rsidR="00041B03" w:rsidRPr="00F013CC">
        <w:rPr>
          <w:rFonts w:ascii="Arial" w:hAnsi="Arial" w:cs="Arial"/>
          <w:sz w:val="24"/>
          <w:szCs w:val="24"/>
          <w:lang w:val="es-MX"/>
        </w:rPr>
        <w:t>(docentes, coordinadoras, directivos, orientadora escolar).</w:t>
      </w:r>
    </w:p>
    <w:p w14:paraId="3E4DF934" w14:textId="750D7B52" w:rsidR="00DD4241" w:rsidRPr="00F013CC" w:rsidRDefault="00DD4241" w:rsidP="000C492E">
      <w:pPr>
        <w:pStyle w:val="Textoindependiente"/>
        <w:ind w:right="94"/>
        <w:rPr>
          <w:rFonts w:ascii="Arial" w:hAnsi="Arial" w:cs="Arial"/>
          <w:sz w:val="24"/>
          <w:szCs w:val="24"/>
          <w:lang w:val="es-MX"/>
        </w:rPr>
      </w:pPr>
      <w:r w:rsidRPr="00F013CC">
        <w:rPr>
          <w:rFonts w:ascii="Arial" w:hAnsi="Arial" w:cs="Arial"/>
          <w:sz w:val="24"/>
          <w:szCs w:val="24"/>
          <w:lang w:val="es-MX"/>
        </w:rPr>
        <w:t xml:space="preserve">Define el tipo de intervención y si se vinculan otras instancias intersectoriales, para favorecer la atención integral del afectado o afectados. </w:t>
      </w:r>
    </w:p>
    <w:p w14:paraId="499E8E6E" w14:textId="77777777" w:rsidR="000A52A4" w:rsidRPr="00F013CC" w:rsidRDefault="000A52A4" w:rsidP="000C492E">
      <w:pPr>
        <w:pStyle w:val="Textoindependiente"/>
        <w:ind w:right="94"/>
        <w:rPr>
          <w:rFonts w:ascii="Arial" w:hAnsi="Arial" w:cs="Arial"/>
          <w:sz w:val="24"/>
          <w:szCs w:val="24"/>
          <w:lang w:val="es-MX"/>
        </w:rPr>
      </w:pPr>
    </w:p>
    <w:p w14:paraId="7F6AC55A" w14:textId="1D788AB1" w:rsidR="003B5EEC" w:rsidRPr="00F013CC" w:rsidRDefault="003B5EEC" w:rsidP="003B5EEC">
      <w:pPr>
        <w:pStyle w:val="Textoindependiente"/>
        <w:ind w:right="94"/>
        <w:rPr>
          <w:rFonts w:ascii="Arial" w:hAnsi="Arial" w:cs="Arial"/>
          <w:sz w:val="24"/>
          <w:szCs w:val="24"/>
          <w:lang w:val="es-MX"/>
        </w:rPr>
      </w:pPr>
      <w:r w:rsidRPr="00F013CC">
        <w:rPr>
          <w:rFonts w:ascii="Arial" w:hAnsi="Arial" w:cs="Arial"/>
          <w:sz w:val="24"/>
          <w:szCs w:val="24"/>
          <w:lang w:val="es-MX"/>
        </w:rPr>
        <w:lastRenderedPageBreak/>
        <w:t>Cuando se considere necesario se</w:t>
      </w:r>
      <w:r w:rsidR="0057767E" w:rsidRPr="00F013CC">
        <w:rPr>
          <w:rFonts w:ascii="Arial" w:hAnsi="Arial" w:cs="Arial"/>
          <w:sz w:val="24"/>
          <w:szCs w:val="24"/>
          <w:lang w:val="es-MX"/>
        </w:rPr>
        <w:t xml:space="preserve"> </w:t>
      </w:r>
      <w:r w:rsidRPr="00F013CC">
        <w:rPr>
          <w:rFonts w:ascii="Arial" w:hAnsi="Arial" w:cs="Arial"/>
          <w:sz w:val="24"/>
          <w:szCs w:val="24"/>
          <w:lang w:val="es-MX"/>
        </w:rPr>
        <w:t>activara la ruta de atención médica</w:t>
      </w:r>
      <w:r w:rsidR="001F39CA" w:rsidRPr="00F013CC">
        <w:rPr>
          <w:rFonts w:ascii="Arial" w:hAnsi="Arial" w:cs="Arial"/>
          <w:sz w:val="24"/>
          <w:szCs w:val="24"/>
          <w:lang w:val="es-MX"/>
        </w:rPr>
        <w:t xml:space="preserve"> y/o</w:t>
      </w:r>
      <w:r w:rsidRPr="00F013CC">
        <w:rPr>
          <w:rFonts w:ascii="Arial" w:hAnsi="Arial" w:cs="Arial"/>
          <w:sz w:val="24"/>
          <w:szCs w:val="24"/>
          <w:lang w:val="es-MX"/>
        </w:rPr>
        <w:t xml:space="preserve"> sicológica. Se </w:t>
      </w:r>
      <w:r w:rsidR="001F39CA" w:rsidRPr="00F013CC">
        <w:rPr>
          <w:rFonts w:ascii="Arial" w:hAnsi="Arial" w:cs="Arial"/>
          <w:sz w:val="24"/>
          <w:szCs w:val="24"/>
          <w:lang w:val="es-MX"/>
        </w:rPr>
        <w:t>recomendará</w:t>
      </w:r>
      <w:r w:rsidRPr="00F013CC">
        <w:rPr>
          <w:rFonts w:ascii="Arial" w:hAnsi="Arial" w:cs="Arial"/>
          <w:sz w:val="24"/>
          <w:szCs w:val="24"/>
          <w:lang w:val="es-MX"/>
        </w:rPr>
        <w:t xml:space="preserve"> a los padres de familia y/o acudientes incluyan a su hijo o acudido en un programa de tratamiento psicológico o a una determinada evaluación o asistencia profesional que se requiera. (</w:t>
      </w:r>
      <w:r w:rsidR="001F39CA" w:rsidRPr="00F013CC">
        <w:rPr>
          <w:rFonts w:ascii="Arial" w:hAnsi="Arial" w:cs="Arial"/>
          <w:sz w:val="24"/>
          <w:szCs w:val="24"/>
          <w:lang w:val="es-MX"/>
        </w:rPr>
        <w:t>Puede</w:t>
      </w:r>
      <w:r w:rsidRPr="00F013CC">
        <w:rPr>
          <w:rFonts w:ascii="Arial" w:hAnsi="Arial" w:cs="Arial"/>
          <w:sz w:val="24"/>
          <w:szCs w:val="24"/>
          <w:lang w:val="es-MX"/>
        </w:rPr>
        <w:t xml:space="preserve"> darse para situaciones I, II y III)</w:t>
      </w:r>
    </w:p>
    <w:p w14:paraId="3802A3F3" w14:textId="77777777" w:rsidR="003B5EEC" w:rsidRPr="00F013CC" w:rsidRDefault="003B5EEC" w:rsidP="000C492E">
      <w:pPr>
        <w:pStyle w:val="Textoindependiente"/>
        <w:ind w:right="94"/>
        <w:rPr>
          <w:rFonts w:ascii="Arial" w:hAnsi="Arial" w:cs="Arial"/>
          <w:sz w:val="24"/>
          <w:szCs w:val="24"/>
          <w:lang w:val="es-MX"/>
        </w:rPr>
      </w:pPr>
    </w:p>
    <w:p w14:paraId="7F158E6C" w14:textId="60E69D0E" w:rsidR="000C492E" w:rsidRPr="00F013CC" w:rsidRDefault="00F06FD5" w:rsidP="000C492E">
      <w:pPr>
        <w:pStyle w:val="Textoindependiente"/>
        <w:ind w:right="94"/>
        <w:rPr>
          <w:rFonts w:ascii="Arial" w:hAnsi="Arial" w:cs="Arial"/>
          <w:b/>
          <w:sz w:val="24"/>
          <w:szCs w:val="24"/>
          <w:lang w:val="es-MX"/>
        </w:rPr>
      </w:pPr>
      <w:r w:rsidRPr="00F013CC">
        <w:rPr>
          <w:rFonts w:ascii="Arial" w:hAnsi="Arial" w:cs="Arial"/>
          <w:b/>
          <w:sz w:val="24"/>
          <w:szCs w:val="24"/>
          <w:lang w:val="es-MX"/>
        </w:rPr>
        <w:t xml:space="preserve">3.1.3. </w:t>
      </w:r>
      <w:r w:rsidR="000C492E" w:rsidRPr="00F013CC">
        <w:rPr>
          <w:rFonts w:ascii="Arial" w:hAnsi="Arial" w:cs="Arial"/>
          <w:b/>
          <w:sz w:val="24"/>
          <w:szCs w:val="24"/>
          <w:lang w:val="es-MX"/>
        </w:rPr>
        <w:t>Protocolos de Seguimiento:</w:t>
      </w:r>
    </w:p>
    <w:p w14:paraId="3A5EBC70" w14:textId="77777777" w:rsidR="00C82A05" w:rsidRPr="00F013CC" w:rsidRDefault="00C82A05" w:rsidP="000C492E">
      <w:pPr>
        <w:pStyle w:val="Textoindependiente"/>
        <w:ind w:right="94"/>
        <w:rPr>
          <w:rFonts w:ascii="Arial" w:hAnsi="Arial" w:cs="Arial"/>
          <w:b/>
          <w:sz w:val="24"/>
          <w:szCs w:val="24"/>
          <w:lang w:val="es-MX"/>
        </w:rPr>
      </w:pPr>
    </w:p>
    <w:p w14:paraId="7905CC41" w14:textId="673ABB5A" w:rsidR="000C492E" w:rsidRPr="00F013CC" w:rsidRDefault="00C82A05" w:rsidP="000C492E">
      <w:pPr>
        <w:pStyle w:val="Textoindependiente"/>
        <w:ind w:right="94"/>
        <w:rPr>
          <w:rFonts w:ascii="Arial" w:hAnsi="Arial" w:cs="Arial"/>
          <w:sz w:val="24"/>
          <w:szCs w:val="24"/>
          <w:lang w:val="es-MX"/>
        </w:rPr>
      </w:pPr>
      <w:r w:rsidRPr="00F013CC">
        <w:rPr>
          <w:rFonts w:ascii="Arial" w:hAnsi="Arial" w:cs="Arial"/>
          <w:sz w:val="24"/>
          <w:szCs w:val="24"/>
          <w:lang w:val="es-MX"/>
        </w:rPr>
        <w:t>L</w:t>
      </w:r>
      <w:r w:rsidR="000C492E" w:rsidRPr="00F013CC">
        <w:rPr>
          <w:rFonts w:ascii="Arial" w:hAnsi="Arial" w:cs="Arial"/>
          <w:sz w:val="24"/>
          <w:szCs w:val="24"/>
          <w:lang w:val="es-MX"/>
        </w:rPr>
        <w:t xml:space="preserve">o realiza de manera inicial el docente y el </w:t>
      </w:r>
      <w:r w:rsidRPr="00F013CC">
        <w:rPr>
          <w:rFonts w:ascii="Arial" w:hAnsi="Arial" w:cs="Arial"/>
          <w:sz w:val="24"/>
          <w:szCs w:val="24"/>
          <w:lang w:val="es-MX"/>
        </w:rPr>
        <w:t>orientador</w:t>
      </w:r>
      <w:r w:rsidR="000C492E" w:rsidRPr="00F013CC">
        <w:rPr>
          <w:rFonts w:ascii="Arial" w:hAnsi="Arial" w:cs="Arial"/>
          <w:sz w:val="24"/>
          <w:szCs w:val="24"/>
          <w:lang w:val="es-MX"/>
        </w:rPr>
        <w:t xml:space="preserve"> de grupo</w:t>
      </w:r>
      <w:r w:rsidRPr="00F013CC">
        <w:rPr>
          <w:rFonts w:ascii="Arial" w:hAnsi="Arial" w:cs="Arial"/>
          <w:sz w:val="24"/>
          <w:szCs w:val="24"/>
          <w:lang w:val="es-MX"/>
        </w:rPr>
        <w:t>,</w:t>
      </w:r>
      <w:r w:rsidR="000C492E" w:rsidRPr="00F013CC">
        <w:rPr>
          <w:rFonts w:ascii="Arial" w:hAnsi="Arial" w:cs="Arial"/>
          <w:sz w:val="24"/>
          <w:szCs w:val="24"/>
          <w:lang w:val="es-MX"/>
        </w:rPr>
        <w:t xml:space="preserve"> como primera instancia en el debido proceso, tanto para las situaciones tipo I como tipo II, las cuales quedan consignadas en el </w:t>
      </w:r>
      <w:r w:rsidRPr="00F013CC">
        <w:rPr>
          <w:rFonts w:ascii="Arial" w:hAnsi="Arial" w:cs="Arial"/>
          <w:sz w:val="24"/>
          <w:szCs w:val="24"/>
          <w:lang w:val="es-MX"/>
        </w:rPr>
        <w:t>cuaderno de desarrollo humano</w:t>
      </w:r>
      <w:r w:rsidR="000C492E" w:rsidRPr="00F013CC">
        <w:rPr>
          <w:rFonts w:ascii="Arial" w:hAnsi="Arial" w:cs="Arial"/>
          <w:sz w:val="24"/>
          <w:szCs w:val="24"/>
          <w:lang w:val="es-MX"/>
        </w:rPr>
        <w:t xml:space="preserve"> y en el formato de mediación escolar, según s</w:t>
      </w:r>
      <w:r w:rsidRPr="00F013CC">
        <w:rPr>
          <w:rFonts w:ascii="Arial" w:hAnsi="Arial" w:cs="Arial"/>
          <w:sz w:val="24"/>
          <w:szCs w:val="24"/>
          <w:lang w:val="es-MX"/>
        </w:rPr>
        <w:t xml:space="preserve">ea el caso, y continúa con este </w:t>
      </w:r>
      <w:r w:rsidR="000C492E" w:rsidRPr="00F013CC">
        <w:rPr>
          <w:rFonts w:ascii="Arial" w:hAnsi="Arial" w:cs="Arial"/>
          <w:sz w:val="24"/>
          <w:szCs w:val="24"/>
          <w:lang w:val="es-MX"/>
        </w:rPr>
        <w:t>la coordinació</w:t>
      </w:r>
      <w:r w:rsidRPr="00F013CC">
        <w:rPr>
          <w:rFonts w:ascii="Arial" w:hAnsi="Arial" w:cs="Arial"/>
          <w:sz w:val="24"/>
          <w:szCs w:val="24"/>
          <w:lang w:val="es-MX"/>
        </w:rPr>
        <w:t xml:space="preserve">n de convivencia o la orientadora escolar, </w:t>
      </w:r>
      <w:r w:rsidR="00B55B4E" w:rsidRPr="00F013CC">
        <w:rPr>
          <w:rFonts w:ascii="Arial" w:hAnsi="Arial" w:cs="Arial"/>
          <w:sz w:val="24"/>
          <w:szCs w:val="24"/>
          <w:lang w:val="es-MX"/>
        </w:rPr>
        <w:t>como</w:t>
      </w:r>
      <w:r w:rsidR="000C492E" w:rsidRPr="00F013CC">
        <w:rPr>
          <w:rFonts w:ascii="Arial" w:hAnsi="Arial" w:cs="Arial"/>
          <w:sz w:val="24"/>
          <w:szCs w:val="24"/>
          <w:lang w:val="es-MX"/>
        </w:rPr>
        <w:t xml:space="preserve"> segunda</w:t>
      </w:r>
      <w:r w:rsidR="00B55B4E" w:rsidRPr="00F013CC">
        <w:rPr>
          <w:rFonts w:ascii="Arial" w:hAnsi="Arial" w:cs="Arial"/>
          <w:sz w:val="24"/>
          <w:szCs w:val="24"/>
          <w:lang w:val="es-MX"/>
        </w:rPr>
        <w:t xml:space="preserve">s </w:t>
      </w:r>
      <w:r w:rsidR="000C492E" w:rsidRPr="00F013CC">
        <w:rPr>
          <w:rFonts w:ascii="Arial" w:hAnsi="Arial" w:cs="Arial"/>
          <w:sz w:val="24"/>
          <w:szCs w:val="24"/>
          <w:lang w:val="es-MX"/>
        </w:rPr>
        <w:t>instancia</w:t>
      </w:r>
      <w:r w:rsidR="00B55B4E" w:rsidRPr="00F013CC">
        <w:rPr>
          <w:rFonts w:ascii="Arial" w:hAnsi="Arial" w:cs="Arial"/>
          <w:sz w:val="24"/>
          <w:szCs w:val="24"/>
          <w:lang w:val="es-MX"/>
        </w:rPr>
        <w:t xml:space="preserve">s </w:t>
      </w:r>
      <w:r w:rsidR="000C492E" w:rsidRPr="00F013CC">
        <w:rPr>
          <w:rFonts w:ascii="Arial" w:hAnsi="Arial" w:cs="Arial"/>
          <w:sz w:val="24"/>
          <w:szCs w:val="24"/>
          <w:lang w:val="es-MX"/>
        </w:rPr>
        <w:t>al debido proceso, quien</w:t>
      </w:r>
      <w:r w:rsidRPr="00F013CC">
        <w:rPr>
          <w:rFonts w:ascii="Arial" w:hAnsi="Arial" w:cs="Arial"/>
          <w:sz w:val="24"/>
          <w:szCs w:val="24"/>
          <w:lang w:val="es-MX"/>
        </w:rPr>
        <w:t>es</w:t>
      </w:r>
      <w:r w:rsidR="000C492E" w:rsidRPr="00F013CC">
        <w:rPr>
          <w:rFonts w:ascii="Arial" w:hAnsi="Arial" w:cs="Arial"/>
          <w:sz w:val="24"/>
          <w:szCs w:val="24"/>
          <w:lang w:val="es-MX"/>
        </w:rPr>
        <w:t xml:space="preserve"> remitirá al Comité </w:t>
      </w:r>
      <w:r w:rsidR="002E4ABF" w:rsidRPr="00F013CC">
        <w:rPr>
          <w:rFonts w:ascii="Arial" w:hAnsi="Arial" w:cs="Arial"/>
          <w:sz w:val="24"/>
          <w:szCs w:val="24"/>
          <w:lang w:val="es-MX"/>
        </w:rPr>
        <w:t xml:space="preserve">Escolar </w:t>
      </w:r>
      <w:r w:rsidR="000C492E" w:rsidRPr="00F013CC">
        <w:rPr>
          <w:rFonts w:ascii="Arial" w:hAnsi="Arial" w:cs="Arial"/>
          <w:sz w:val="24"/>
          <w:szCs w:val="24"/>
          <w:lang w:val="es-MX"/>
        </w:rPr>
        <w:t>de Convivencia.</w:t>
      </w:r>
    </w:p>
    <w:p w14:paraId="6E79BF97" w14:textId="77777777" w:rsidR="000C492E" w:rsidRPr="00F013CC" w:rsidRDefault="000C492E" w:rsidP="000C492E">
      <w:pPr>
        <w:pStyle w:val="Textoindependiente"/>
        <w:ind w:right="94"/>
        <w:rPr>
          <w:rFonts w:ascii="Arial" w:hAnsi="Arial" w:cs="Arial"/>
          <w:sz w:val="24"/>
          <w:szCs w:val="24"/>
          <w:lang w:val="es-MX"/>
        </w:rPr>
      </w:pPr>
    </w:p>
    <w:p w14:paraId="5CFCF92F" w14:textId="5332641B" w:rsidR="000C492E" w:rsidRPr="00F013CC" w:rsidRDefault="00E81DD6" w:rsidP="000C492E">
      <w:pPr>
        <w:pStyle w:val="Textoindependiente"/>
        <w:ind w:right="94"/>
        <w:rPr>
          <w:rFonts w:ascii="Arial" w:hAnsi="Arial" w:cs="Arial"/>
          <w:sz w:val="24"/>
          <w:szCs w:val="24"/>
          <w:lang w:val="es-MX"/>
        </w:rPr>
      </w:pPr>
      <w:r w:rsidRPr="00F013CC">
        <w:rPr>
          <w:rFonts w:ascii="Arial" w:hAnsi="Arial" w:cs="Arial"/>
          <w:sz w:val="24"/>
          <w:szCs w:val="24"/>
          <w:lang w:val="es-MX"/>
        </w:rPr>
        <w:t>El</w:t>
      </w:r>
      <w:r w:rsidR="00C82A05" w:rsidRPr="00F013CC">
        <w:rPr>
          <w:rFonts w:ascii="Arial" w:hAnsi="Arial" w:cs="Arial"/>
          <w:sz w:val="24"/>
          <w:szCs w:val="24"/>
          <w:lang w:val="es-MX"/>
        </w:rPr>
        <w:t xml:space="preserve"> rector</w:t>
      </w:r>
      <w:r w:rsidR="000C492E" w:rsidRPr="00F013CC">
        <w:rPr>
          <w:rFonts w:ascii="Arial" w:hAnsi="Arial" w:cs="Arial"/>
          <w:sz w:val="24"/>
          <w:szCs w:val="24"/>
          <w:lang w:val="es-MX"/>
        </w:rPr>
        <w:t xml:space="preserve">, será quien imponga las </w:t>
      </w:r>
      <w:r w:rsidR="002E4ABF" w:rsidRPr="00F013CC">
        <w:rPr>
          <w:rFonts w:ascii="Arial" w:hAnsi="Arial" w:cs="Arial"/>
          <w:sz w:val="24"/>
          <w:szCs w:val="24"/>
          <w:lang w:val="es-MX"/>
        </w:rPr>
        <w:t>acciones</w:t>
      </w:r>
      <w:r w:rsidR="000C492E" w:rsidRPr="00F013CC">
        <w:rPr>
          <w:rFonts w:ascii="Arial" w:hAnsi="Arial" w:cs="Arial"/>
          <w:sz w:val="24"/>
          <w:szCs w:val="24"/>
          <w:lang w:val="es-MX"/>
        </w:rPr>
        <w:t xml:space="preserve"> pedagógicas a los educandos a travé</w:t>
      </w:r>
      <w:r w:rsidR="00C82A05" w:rsidRPr="00F013CC">
        <w:rPr>
          <w:rFonts w:ascii="Arial" w:hAnsi="Arial" w:cs="Arial"/>
          <w:sz w:val="24"/>
          <w:szCs w:val="24"/>
          <w:lang w:val="es-MX"/>
        </w:rPr>
        <w:t xml:space="preserve">s de resolución rectoral </w:t>
      </w:r>
      <w:r w:rsidR="000C492E" w:rsidRPr="00F013CC">
        <w:rPr>
          <w:rFonts w:ascii="Arial" w:hAnsi="Arial" w:cs="Arial"/>
          <w:sz w:val="24"/>
          <w:szCs w:val="24"/>
          <w:lang w:val="es-MX"/>
        </w:rPr>
        <w:t>y como representante legal es el directo responsable de activar las rutas establecidas en el Manual de Convivencia s</w:t>
      </w:r>
      <w:r w:rsidR="00C82A05" w:rsidRPr="00F013CC">
        <w:rPr>
          <w:rFonts w:ascii="Arial" w:hAnsi="Arial" w:cs="Arial"/>
          <w:sz w:val="24"/>
          <w:szCs w:val="24"/>
          <w:lang w:val="es-MX"/>
        </w:rPr>
        <w:t xml:space="preserve">egún sea el caso, y realizar el proceso </w:t>
      </w:r>
      <w:r w:rsidR="000C492E" w:rsidRPr="00F013CC">
        <w:rPr>
          <w:rFonts w:ascii="Arial" w:hAnsi="Arial" w:cs="Arial"/>
          <w:sz w:val="24"/>
          <w:szCs w:val="24"/>
          <w:lang w:val="es-MX"/>
        </w:rPr>
        <w:t>de las situaciones tipo III reportadas a las distintas instancias legales (Comisaría de familia, Policía de infancia y adolescencia, entre otros)</w:t>
      </w:r>
      <w:r w:rsidR="00077A56" w:rsidRPr="00F013CC">
        <w:rPr>
          <w:rFonts w:ascii="Arial" w:hAnsi="Arial" w:cs="Arial"/>
          <w:sz w:val="24"/>
          <w:szCs w:val="24"/>
          <w:lang w:val="es-MX"/>
        </w:rPr>
        <w:t xml:space="preserve"> </w:t>
      </w:r>
      <w:r w:rsidR="000C492E" w:rsidRPr="00F013CC">
        <w:rPr>
          <w:rFonts w:ascii="Arial" w:hAnsi="Arial" w:cs="Arial"/>
          <w:sz w:val="24"/>
          <w:szCs w:val="24"/>
          <w:lang w:val="es-MX"/>
        </w:rPr>
        <w:t xml:space="preserve">y al sistema </w:t>
      </w:r>
      <w:r w:rsidR="0037724E" w:rsidRPr="00F013CC">
        <w:rPr>
          <w:rFonts w:ascii="Arial" w:hAnsi="Arial" w:cs="Arial"/>
          <w:sz w:val="24"/>
          <w:szCs w:val="24"/>
          <w:lang w:val="es-MX"/>
        </w:rPr>
        <w:t>municipal</w:t>
      </w:r>
      <w:r w:rsidR="000C492E" w:rsidRPr="00F013CC">
        <w:rPr>
          <w:rFonts w:ascii="Arial" w:hAnsi="Arial" w:cs="Arial"/>
          <w:sz w:val="24"/>
          <w:szCs w:val="24"/>
          <w:lang w:val="es-MX"/>
        </w:rPr>
        <w:t xml:space="preserve"> de convivencia cuando este sea establecido.</w:t>
      </w:r>
    </w:p>
    <w:p w14:paraId="71EDA5FA" w14:textId="77777777" w:rsidR="00041B03" w:rsidRPr="00F013CC" w:rsidRDefault="00041B03" w:rsidP="000C492E">
      <w:pPr>
        <w:pStyle w:val="Textoindependiente"/>
        <w:ind w:right="94"/>
        <w:rPr>
          <w:rFonts w:ascii="Arial" w:hAnsi="Arial" w:cs="Arial"/>
          <w:sz w:val="24"/>
          <w:szCs w:val="24"/>
          <w:lang w:val="es-MX"/>
        </w:rPr>
      </w:pPr>
    </w:p>
    <w:p w14:paraId="7BF6CFA2" w14:textId="4FC29259" w:rsidR="000C492E" w:rsidRPr="00F013CC" w:rsidRDefault="00976D19" w:rsidP="000C492E">
      <w:pPr>
        <w:pStyle w:val="Textoindependiente"/>
        <w:ind w:right="94"/>
        <w:rPr>
          <w:rFonts w:ascii="Arial" w:hAnsi="Arial" w:cs="Arial"/>
          <w:sz w:val="24"/>
          <w:szCs w:val="24"/>
          <w:lang w:val="es-MX"/>
        </w:rPr>
      </w:pPr>
      <w:r w:rsidRPr="00F013CC">
        <w:rPr>
          <w:rFonts w:ascii="Arial" w:hAnsi="Arial" w:cs="Arial"/>
          <w:sz w:val="24"/>
          <w:szCs w:val="24"/>
          <w:lang w:val="es-MX"/>
        </w:rPr>
        <w:t>Se recomiendan algunas acciones para intervenir las situaciones de convivencia:</w:t>
      </w:r>
    </w:p>
    <w:p w14:paraId="46888298" w14:textId="77777777" w:rsidR="000C492E" w:rsidRPr="00F013CC" w:rsidRDefault="000C492E" w:rsidP="000C492E">
      <w:pPr>
        <w:pStyle w:val="Textoindependiente"/>
        <w:ind w:right="94"/>
        <w:rPr>
          <w:rFonts w:ascii="Arial" w:hAnsi="Arial" w:cs="Arial"/>
          <w:sz w:val="24"/>
          <w:szCs w:val="24"/>
          <w:lang w:val="es-MX"/>
        </w:rPr>
      </w:pPr>
    </w:p>
    <w:p w14:paraId="7E06EE16" w14:textId="77777777" w:rsidR="000C492E" w:rsidRPr="00F013CC" w:rsidRDefault="000C492E" w:rsidP="000C492E">
      <w:pPr>
        <w:pStyle w:val="Textoindependiente"/>
        <w:ind w:right="94"/>
        <w:rPr>
          <w:rFonts w:ascii="Arial" w:hAnsi="Arial" w:cs="Arial"/>
          <w:sz w:val="24"/>
          <w:szCs w:val="24"/>
          <w:lang w:val="es-MX"/>
        </w:rPr>
      </w:pPr>
    </w:p>
    <w:p w14:paraId="6AE8BF45" w14:textId="0A2402D2" w:rsidR="000C492E" w:rsidRPr="00F013CC" w:rsidRDefault="00F06FD5" w:rsidP="000C492E">
      <w:pPr>
        <w:pStyle w:val="Textoindependiente"/>
        <w:ind w:right="94"/>
        <w:rPr>
          <w:rFonts w:ascii="Arial" w:hAnsi="Arial" w:cs="Arial"/>
          <w:b/>
          <w:sz w:val="24"/>
          <w:szCs w:val="24"/>
          <w:lang w:val="es-MX"/>
        </w:rPr>
      </w:pPr>
      <w:r w:rsidRPr="00F013CC">
        <w:rPr>
          <w:rFonts w:ascii="Arial" w:hAnsi="Arial" w:cs="Arial"/>
          <w:b/>
          <w:sz w:val="24"/>
          <w:szCs w:val="24"/>
          <w:lang w:val="es-MX"/>
        </w:rPr>
        <w:t xml:space="preserve">3.2. </w:t>
      </w:r>
      <w:r w:rsidR="000C492E" w:rsidRPr="00F013CC">
        <w:rPr>
          <w:rFonts w:ascii="Arial" w:hAnsi="Arial" w:cs="Arial"/>
          <w:b/>
          <w:sz w:val="24"/>
          <w:szCs w:val="24"/>
          <w:lang w:val="es-MX"/>
        </w:rPr>
        <w:t>MEDIDAS/OR</w:t>
      </w:r>
      <w:r w:rsidR="00A45E15" w:rsidRPr="00F013CC">
        <w:rPr>
          <w:rFonts w:ascii="Arial" w:hAnsi="Arial" w:cs="Arial"/>
          <w:b/>
          <w:sz w:val="24"/>
          <w:szCs w:val="24"/>
          <w:lang w:val="es-MX"/>
        </w:rPr>
        <w:t xml:space="preserve">IENTACIONES PEDAGÓGICAS </w:t>
      </w:r>
    </w:p>
    <w:p w14:paraId="7DFEAEE0" w14:textId="77777777" w:rsidR="000C492E" w:rsidRPr="00F013CC" w:rsidRDefault="000C492E" w:rsidP="000C492E">
      <w:pPr>
        <w:pStyle w:val="Textoindependiente"/>
        <w:ind w:right="94"/>
        <w:rPr>
          <w:rFonts w:ascii="Arial" w:hAnsi="Arial" w:cs="Arial"/>
          <w:b/>
          <w:sz w:val="24"/>
          <w:szCs w:val="24"/>
          <w:lang w:val="es-MX"/>
        </w:rPr>
      </w:pPr>
    </w:p>
    <w:p w14:paraId="2B08BE9E" w14:textId="6EC798E0" w:rsidR="000C492E" w:rsidRPr="00F013CC" w:rsidRDefault="00976D19" w:rsidP="000C492E">
      <w:pPr>
        <w:pStyle w:val="Textoindependiente"/>
        <w:ind w:right="94"/>
        <w:rPr>
          <w:rFonts w:ascii="Arial" w:hAnsi="Arial" w:cs="Arial"/>
          <w:sz w:val="24"/>
          <w:szCs w:val="24"/>
          <w:lang w:val="es-MX"/>
        </w:rPr>
      </w:pPr>
      <w:r w:rsidRPr="00F013CC">
        <w:rPr>
          <w:rFonts w:ascii="Arial" w:hAnsi="Arial" w:cs="Arial"/>
          <w:sz w:val="24"/>
          <w:szCs w:val="24"/>
          <w:lang w:val="es-MX"/>
        </w:rPr>
        <w:t>I</w:t>
      </w:r>
      <w:r w:rsidR="000C492E" w:rsidRPr="00F013CC">
        <w:rPr>
          <w:rFonts w:ascii="Arial" w:hAnsi="Arial" w:cs="Arial"/>
          <w:sz w:val="24"/>
          <w:szCs w:val="24"/>
          <w:lang w:val="es-MX"/>
        </w:rPr>
        <w:t xml:space="preserve">ncluir medidas pedagógicas y acciones que promuevan la convivencia escolar, que  prevengan situaciones que la afecten; así como aquellas que se orienten a la reconciliación, la reparación de los daños causados y al restablecimiento de un clima de relaciones constructivas cuando estas situaciones ocurran. Es así como </w:t>
      </w:r>
      <w:r w:rsidRPr="00F013CC">
        <w:rPr>
          <w:rFonts w:ascii="Arial" w:hAnsi="Arial" w:cs="Arial"/>
          <w:sz w:val="24"/>
          <w:szCs w:val="24"/>
          <w:lang w:val="es-MX"/>
        </w:rPr>
        <w:t xml:space="preserve">en las acciones se </w:t>
      </w:r>
      <w:r w:rsidR="000C492E" w:rsidRPr="00F013CC">
        <w:rPr>
          <w:rFonts w:ascii="Arial" w:hAnsi="Arial" w:cs="Arial"/>
          <w:sz w:val="24"/>
          <w:szCs w:val="24"/>
          <w:lang w:val="es-MX"/>
        </w:rPr>
        <w:t xml:space="preserve">promueve la inclusión de </w:t>
      </w:r>
      <w:r w:rsidR="00CB302B" w:rsidRPr="00F013CC">
        <w:rPr>
          <w:rFonts w:ascii="Arial" w:hAnsi="Arial" w:cs="Arial"/>
          <w:sz w:val="24"/>
          <w:szCs w:val="24"/>
          <w:lang w:val="es-MX"/>
        </w:rPr>
        <w:t>mecanismos para la resolución de conflictos</w:t>
      </w:r>
      <w:r w:rsidR="000C492E" w:rsidRPr="00F013CC">
        <w:rPr>
          <w:rFonts w:ascii="Arial" w:hAnsi="Arial" w:cs="Arial"/>
          <w:sz w:val="24"/>
          <w:szCs w:val="24"/>
          <w:lang w:val="es-MX"/>
        </w:rPr>
        <w:t xml:space="preserve">. </w:t>
      </w:r>
    </w:p>
    <w:p w14:paraId="098571E4" w14:textId="77777777" w:rsidR="000C492E" w:rsidRPr="00F013CC" w:rsidRDefault="000C492E" w:rsidP="000C492E">
      <w:pPr>
        <w:pStyle w:val="Textoindependiente"/>
        <w:ind w:right="94"/>
        <w:rPr>
          <w:rFonts w:ascii="Arial" w:hAnsi="Arial" w:cs="Arial"/>
          <w:sz w:val="24"/>
          <w:szCs w:val="24"/>
          <w:lang w:val="es-MX"/>
        </w:rPr>
      </w:pPr>
    </w:p>
    <w:p w14:paraId="2CFD16D1" w14:textId="77777777" w:rsidR="000C492E" w:rsidRPr="00F013CC" w:rsidRDefault="000C492E" w:rsidP="000C492E">
      <w:pPr>
        <w:pStyle w:val="Textoindependiente"/>
        <w:ind w:right="94"/>
        <w:rPr>
          <w:rFonts w:ascii="Arial" w:hAnsi="Arial" w:cs="Arial"/>
          <w:sz w:val="24"/>
          <w:szCs w:val="24"/>
          <w:lang w:val="es-MX"/>
        </w:rPr>
      </w:pPr>
    </w:p>
    <w:p w14:paraId="04611DA1" w14:textId="77777777" w:rsidR="000C492E" w:rsidRPr="00F013CC" w:rsidRDefault="000C492E" w:rsidP="000C492E">
      <w:pPr>
        <w:pStyle w:val="Textoindependiente"/>
        <w:ind w:right="94"/>
        <w:rPr>
          <w:rFonts w:ascii="Arial" w:hAnsi="Arial" w:cs="Arial"/>
          <w:sz w:val="24"/>
          <w:szCs w:val="24"/>
          <w:lang w:val="es-MX"/>
        </w:rPr>
      </w:pPr>
      <w:r w:rsidRPr="00F013CC">
        <w:rPr>
          <w:rFonts w:ascii="Arial" w:hAnsi="Arial" w:cs="Arial"/>
          <w:sz w:val="24"/>
          <w:szCs w:val="24"/>
          <w:lang w:val="es-MX"/>
        </w:rPr>
        <w:t>Algunas de estas acciones y orientaciones pedagógicas incluyen:</w:t>
      </w:r>
    </w:p>
    <w:p w14:paraId="1CBA6AD4" w14:textId="77777777" w:rsidR="000C492E" w:rsidRPr="00F013CC" w:rsidRDefault="000C492E" w:rsidP="000C492E">
      <w:pPr>
        <w:pStyle w:val="Textoindependiente"/>
        <w:ind w:right="94"/>
        <w:rPr>
          <w:rFonts w:ascii="Arial" w:hAnsi="Arial" w:cs="Arial"/>
          <w:sz w:val="24"/>
          <w:szCs w:val="24"/>
          <w:lang w:val="es-MX"/>
        </w:rPr>
      </w:pPr>
    </w:p>
    <w:p w14:paraId="36A1097A" w14:textId="14130DD5" w:rsidR="000C492E" w:rsidRPr="00F013CC" w:rsidRDefault="000C492E" w:rsidP="000C492E">
      <w:pPr>
        <w:pStyle w:val="Textoindependiente"/>
        <w:ind w:right="94"/>
        <w:rPr>
          <w:rFonts w:ascii="Arial" w:hAnsi="Arial" w:cs="Arial"/>
          <w:sz w:val="24"/>
          <w:szCs w:val="24"/>
          <w:lang w:val="es-MX"/>
        </w:rPr>
      </w:pPr>
      <w:r w:rsidRPr="00F013CC">
        <w:rPr>
          <w:rFonts w:ascii="Arial" w:hAnsi="Arial" w:cs="Arial"/>
          <w:sz w:val="24"/>
          <w:szCs w:val="24"/>
          <w:lang w:val="es-MX"/>
        </w:rPr>
        <w:t>• Los Mecanismos Alternativos de Resolución de Conflictos –MARC–, los denominados auto compositivos, fundamentados en la negociación y cuya fortaleza está en que son las partes quienes de manera directa o con el apoyo de un tercero buscan salidas al conflicto que las liga y crean fórmulas de justicia que generan bienestar para todos los participantes porque trabajan bajo el esquema yo gano-tu</w:t>
      </w:r>
      <w:r w:rsidR="0057767E" w:rsidRPr="00F013CC">
        <w:rPr>
          <w:rFonts w:ascii="Arial" w:hAnsi="Arial" w:cs="Arial"/>
          <w:sz w:val="24"/>
          <w:szCs w:val="24"/>
          <w:lang w:val="es-MX"/>
        </w:rPr>
        <w:t xml:space="preserve"> </w:t>
      </w:r>
      <w:r w:rsidRPr="00F013CC">
        <w:rPr>
          <w:rFonts w:ascii="Arial" w:hAnsi="Arial" w:cs="Arial"/>
          <w:sz w:val="24"/>
          <w:szCs w:val="24"/>
          <w:lang w:val="es-MX"/>
        </w:rPr>
        <w:t>ganas, entre otras.</w:t>
      </w:r>
    </w:p>
    <w:p w14:paraId="381888AD" w14:textId="77777777" w:rsidR="00976D19" w:rsidRPr="00F013CC" w:rsidRDefault="00976D19" w:rsidP="000C492E">
      <w:pPr>
        <w:pStyle w:val="Textoindependiente"/>
        <w:ind w:right="94"/>
        <w:rPr>
          <w:rFonts w:ascii="Arial" w:hAnsi="Arial" w:cs="Arial"/>
          <w:sz w:val="24"/>
          <w:szCs w:val="24"/>
          <w:lang w:val="es-MX"/>
        </w:rPr>
      </w:pPr>
    </w:p>
    <w:p w14:paraId="0AF1C35E" w14:textId="197A61A5" w:rsidR="000C492E" w:rsidRPr="00F013CC" w:rsidRDefault="000C492E" w:rsidP="000C492E">
      <w:pPr>
        <w:pStyle w:val="Textoindependiente"/>
        <w:ind w:right="94"/>
        <w:rPr>
          <w:rFonts w:ascii="Arial" w:hAnsi="Arial" w:cs="Arial"/>
          <w:sz w:val="24"/>
          <w:szCs w:val="24"/>
          <w:lang w:val="es-MX"/>
        </w:rPr>
      </w:pPr>
      <w:r w:rsidRPr="00F013CC">
        <w:rPr>
          <w:rFonts w:ascii="Arial" w:hAnsi="Arial" w:cs="Arial"/>
          <w:sz w:val="24"/>
          <w:szCs w:val="24"/>
          <w:lang w:val="es-MX"/>
        </w:rPr>
        <w:t>•Mediac</w:t>
      </w:r>
      <w:r w:rsidR="00976D19" w:rsidRPr="00F013CC">
        <w:rPr>
          <w:rFonts w:ascii="Arial" w:hAnsi="Arial" w:cs="Arial"/>
          <w:sz w:val="24"/>
          <w:szCs w:val="24"/>
          <w:lang w:val="es-MX"/>
        </w:rPr>
        <w:t>ión para llegar a</w:t>
      </w:r>
      <w:r w:rsidR="00A45E15" w:rsidRPr="00F013CC">
        <w:rPr>
          <w:rFonts w:ascii="Arial" w:hAnsi="Arial" w:cs="Arial"/>
          <w:sz w:val="24"/>
          <w:szCs w:val="24"/>
          <w:lang w:val="es-MX"/>
        </w:rPr>
        <w:t xml:space="preserve"> la búsqueda de acuerdos</w:t>
      </w:r>
      <w:r w:rsidR="00976D19" w:rsidRPr="00F013CC">
        <w:rPr>
          <w:rFonts w:ascii="Arial" w:hAnsi="Arial" w:cs="Arial"/>
          <w:sz w:val="24"/>
          <w:szCs w:val="24"/>
          <w:lang w:val="es-MX"/>
        </w:rPr>
        <w:t>, la</w:t>
      </w:r>
      <w:r w:rsidR="0057767E" w:rsidRPr="00F013CC">
        <w:rPr>
          <w:rFonts w:ascii="Arial" w:hAnsi="Arial" w:cs="Arial"/>
          <w:sz w:val="24"/>
          <w:szCs w:val="24"/>
          <w:lang w:val="es-MX"/>
        </w:rPr>
        <w:t xml:space="preserve"> </w:t>
      </w:r>
      <w:r w:rsidR="00976D19" w:rsidRPr="00F013CC">
        <w:rPr>
          <w:rFonts w:ascii="Arial" w:hAnsi="Arial" w:cs="Arial"/>
          <w:sz w:val="24"/>
          <w:szCs w:val="24"/>
          <w:lang w:val="es-MX"/>
        </w:rPr>
        <w:t>a</w:t>
      </w:r>
      <w:r w:rsidRPr="00F013CC">
        <w:rPr>
          <w:rFonts w:ascii="Arial" w:hAnsi="Arial" w:cs="Arial"/>
          <w:sz w:val="24"/>
          <w:szCs w:val="24"/>
          <w:lang w:val="es-MX"/>
        </w:rPr>
        <w:t>plicaciones de la mediación escola</w:t>
      </w:r>
      <w:r w:rsidR="007C3F5A" w:rsidRPr="00F013CC">
        <w:rPr>
          <w:rFonts w:ascii="Arial" w:hAnsi="Arial" w:cs="Arial"/>
          <w:sz w:val="24"/>
          <w:szCs w:val="24"/>
          <w:lang w:val="es-MX"/>
        </w:rPr>
        <w:t>r</w:t>
      </w:r>
      <w:r w:rsidR="00976D19" w:rsidRPr="00F013CC">
        <w:rPr>
          <w:rFonts w:ascii="Arial" w:hAnsi="Arial" w:cs="Arial"/>
          <w:sz w:val="24"/>
          <w:szCs w:val="24"/>
          <w:lang w:val="es-MX"/>
        </w:rPr>
        <w:t xml:space="preserve"> se recomiendan</w:t>
      </w:r>
      <w:r w:rsidR="007C3F5A" w:rsidRPr="00F013CC">
        <w:rPr>
          <w:rFonts w:ascii="Arial" w:hAnsi="Arial" w:cs="Arial"/>
          <w:sz w:val="24"/>
          <w:szCs w:val="24"/>
          <w:lang w:val="es-MX"/>
        </w:rPr>
        <w:t xml:space="preserve"> en </w:t>
      </w:r>
      <w:r w:rsidRPr="00F013CC">
        <w:rPr>
          <w:rFonts w:ascii="Arial" w:hAnsi="Arial" w:cs="Arial"/>
          <w:sz w:val="24"/>
          <w:szCs w:val="24"/>
          <w:lang w:val="es-MX"/>
        </w:rPr>
        <w:t>situaciones tipo, l, ll definidas en el decreto 1965 de 2013</w:t>
      </w:r>
    </w:p>
    <w:p w14:paraId="00BDFD72" w14:textId="18DDBDBB" w:rsidR="000C492E" w:rsidRPr="00F013CC" w:rsidRDefault="000C492E" w:rsidP="000C492E">
      <w:pPr>
        <w:pStyle w:val="Textoindependiente"/>
        <w:ind w:right="94"/>
        <w:rPr>
          <w:rFonts w:ascii="Arial" w:hAnsi="Arial" w:cs="Arial"/>
          <w:sz w:val="24"/>
          <w:szCs w:val="24"/>
          <w:lang w:val="es-MX"/>
        </w:rPr>
      </w:pPr>
    </w:p>
    <w:p w14:paraId="7D07051A" w14:textId="5CBC53B4" w:rsidR="000C492E" w:rsidRPr="00F013CC" w:rsidRDefault="00976D19" w:rsidP="000C492E">
      <w:pPr>
        <w:pStyle w:val="Textoindependiente"/>
        <w:ind w:right="94"/>
        <w:rPr>
          <w:rFonts w:ascii="Arial" w:hAnsi="Arial" w:cs="Arial"/>
          <w:sz w:val="24"/>
          <w:szCs w:val="24"/>
          <w:lang w:val="es-MX"/>
        </w:rPr>
      </w:pPr>
      <w:r w:rsidRPr="00F013CC">
        <w:rPr>
          <w:rFonts w:ascii="Arial" w:hAnsi="Arial" w:cs="Arial"/>
          <w:sz w:val="24"/>
          <w:szCs w:val="24"/>
          <w:lang w:val="es-MX"/>
        </w:rPr>
        <w:t>Sin embargo p</w:t>
      </w:r>
      <w:r w:rsidR="000C492E" w:rsidRPr="00F013CC">
        <w:rPr>
          <w:rFonts w:ascii="Arial" w:hAnsi="Arial" w:cs="Arial"/>
          <w:sz w:val="24"/>
          <w:szCs w:val="24"/>
          <w:lang w:val="es-MX"/>
        </w:rPr>
        <w:t>ara las situaciones tipo ll, la estrategia fundamental es la Justicia restaurativa, y la medi</w:t>
      </w:r>
      <w:r w:rsidRPr="00F013CC">
        <w:rPr>
          <w:rFonts w:ascii="Arial" w:hAnsi="Arial" w:cs="Arial"/>
          <w:sz w:val="24"/>
          <w:szCs w:val="24"/>
          <w:lang w:val="es-MX"/>
        </w:rPr>
        <w:t xml:space="preserve">ación podrá ser una herramienta que se dé en segundo plano, </w:t>
      </w:r>
      <w:r w:rsidR="000C492E" w:rsidRPr="00F013CC">
        <w:rPr>
          <w:rFonts w:ascii="Arial" w:hAnsi="Arial" w:cs="Arial"/>
          <w:sz w:val="24"/>
          <w:szCs w:val="24"/>
          <w:lang w:val="es-MX"/>
        </w:rPr>
        <w:t>no el eje central. En estas situaciones se aplican correctivos y justicia restaurativa, activación de rutas y protocolos.</w:t>
      </w:r>
    </w:p>
    <w:p w14:paraId="115BA8AD" w14:textId="77777777" w:rsidR="000C492E" w:rsidRPr="00F013CC" w:rsidRDefault="000C492E" w:rsidP="000C492E">
      <w:pPr>
        <w:pStyle w:val="Textoindependiente"/>
        <w:ind w:right="94"/>
        <w:rPr>
          <w:rFonts w:ascii="Arial" w:hAnsi="Arial" w:cs="Arial"/>
          <w:sz w:val="24"/>
          <w:szCs w:val="24"/>
          <w:lang w:val="es-MX"/>
        </w:rPr>
      </w:pPr>
    </w:p>
    <w:p w14:paraId="0462B810" w14:textId="0700C146" w:rsidR="000C492E" w:rsidRPr="00F013CC" w:rsidRDefault="000C492E" w:rsidP="000C492E">
      <w:pPr>
        <w:pStyle w:val="Textoindependiente"/>
        <w:ind w:right="94"/>
        <w:rPr>
          <w:rFonts w:ascii="Arial" w:hAnsi="Arial" w:cs="Arial"/>
          <w:sz w:val="24"/>
          <w:szCs w:val="24"/>
          <w:lang w:val="es-MX"/>
        </w:rPr>
      </w:pPr>
      <w:r w:rsidRPr="00F013CC">
        <w:rPr>
          <w:rFonts w:ascii="Arial" w:hAnsi="Arial" w:cs="Arial"/>
          <w:sz w:val="24"/>
          <w:szCs w:val="24"/>
          <w:lang w:val="es-MX"/>
        </w:rPr>
        <w:t>Para situaciones tipo lll</w:t>
      </w:r>
      <w:r w:rsidR="0044098E" w:rsidRPr="00F013CC">
        <w:rPr>
          <w:rFonts w:ascii="Arial" w:hAnsi="Arial" w:cs="Arial"/>
          <w:sz w:val="24"/>
          <w:szCs w:val="24"/>
          <w:lang w:val="es-MX"/>
        </w:rPr>
        <w:t>,</w:t>
      </w:r>
      <w:r w:rsidRPr="00F013CC">
        <w:rPr>
          <w:rFonts w:ascii="Arial" w:hAnsi="Arial" w:cs="Arial"/>
          <w:sz w:val="24"/>
          <w:szCs w:val="24"/>
          <w:lang w:val="es-MX"/>
        </w:rPr>
        <w:t xml:space="preserve"> se activan rutas</w:t>
      </w:r>
      <w:r w:rsidR="00976D19" w:rsidRPr="00F013CC">
        <w:rPr>
          <w:rFonts w:ascii="Arial" w:hAnsi="Arial" w:cs="Arial"/>
          <w:sz w:val="24"/>
          <w:szCs w:val="24"/>
          <w:lang w:val="es-MX"/>
        </w:rPr>
        <w:t xml:space="preserve"> intersectoriales</w:t>
      </w:r>
      <w:r w:rsidRPr="00F013CC">
        <w:rPr>
          <w:rFonts w:ascii="Arial" w:hAnsi="Arial" w:cs="Arial"/>
          <w:sz w:val="24"/>
          <w:szCs w:val="24"/>
          <w:lang w:val="es-MX"/>
        </w:rPr>
        <w:t xml:space="preserve">, ya que implican la comisión de un delito. </w:t>
      </w:r>
    </w:p>
    <w:p w14:paraId="5A3BEEAA" w14:textId="77777777" w:rsidR="000C492E" w:rsidRPr="00F013CC" w:rsidRDefault="000C492E" w:rsidP="000C492E">
      <w:pPr>
        <w:pStyle w:val="Textoindependiente"/>
        <w:ind w:right="94"/>
        <w:rPr>
          <w:rFonts w:ascii="Arial" w:hAnsi="Arial" w:cs="Arial"/>
          <w:sz w:val="24"/>
          <w:szCs w:val="24"/>
          <w:lang w:val="es-MX"/>
        </w:rPr>
      </w:pPr>
    </w:p>
    <w:p w14:paraId="483FDA15" w14:textId="77777777" w:rsidR="000C492E" w:rsidRPr="00F013CC" w:rsidRDefault="000C492E" w:rsidP="000C492E">
      <w:pPr>
        <w:pStyle w:val="Textoindependiente"/>
        <w:ind w:right="94"/>
        <w:rPr>
          <w:rFonts w:ascii="Arial" w:hAnsi="Arial" w:cs="Arial"/>
          <w:sz w:val="24"/>
          <w:szCs w:val="24"/>
          <w:lang w:val="es-MX"/>
        </w:rPr>
      </w:pPr>
    </w:p>
    <w:p w14:paraId="549E27CD" w14:textId="228CF8E0" w:rsidR="000C492E" w:rsidRPr="00F013CC" w:rsidRDefault="00F06FD5" w:rsidP="000C492E">
      <w:pPr>
        <w:pStyle w:val="Textoindependiente"/>
        <w:ind w:right="94"/>
        <w:rPr>
          <w:rFonts w:ascii="Arial" w:hAnsi="Arial" w:cs="Arial"/>
          <w:b/>
          <w:sz w:val="24"/>
          <w:szCs w:val="24"/>
          <w:lang w:val="es-MX"/>
        </w:rPr>
      </w:pPr>
      <w:r w:rsidRPr="00F013CC">
        <w:rPr>
          <w:rFonts w:ascii="Arial" w:hAnsi="Arial" w:cs="Arial"/>
          <w:b/>
          <w:sz w:val="24"/>
          <w:szCs w:val="24"/>
          <w:lang w:val="es-MX"/>
        </w:rPr>
        <w:t xml:space="preserve">3.3. </w:t>
      </w:r>
      <w:r w:rsidR="000C492E" w:rsidRPr="00F013CC">
        <w:rPr>
          <w:rFonts w:ascii="Arial" w:hAnsi="Arial" w:cs="Arial"/>
          <w:b/>
          <w:sz w:val="24"/>
          <w:szCs w:val="24"/>
          <w:lang w:val="es-MX"/>
        </w:rPr>
        <w:t xml:space="preserve">ORIENTACIONES, CORRECTIVOS Y ACCIONES PEDAGOGICAS </w:t>
      </w:r>
    </w:p>
    <w:p w14:paraId="5269CAF3" w14:textId="77777777" w:rsidR="000C492E" w:rsidRPr="00F013CC" w:rsidRDefault="000C492E" w:rsidP="000C492E">
      <w:pPr>
        <w:pStyle w:val="Textoindependiente"/>
        <w:ind w:right="94"/>
        <w:rPr>
          <w:rFonts w:ascii="Arial" w:hAnsi="Arial" w:cs="Arial"/>
          <w:b/>
          <w:sz w:val="24"/>
          <w:szCs w:val="24"/>
          <w:lang w:val="es-MX"/>
        </w:rPr>
      </w:pPr>
    </w:p>
    <w:p w14:paraId="3F9BA033" w14:textId="43035519" w:rsidR="000C492E" w:rsidRPr="00F013CC" w:rsidRDefault="000C492E" w:rsidP="000C492E">
      <w:pPr>
        <w:pStyle w:val="Textoindependiente"/>
        <w:ind w:right="94"/>
        <w:rPr>
          <w:rFonts w:ascii="Arial" w:hAnsi="Arial" w:cs="Arial"/>
          <w:sz w:val="24"/>
          <w:szCs w:val="24"/>
          <w:lang w:val="es-MX"/>
        </w:rPr>
      </w:pPr>
      <w:r w:rsidRPr="00F013CC">
        <w:rPr>
          <w:rFonts w:ascii="Arial" w:hAnsi="Arial" w:cs="Arial"/>
          <w:sz w:val="24"/>
          <w:szCs w:val="24"/>
          <w:lang w:val="es-MX"/>
        </w:rPr>
        <w:lastRenderedPageBreak/>
        <w:t>Para lograr que los estudiantes adopten la norma como medio eficaz en su formación integral y el cumplimiento de ésta se dé por convicción, se enfatizarán las siguientes acciones pedagógicas formativas:</w:t>
      </w:r>
    </w:p>
    <w:p w14:paraId="505D88C9" w14:textId="77777777" w:rsidR="000C492E" w:rsidRPr="00F013CC" w:rsidRDefault="000C492E" w:rsidP="000C492E">
      <w:pPr>
        <w:pStyle w:val="Textoindependiente"/>
        <w:ind w:right="94"/>
        <w:rPr>
          <w:rFonts w:ascii="Arial" w:hAnsi="Arial" w:cs="Arial"/>
          <w:sz w:val="24"/>
          <w:szCs w:val="24"/>
          <w:lang w:val="es-MX"/>
        </w:rPr>
      </w:pPr>
    </w:p>
    <w:p w14:paraId="2F557311" w14:textId="728778D6" w:rsidR="000C492E" w:rsidRPr="00F013CC" w:rsidRDefault="000C492E" w:rsidP="00A75F3F">
      <w:pPr>
        <w:pStyle w:val="Textoindependiente"/>
        <w:widowControl w:val="0"/>
        <w:ind w:right="94"/>
        <w:rPr>
          <w:rFonts w:ascii="Arial" w:hAnsi="Arial" w:cs="Arial"/>
          <w:sz w:val="24"/>
          <w:szCs w:val="24"/>
          <w:lang w:val="es-MX"/>
        </w:rPr>
      </w:pPr>
      <w:r w:rsidRPr="00F013CC">
        <w:rPr>
          <w:rFonts w:ascii="Arial" w:hAnsi="Arial" w:cs="Arial"/>
          <w:b/>
          <w:sz w:val="24"/>
          <w:szCs w:val="24"/>
          <w:lang w:val="es-MX"/>
        </w:rPr>
        <w:t>Orientación de Grupo:</w:t>
      </w:r>
      <w:r w:rsidR="002B57F9" w:rsidRPr="00F013CC">
        <w:rPr>
          <w:rFonts w:ascii="Arial" w:hAnsi="Arial" w:cs="Arial"/>
          <w:sz w:val="24"/>
          <w:szCs w:val="24"/>
          <w:lang w:val="es-MX"/>
        </w:rPr>
        <w:t xml:space="preserve"> El orientador</w:t>
      </w:r>
      <w:r w:rsidRPr="00F013CC">
        <w:rPr>
          <w:rFonts w:ascii="Arial" w:hAnsi="Arial" w:cs="Arial"/>
          <w:sz w:val="24"/>
          <w:szCs w:val="24"/>
          <w:lang w:val="es-MX"/>
        </w:rPr>
        <w:t xml:space="preserve"> de cada grupo entabla un diálogo con sus estudiantes. En  una relación abierta y familiar y en un clima de colaboración, se tratan temas formativos, se busca solución a los problemas existentes, se asignan responsabilidades y se evalúan resultados con el fin de aplicar correctivos.</w:t>
      </w:r>
      <w:r w:rsidR="00246983" w:rsidRPr="00F013CC">
        <w:rPr>
          <w:rFonts w:ascii="Arial" w:hAnsi="Arial" w:cs="Arial"/>
          <w:sz w:val="24"/>
          <w:szCs w:val="24"/>
          <w:lang w:val="es-MX"/>
        </w:rPr>
        <w:t xml:space="preserve"> Aquí el trabajar de manera cooperativa para una convivencia en el aula es la clave, y se </w:t>
      </w:r>
      <w:r w:rsidR="002E4ABF" w:rsidRPr="00F013CC">
        <w:rPr>
          <w:rFonts w:ascii="Arial" w:hAnsi="Arial" w:cs="Arial"/>
          <w:sz w:val="24"/>
          <w:szCs w:val="24"/>
          <w:lang w:val="es-MX"/>
        </w:rPr>
        <w:t>verá</w:t>
      </w:r>
      <w:r w:rsidR="00246983" w:rsidRPr="00F013CC">
        <w:rPr>
          <w:rFonts w:ascii="Arial" w:hAnsi="Arial" w:cs="Arial"/>
          <w:sz w:val="24"/>
          <w:szCs w:val="24"/>
          <w:lang w:val="es-MX"/>
        </w:rPr>
        <w:t xml:space="preserve"> reflejado además en el proceso académico.</w:t>
      </w:r>
    </w:p>
    <w:p w14:paraId="0ABA15D4" w14:textId="77777777" w:rsidR="00246983" w:rsidRPr="00F013CC" w:rsidRDefault="00246983" w:rsidP="00246983">
      <w:pPr>
        <w:pStyle w:val="Textoindependiente"/>
        <w:widowControl w:val="0"/>
        <w:ind w:right="94"/>
        <w:rPr>
          <w:rFonts w:ascii="Arial" w:hAnsi="Arial" w:cs="Arial"/>
          <w:sz w:val="24"/>
          <w:szCs w:val="24"/>
          <w:lang w:val="es-MX"/>
        </w:rPr>
      </w:pPr>
    </w:p>
    <w:p w14:paraId="1FE41273" w14:textId="77777777" w:rsidR="00246983" w:rsidRPr="00F013CC" w:rsidRDefault="00246983" w:rsidP="00246983">
      <w:pPr>
        <w:pStyle w:val="Textoindependiente"/>
        <w:widowControl w:val="0"/>
        <w:ind w:right="94"/>
        <w:rPr>
          <w:rFonts w:ascii="Arial" w:hAnsi="Arial" w:cs="Arial"/>
          <w:sz w:val="24"/>
          <w:szCs w:val="24"/>
          <w:lang w:val="es-MX"/>
        </w:rPr>
      </w:pPr>
    </w:p>
    <w:p w14:paraId="0BA4949B" w14:textId="77777777" w:rsidR="00246983" w:rsidRPr="00F013CC" w:rsidRDefault="00246983" w:rsidP="00246983">
      <w:pPr>
        <w:pStyle w:val="Textoindependiente"/>
        <w:widowControl w:val="0"/>
        <w:ind w:right="94"/>
        <w:rPr>
          <w:rFonts w:ascii="Arial" w:hAnsi="Arial" w:cs="Arial"/>
          <w:sz w:val="24"/>
          <w:szCs w:val="24"/>
          <w:lang w:val="es-MX"/>
        </w:rPr>
      </w:pPr>
    </w:p>
    <w:p w14:paraId="132D54FA" w14:textId="4ACE07D9" w:rsidR="000C492E" w:rsidRPr="00F013CC" w:rsidRDefault="000C492E" w:rsidP="00A75F3F">
      <w:pPr>
        <w:pStyle w:val="Textoindependiente"/>
        <w:ind w:right="94"/>
        <w:rPr>
          <w:rFonts w:ascii="Arial" w:hAnsi="Arial" w:cs="Arial"/>
          <w:sz w:val="24"/>
          <w:szCs w:val="24"/>
          <w:lang w:val="es-MX"/>
        </w:rPr>
      </w:pPr>
      <w:r w:rsidRPr="00F013CC">
        <w:rPr>
          <w:rFonts w:ascii="Arial" w:hAnsi="Arial" w:cs="Arial"/>
          <w:b/>
          <w:sz w:val="24"/>
          <w:szCs w:val="24"/>
          <w:lang w:val="es-MX"/>
        </w:rPr>
        <w:t>El Diálogo</w:t>
      </w:r>
      <w:r w:rsidR="002B57F9" w:rsidRPr="00F013CC">
        <w:rPr>
          <w:rFonts w:ascii="Arial" w:hAnsi="Arial" w:cs="Arial"/>
          <w:b/>
          <w:sz w:val="24"/>
          <w:szCs w:val="24"/>
          <w:lang w:val="es-MX"/>
        </w:rPr>
        <w:t xml:space="preserve"> </w:t>
      </w:r>
      <w:r w:rsidR="00521AA7" w:rsidRPr="00F013CC">
        <w:rPr>
          <w:rFonts w:ascii="Arial" w:hAnsi="Arial" w:cs="Arial"/>
          <w:b/>
          <w:sz w:val="24"/>
          <w:szCs w:val="24"/>
          <w:lang w:val="es-MX"/>
        </w:rPr>
        <w:t>Intencionado</w:t>
      </w:r>
      <w:r w:rsidRPr="00F013CC">
        <w:rPr>
          <w:rFonts w:ascii="Arial" w:hAnsi="Arial" w:cs="Arial"/>
          <w:b/>
          <w:sz w:val="24"/>
          <w:szCs w:val="24"/>
          <w:lang w:val="es-MX"/>
        </w:rPr>
        <w:t>:</w:t>
      </w:r>
      <w:r w:rsidRPr="00F013CC">
        <w:rPr>
          <w:rFonts w:ascii="Arial" w:hAnsi="Arial" w:cs="Arial"/>
          <w:sz w:val="24"/>
          <w:szCs w:val="24"/>
          <w:lang w:val="es-MX"/>
        </w:rPr>
        <w:t xml:space="preserve"> Todos los integrantes de la comunidad educativa están continuamente convocados a hacer del diálogo un instrumento formativo que permita la solución de conflictos de manera ágil y que propicie el intercambio razonable de propuestas para el mejoramiento permanente de la Institución.</w:t>
      </w:r>
    </w:p>
    <w:p w14:paraId="7EB627C3" w14:textId="77777777" w:rsidR="000C492E" w:rsidRPr="00F013CC" w:rsidRDefault="000C492E" w:rsidP="000C492E">
      <w:pPr>
        <w:pStyle w:val="Textoindependiente"/>
        <w:ind w:right="94"/>
        <w:rPr>
          <w:rFonts w:ascii="Arial" w:hAnsi="Arial" w:cs="Arial"/>
          <w:sz w:val="24"/>
          <w:szCs w:val="24"/>
          <w:lang w:val="es-MX"/>
        </w:rPr>
      </w:pPr>
    </w:p>
    <w:p w14:paraId="2D206FA8" w14:textId="5D0FDE5B" w:rsidR="000C492E" w:rsidRPr="00F013CC" w:rsidRDefault="000C492E" w:rsidP="00A75F3F">
      <w:pPr>
        <w:pStyle w:val="Textoindependiente"/>
        <w:ind w:right="94"/>
        <w:rPr>
          <w:rFonts w:ascii="Arial" w:hAnsi="Arial" w:cs="Arial"/>
          <w:sz w:val="24"/>
          <w:szCs w:val="24"/>
          <w:lang w:val="es-MX"/>
        </w:rPr>
      </w:pPr>
      <w:r w:rsidRPr="00F013CC">
        <w:rPr>
          <w:rFonts w:ascii="Arial" w:hAnsi="Arial" w:cs="Arial"/>
          <w:b/>
          <w:sz w:val="24"/>
          <w:szCs w:val="24"/>
          <w:lang w:val="es-MX"/>
        </w:rPr>
        <w:t>Diálogo con Padres de Familia y/o Acudientes:</w:t>
      </w:r>
      <w:r w:rsidRPr="00F013CC">
        <w:rPr>
          <w:rFonts w:ascii="Arial" w:hAnsi="Arial" w:cs="Arial"/>
          <w:sz w:val="24"/>
          <w:szCs w:val="24"/>
          <w:lang w:val="es-MX"/>
        </w:rPr>
        <w:t xml:space="preserve"> La Institución ofrece horarios de atención con los profesores, coordinación y en rectoría; y cuando la situación lo requiere, ofrece atención inmediata </w:t>
      </w:r>
      <w:r w:rsidR="00246983" w:rsidRPr="00F013CC">
        <w:rPr>
          <w:rFonts w:ascii="Arial" w:hAnsi="Arial" w:cs="Arial"/>
          <w:sz w:val="24"/>
          <w:szCs w:val="24"/>
          <w:lang w:val="es-MX"/>
        </w:rPr>
        <w:t>aún en horarios no establecidos.</w:t>
      </w:r>
    </w:p>
    <w:p w14:paraId="5068579F" w14:textId="77777777" w:rsidR="000C492E" w:rsidRPr="00F013CC" w:rsidRDefault="000C492E" w:rsidP="000C492E">
      <w:pPr>
        <w:pStyle w:val="Textoindependiente"/>
        <w:ind w:right="94"/>
        <w:rPr>
          <w:rFonts w:ascii="Arial" w:hAnsi="Arial" w:cs="Arial"/>
          <w:sz w:val="24"/>
          <w:szCs w:val="24"/>
          <w:lang w:val="es-MX"/>
        </w:rPr>
      </w:pPr>
    </w:p>
    <w:p w14:paraId="4DF65590" w14:textId="44D230AF" w:rsidR="000C492E" w:rsidRPr="00F013CC" w:rsidRDefault="00042E21" w:rsidP="00A75F3F">
      <w:pPr>
        <w:pStyle w:val="Textoindependiente"/>
        <w:ind w:right="94"/>
        <w:rPr>
          <w:rFonts w:ascii="Arial" w:hAnsi="Arial" w:cs="Arial"/>
          <w:sz w:val="24"/>
          <w:szCs w:val="24"/>
          <w:lang w:val="es-MX"/>
        </w:rPr>
      </w:pPr>
      <w:r w:rsidRPr="00F013CC">
        <w:rPr>
          <w:rFonts w:ascii="Arial" w:hAnsi="Arial" w:cs="Arial"/>
          <w:b/>
          <w:sz w:val="24"/>
          <w:szCs w:val="24"/>
          <w:lang w:val="es-MX"/>
        </w:rPr>
        <w:t>Corresponsabilidad de la familia</w:t>
      </w:r>
      <w:r w:rsidR="000C492E" w:rsidRPr="00F013CC">
        <w:rPr>
          <w:rFonts w:ascii="Arial" w:hAnsi="Arial" w:cs="Arial"/>
          <w:b/>
          <w:sz w:val="24"/>
          <w:szCs w:val="24"/>
          <w:lang w:val="es-MX"/>
        </w:rPr>
        <w:t>:</w:t>
      </w:r>
      <w:r w:rsidR="000C492E" w:rsidRPr="00F013CC">
        <w:rPr>
          <w:rFonts w:ascii="Arial" w:hAnsi="Arial" w:cs="Arial"/>
          <w:sz w:val="24"/>
          <w:szCs w:val="24"/>
          <w:lang w:val="es-MX"/>
        </w:rPr>
        <w:t xml:space="preserve"> Cuando un padre de familia y/o acudiente, es citado para informarle cualquier </w:t>
      </w:r>
      <w:r w:rsidR="002B57F9" w:rsidRPr="00F013CC">
        <w:rPr>
          <w:rFonts w:ascii="Arial" w:hAnsi="Arial" w:cs="Arial"/>
          <w:sz w:val="24"/>
          <w:szCs w:val="24"/>
          <w:lang w:val="es-MX"/>
        </w:rPr>
        <w:t>situación</w:t>
      </w:r>
      <w:r w:rsidR="000C492E" w:rsidRPr="00F013CC">
        <w:rPr>
          <w:rFonts w:ascii="Arial" w:hAnsi="Arial" w:cs="Arial"/>
          <w:sz w:val="24"/>
          <w:szCs w:val="24"/>
          <w:lang w:val="es-MX"/>
        </w:rPr>
        <w:t xml:space="preserve"> de su acudido, debe: firmar los acuerdos a los que se llegue en dicha reunión, y realizar en su hogar, una reflexión sobre el debido comportamiento que se debe tener en la institución</w:t>
      </w:r>
      <w:r w:rsidR="007A16EF" w:rsidRPr="00F013CC">
        <w:rPr>
          <w:rFonts w:ascii="Arial" w:hAnsi="Arial" w:cs="Arial"/>
          <w:sz w:val="24"/>
          <w:szCs w:val="24"/>
          <w:lang w:val="es-MX"/>
        </w:rPr>
        <w:t>.</w:t>
      </w:r>
    </w:p>
    <w:p w14:paraId="7E3D573E" w14:textId="77777777" w:rsidR="000C492E" w:rsidRPr="00F013CC" w:rsidRDefault="000C492E" w:rsidP="000C492E">
      <w:pPr>
        <w:pStyle w:val="Textoindependiente"/>
        <w:ind w:right="94"/>
        <w:rPr>
          <w:rFonts w:ascii="Arial" w:hAnsi="Arial" w:cs="Arial"/>
          <w:sz w:val="24"/>
          <w:szCs w:val="24"/>
          <w:lang w:val="es-MX"/>
        </w:rPr>
      </w:pPr>
    </w:p>
    <w:p w14:paraId="0E3529B1" w14:textId="77777777" w:rsidR="000C492E" w:rsidRPr="00F013CC" w:rsidRDefault="000C492E" w:rsidP="000C492E">
      <w:pPr>
        <w:pStyle w:val="Textoindependiente"/>
        <w:ind w:right="94"/>
        <w:rPr>
          <w:rFonts w:ascii="Arial" w:hAnsi="Arial" w:cs="Arial"/>
          <w:sz w:val="24"/>
          <w:szCs w:val="24"/>
          <w:lang w:val="es-MX"/>
        </w:rPr>
      </w:pPr>
    </w:p>
    <w:p w14:paraId="288D1543" w14:textId="26FFFCE1" w:rsidR="000C492E" w:rsidRPr="00F013CC" w:rsidRDefault="000C492E" w:rsidP="00A75F3F">
      <w:pPr>
        <w:pStyle w:val="Textoindependiente"/>
        <w:ind w:right="94"/>
        <w:rPr>
          <w:rFonts w:ascii="Arial" w:hAnsi="Arial" w:cs="Arial"/>
          <w:sz w:val="24"/>
          <w:szCs w:val="24"/>
          <w:lang w:val="es-MX"/>
        </w:rPr>
      </w:pPr>
      <w:r w:rsidRPr="00F013CC">
        <w:rPr>
          <w:rFonts w:ascii="Arial" w:hAnsi="Arial" w:cs="Arial"/>
          <w:b/>
          <w:sz w:val="24"/>
          <w:szCs w:val="24"/>
          <w:lang w:val="es-MX"/>
        </w:rPr>
        <w:t>Mediación escolar:</w:t>
      </w:r>
      <w:r w:rsidRPr="00F013CC">
        <w:rPr>
          <w:rFonts w:ascii="Arial" w:hAnsi="Arial" w:cs="Arial"/>
          <w:sz w:val="24"/>
          <w:szCs w:val="24"/>
          <w:lang w:val="es-MX"/>
        </w:rPr>
        <w:t xml:space="preserve"> </w:t>
      </w:r>
      <w:r w:rsidR="00246983" w:rsidRPr="00F013CC">
        <w:rPr>
          <w:rFonts w:ascii="Arial" w:hAnsi="Arial" w:cs="Arial"/>
          <w:sz w:val="24"/>
          <w:szCs w:val="24"/>
          <w:lang w:val="es-MX"/>
        </w:rPr>
        <w:t>P</w:t>
      </w:r>
      <w:r w:rsidRPr="00F013CC">
        <w:rPr>
          <w:rFonts w:ascii="Arial" w:hAnsi="Arial" w:cs="Arial"/>
          <w:sz w:val="24"/>
          <w:szCs w:val="24"/>
          <w:lang w:val="es-MX"/>
        </w:rPr>
        <w:t>odrán hacer mediación en las situaciones de conflicto o aquellas situaciones esporádicas que inciden negativamente en el clima escolar (conforme al artículo 42 decreto 1965 de 2013-protocolo d</w:t>
      </w:r>
      <w:r w:rsidR="002B57F9" w:rsidRPr="00F013CC">
        <w:rPr>
          <w:rFonts w:ascii="Arial" w:hAnsi="Arial" w:cs="Arial"/>
          <w:sz w:val="24"/>
          <w:szCs w:val="24"/>
          <w:lang w:val="es-MX"/>
        </w:rPr>
        <w:t>e atención situaciones tipo I).</w:t>
      </w:r>
      <w:r w:rsidR="003B5EEC" w:rsidRPr="00F013CC">
        <w:rPr>
          <w:rFonts w:ascii="Arial" w:hAnsi="Arial" w:cs="Arial"/>
          <w:sz w:val="24"/>
          <w:szCs w:val="24"/>
          <w:lang w:val="es-MX"/>
        </w:rPr>
        <w:t xml:space="preserve"> Los  estudiantes  que  hayan  sido  capacitados  como  mediadores  escolares  podrán  participar en  el  manejo de situaciones Tipo I en  los términos fijados en el Manual de Convivencia.</w:t>
      </w:r>
    </w:p>
    <w:p w14:paraId="3154C295" w14:textId="77777777" w:rsidR="00A75F3F" w:rsidRPr="00F013CC" w:rsidRDefault="00A75F3F" w:rsidP="00A75F3F">
      <w:pPr>
        <w:pStyle w:val="Textoindependiente"/>
        <w:ind w:left="360" w:right="94"/>
        <w:rPr>
          <w:rFonts w:ascii="Arial" w:hAnsi="Arial" w:cs="Arial"/>
          <w:sz w:val="24"/>
          <w:szCs w:val="24"/>
          <w:lang w:val="es-MX"/>
        </w:rPr>
      </w:pPr>
    </w:p>
    <w:p w14:paraId="6F35A5A6" w14:textId="0AEF6608" w:rsidR="00A75F3F" w:rsidRPr="00F013CC" w:rsidRDefault="00A75F3F" w:rsidP="00A75F3F">
      <w:pPr>
        <w:pStyle w:val="Textoindependiente"/>
        <w:ind w:right="94"/>
        <w:rPr>
          <w:rFonts w:ascii="Arial" w:hAnsi="Arial" w:cs="Arial"/>
          <w:sz w:val="24"/>
          <w:szCs w:val="24"/>
          <w:lang w:val="es-MX"/>
        </w:rPr>
      </w:pPr>
      <w:r w:rsidRPr="00F013CC">
        <w:rPr>
          <w:rFonts w:ascii="Arial" w:hAnsi="Arial" w:cs="Arial"/>
          <w:b/>
          <w:sz w:val="24"/>
          <w:szCs w:val="24"/>
          <w:lang w:val="es-MX"/>
        </w:rPr>
        <w:t>Formación en mediación:</w:t>
      </w:r>
      <w:r w:rsidRPr="00F013CC">
        <w:rPr>
          <w:rFonts w:ascii="Arial" w:hAnsi="Arial" w:cs="Arial"/>
          <w:sz w:val="24"/>
          <w:szCs w:val="24"/>
          <w:lang w:val="es-MX"/>
        </w:rPr>
        <w:t xml:space="preserve"> atendiendo a las competencias que se desarrollan en el espacio de capacitación, proponer estudiantes que ingresen a éste espacio como mecanismo alternativo para que favorezca su convivencia escolar. </w:t>
      </w:r>
    </w:p>
    <w:p w14:paraId="47757A64" w14:textId="77777777" w:rsidR="000C492E" w:rsidRPr="00F013CC" w:rsidRDefault="000C492E" w:rsidP="000C492E">
      <w:pPr>
        <w:pStyle w:val="Textoindependiente"/>
        <w:ind w:right="94"/>
        <w:rPr>
          <w:rFonts w:ascii="Arial" w:hAnsi="Arial" w:cs="Arial"/>
          <w:sz w:val="24"/>
          <w:szCs w:val="24"/>
          <w:lang w:val="es-MX"/>
        </w:rPr>
      </w:pPr>
    </w:p>
    <w:p w14:paraId="27DA1F29" w14:textId="24648500" w:rsidR="000C492E" w:rsidRPr="00F013CC" w:rsidRDefault="000C492E" w:rsidP="000C492E">
      <w:pPr>
        <w:pStyle w:val="Textoindependiente"/>
        <w:ind w:right="94"/>
        <w:rPr>
          <w:rFonts w:ascii="Arial" w:hAnsi="Arial" w:cs="Arial"/>
          <w:sz w:val="24"/>
          <w:szCs w:val="24"/>
          <w:lang w:val="es-MX"/>
        </w:rPr>
      </w:pPr>
    </w:p>
    <w:p w14:paraId="3F4F24B2" w14:textId="153460E6" w:rsidR="00086BF3" w:rsidRPr="00F013CC" w:rsidRDefault="00F06FD5" w:rsidP="000C492E">
      <w:pPr>
        <w:pStyle w:val="Textoindependiente"/>
        <w:ind w:right="94"/>
        <w:rPr>
          <w:rFonts w:ascii="Arial" w:hAnsi="Arial" w:cs="Arial"/>
          <w:b/>
          <w:sz w:val="24"/>
          <w:szCs w:val="24"/>
          <w:lang w:val="es-MX"/>
        </w:rPr>
      </w:pPr>
      <w:r w:rsidRPr="00F013CC">
        <w:rPr>
          <w:rFonts w:ascii="Arial" w:hAnsi="Arial" w:cs="Arial"/>
          <w:b/>
          <w:sz w:val="24"/>
          <w:szCs w:val="24"/>
          <w:lang w:val="es-MX"/>
        </w:rPr>
        <w:t xml:space="preserve">3.4. </w:t>
      </w:r>
      <w:r w:rsidR="00086BF3" w:rsidRPr="00F013CC">
        <w:rPr>
          <w:rFonts w:ascii="Arial" w:hAnsi="Arial" w:cs="Arial"/>
          <w:b/>
          <w:sz w:val="24"/>
          <w:szCs w:val="24"/>
          <w:lang w:val="es-MX"/>
        </w:rPr>
        <w:t>TIPIFICACIÒN DE SITUACIONES</w:t>
      </w:r>
      <w:r w:rsidR="00CB1B65" w:rsidRPr="00F013CC">
        <w:rPr>
          <w:rFonts w:ascii="Arial" w:hAnsi="Arial" w:cs="Arial"/>
          <w:b/>
          <w:sz w:val="24"/>
          <w:szCs w:val="24"/>
          <w:lang w:val="es-MX"/>
        </w:rPr>
        <w:t xml:space="preserve"> Y PROTOCOLO</w:t>
      </w:r>
    </w:p>
    <w:p w14:paraId="75EA4148" w14:textId="77777777" w:rsidR="000C492E" w:rsidRPr="00F013CC" w:rsidRDefault="000C492E" w:rsidP="000C492E">
      <w:pPr>
        <w:pStyle w:val="Textoindependiente"/>
        <w:ind w:right="94"/>
        <w:rPr>
          <w:rFonts w:ascii="Arial" w:hAnsi="Arial" w:cs="Arial"/>
          <w:sz w:val="24"/>
          <w:szCs w:val="24"/>
          <w:lang w:val="es-MX"/>
        </w:rPr>
      </w:pPr>
    </w:p>
    <w:p w14:paraId="483FA1ED" w14:textId="77777777" w:rsidR="00606171" w:rsidRPr="00F013CC" w:rsidRDefault="00606171" w:rsidP="003531F5">
      <w:pPr>
        <w:spacing w:line="360" w:lineRule="auto"/>
        <w:jc w:val="both"/>
        <w:rPr>
          <w:rFonts w:ascii="Arial" w:hAnsi="Arial" w:cs="Arial"/>
          <w:sz w:val="24"/>
          <w:szCs w:val="24"/>
          <w:lang w:val="es-MX"/>
        </w:rPr>
      </w:pPr>
    </w:p>
    <w:p w14:paraId="5D452241" w14:textId="1FD83F99" w:rsidR="008F0A8E" w:rsidRPr="00F013CC" w:rsidRDefault="00F06FD5" w:rsidP="008F0A8E">
      <w:pPr>
        <w:spacing w:line="360" w:lineRule="auto"/>
        <w:jc w:val="both"/>
        <w:rPr>
          <w:rFonts w:ascii="Arial" w:hAnsi="Arial" w:cs="Arial"/>
          <w:sz w:val="24"/>
          <w:szCs w:val="24"/>
          <w:lang w:val="es-MX"/>
        </w:rPr>
      </w:pPr>
      <w:r w:rsidRPr="00F013CC">
        <w:rPr>
          <w:rFonts w:ascii="Arial" w:hAnsi="Arial" w:cs="Arial"/>
          <w:b/>
          <w:sz w:val="24"/>
          <w:szCs w:val="24"/>
        </w:rPr>
        <w:t xml:space="preserve">3.4.1. </w:t>
      </w:r>
      <w:r w:rsidR="008F0A8E" w:rsidRPr="00F013CC">
        <w:rPr>
          <w:rFonts w:ascii="Arial" w:hAnsi="Arial" w:cs="Arial"/>
          <w:b/>
          <w:sz w:val="24"/>
          <w:szCs w:val="24"/>
        </w:rPr>
        <w:t xml:space="preserve">Situaciones Tipo I: </w:t>
      </w:r>
      <w:r w:rsidR="008F0A8E" w:rsidRPr="00F013CC">
        <w:rPr>
          <w:rFonts w:ascii="Arial" w:hAnsi="Arial" w:cs="Arial"/>
          <w:sz w:val="24"/>
          <w:szCs w:val="24"/>
          <w:lang w:val="es-MX"/>
        </w:rPr>
        <w:t>Corresponden a este tipo, los conflictos manejados inadecuadamente y aquellas situaciones esporádicas que inciden negativamente en el clima escolar, y que en ningún caso generan daños al cuerpo o a la salud física o mental.</w:t>
      </w:r>
      <w:r w:rsidR="00356099" w:rsidRPr="00F013CC">
        <w:rPr>
          <w:rFonts w:ascii="Arial" w:hAnsi="Arial" w:cs="Arial"/>
          <w:sz w:val="24"/>
          <w:szCs w:val="24"/>
          <w:lang w:val="es-MX"/>
        </w:rPr>
        <w:t xml:space="preserve"> (</w:t>
      </w:r>
      <w:r w:rsidR="002E4ABF" w:rsidRPr="00F013CC">
        <w:rPr>
          <w:rFonts w:ascii="Arial" w:hAnsi="Arial" w:cs="Arial"/>
          <w:sz w:val="24"/>
          <w:szCs w:val="24"/>
          <w:lang w:val="es-MX"/>
        </w:rPr>
        <w:t>L</w:t>
      </w:r>
      <w:r w:rsidR="00356099" w:rsidRPr="00F013CC">
        <w:rPr>
          <w:rFonts w:ascii="Arial" w:hAnsi="Arial" w:cs="Arial"/>
          <w:sz w:val="24"/>
          <w:szCs w:val="24"/>
          <w:lang w:val="es-MX"/>
        </w:rPr>
        <w:t>ey 1620 de 2013)</w:t>
      </w:r>
    </w:p>
    <w:p w14:paraId="06142FBA" w14:textId="71E48289" w:rsidR="008F0A8E" w:rsidRPr="00F013CC" w:rsidRDefault="008F0A8E" w:rsidP="008F0A8E">
      <w:pPr>
        <w:spacing w:line="360" w:lineRule="auto"/>
        <w:jc w:val="both"/>
        <w:rPr>
          <w:rFonts w:ascii="Arial" w:hAnsi="Arial" w:cs="Arial"/>
          <w:sz w:val="24"/>
          <w:szCs w:val="24"/>
          <w:lang w:val="es-MX"/>
        </w:rPr>
      </w:pPr>
      <w:r w:rsidRPr="00F013CC">
        <w:rPr>
          <w:rFonts w:ascii="Arial" w:hAnsi="Arial" w:cs="Arial"/>
          <w:sz w:val="24"/>
          <w:szCs w:val="24"/>
          <w:lang w:val="es-MX"/>
        </w:rPr>
        <w:t>Las situaciones de tipo I deben ser atendidas por los docentes de manera inmediata para evitar que escalen. Las personas que conforman la comunidad educativa son los llamados a apoyar la intervención de las diferentes situaciones tipo I que se presenten.</w:t>
      </w:r>
    </w:p>
    <w:p w14:paraId="6670B588" w14:textId="0CF114AD" w:rsidR="0057767E" w:rsidRPr="00F013CC" w:rsidRDefault="0057767E" w:rsidP="008F0A8E">
      <w:pPr>
        <w:spacing w:line="360" w:lineRule="auto"/>
        <w:jc w:val="both"/>
        <w:rPr>
          <w:rFonts w:ascii="Arial" w:hAnsi="Arial" w:cs="Arial"/>
          <w:sz w:val="24"/>
          <w:szCs w:val="24"/>
          <w:lang w:val="es-MX"/>
        </w:rPr>
      </w:pPr>
    </w:p>
    <w:p w14:paraId="17B2E467" w14:textId="77777777" w:rsidR="0057767E" w:rsidRPr="00F013CC" w:rsidRDefault="0057767E" w:rsidP="008F0A8E">
      <w:pPr>
        <w:spacing w:line="360" w:lineRule="auto"/>
        <w:jc w:val="both"/>
        <w:rPr>
          <w:rFonts w:ascii="Arial" w:hAnsi="Arial" w:cs="Arial"/>
          <w:sz w:val="24"/>
          <w:szCs w:val="24"/>
          <w:lang w:val="es-MX"/>
        </w:rPr>
      </w:pPr>
    </w:p>
    <w:p w14:paraId="50D75B11" w14:textId="77777777" w:rsidR="007A5A95" w:rsidRPr="00F013CC" w:rsidRDefault="007A5A95" w:rsidP="003531F5">
      <w:pPr>
        <w:spacing w:line="360" w:lineRule="auto"/>
        <w:jc w:val="both"/>
        <w:rPr>
          <w:rFonts w:ascii="Arial" w:hAnsi="Arial" w:cs="Arial"/>
          <w:sz w:val="24"/>
          <w:szCs w:val="24"/>
          <w:lang w:val="es-MX"/>
        </w:rPr>
      </w:pPr>
    </w:p>
    <w:tbl>
      <w:tblPr>
        <w:tblStyle w:val="Tablaconcuadrcula"/>
        <w:tblW w:w="0" w:type="auto"/>
        <w:tblLook w:val="04A0" w:firstRow="1" w:lastRow="0" w:firstColumn="1" w:lastColumn="0" w:noHBand="0" w:noVBand="1"/>
      </w:tblPr>
      <w:tblGrid>
        <w:gridCol w:w="5372"/>
        <w:gridCol w:w="5391"/>
      </w:tblGrid>
      <w:tr w:rsidR="007A5A95" w:rsidRPr="00F013CC" w14:paraId="44743314" w14:textId="77777777" w:rsidTr="007A5A95">
        <w:tc>
          <w:tcPr>
            <w:tcW w:w="5494" w:type="dxa"/>
          </w:tcPr>
          <w:p w14:paraId="4F12CF90" w14:textId="52DA91C7" w:rsidR="007A5A95" w:rsidRPr="00F013CC" w:rsidRDefault="008F0A8E" w:rsidP="007A5A95">
            <w:pPr>
              <w:spacing w:line="360" w:lineRule="auto"/>
              <w:jc w:val="both"/>
              <w:rPr>
                <w:rFonts w:ascii="Arial" w:hAnsi="Arial" w:cs="Arial"/>
                <w:b/>
                <w:sz w:val="24"/>
                <w:szCs w:val="24"/>
              </w:rPr>
            </w:pPr>
            <w:r w:rsidRPr="00F013CC">
              <w:rPr>
                <w:rFonts w:ascii="Arial" w:hAnsi="Arial" w:cs="Arial"/>
                <w:b/>
                <w:sz w:val="24"/>
                <w:szCs w:val="24"/>
              </w:rPr>
              <w:t>PARA EFECTOS DE UNIFORMIDAD DE CRITERIOS SE ESTABLECEN LAS SIGUIENTES EN LA INSTITUCIÓN ESCUELA NORMAL SUPERIOR</w:t>
            </w:r>
          </w:p>
          <w:p w14:paraId="211F82BA" w14:textId="77777777" w:rsidR="007A5A95" w:rsidRPr="00F013CC" w:rsidRDefault="007A5A95" w:rsidP="003531F5">
            <w:pPr>
              <w:spacing w:line="360" w:lineRule="auto"/>
              <w:jc w:val="both"/>
              <w:rPr>
                <w:rFonts w:ascii="Arial" w:hAnsi="Arial" w:cs="Arial"/>
                <w:sz w:val="24"/>
                <w:szCs w:val="24"/>
              </w:rPr>
            </w:pPr>
          </w:p>
        </w:tc>
        <w:tc>
          <w:tcPr>
            <w:tcW w:w="5495" w:type="dxa"/>
          </w:tcPr>
          <w:p w14:paraId="75C99412" w14:textId="6B0E82EE" w:rsidR="007A5A95" w:rsidRPr="00F013CC" w:rsidRDefault="007A5A95" w:rsidP="007A5A95">
            <w:pPr>
              <w:spacing w:line="360" w:lineRule="auto"/>
              <w:jc w:val="both"/>
              <w:rPr>
                <w:rFonts w:ascii="Arial" w:hAnsi="Arial" w:cs="Arial"/>
                <w:b/>
                <w:sz w:val="24"/>
                <w:szCs w:val="24"/>
                <w:lang w:val="es-MX"/>
              </w:rPr>
            </w:pPr>
            <w:r w:rsidRPr="00F013CC">
              <w:rPr>
                <w:rFonts w:ascii="Arial" w:hAnsi="Arial" w:cs="Arial"/>
                <w:b/>
                <w:sz w:val="24"/>
                <w:szCs w:val="24"/>
                <w:lang w:val="es-MX"/>
              </w:rPr>
              <w:t>PROTOCOLO DE ATENCION SEGÚN LA CLASIFICACIÓN DE LA SITUACION, RUTA O PROCEDIMIENTO</w:t>
            </w:r>
            <w:r w:rsidR="0057767E" w:rsidRPr="00F013CC">
              <w:rPr>
                <w:rFonts w:ascii="Arial" w:hAnsi="Arial" w:cs="Arial"/>
                <w:b/>
                <w:sz w:val="24"/>
                <w:szCs w:val="24"/>
                <w:lang w:val="es-MX"/>
              </w:rPr>
              <w:t>S</w:t>
            </w:r>
            <w:r w:rsidRPr="00F013CC">
              <w:rPr>
                <w:rFonts w:ascii="Arial" w:hAnsi="Arial" w:cs="Arial"/>
                <w:b/>
                <w:sz w:val="24"/>
                <w:szCs w:val="24"/>
                <w:lang w:val="es-MX"/>
              </w:rPr>
              <w:t xml:space="preserve"> PARA SITUACIONES TIPO I.</w:t>
            </w:r>
          </w:p>
          <w:p w14:paraId="50E6E1E0" w14:textId="77777777" w:rsidR="007A5A95" w:rsidRPr="00F013CC" w:rsidRDefault="007A5A95" w:rsidP="003531F5">
            <w:pPr>
              <w:spacing w:line="360" w:lineRule="auto"/>
              <w:jc w:val="both"/>
              <w:rPr>
                <w:rFonts w:ascii="Arial" w:hAnsi="Arial" w:cs="Arial"/>
                <w:sz w:val="24"/>
                <w:szCs w:val="24"/>
                <w:lang w:val="es-MX"/>
              </w:rPr>
            </w:pPr>
          </w:p>
        </w:tc>
      </w:tr>
      <w:tr w:rsidR="007A5A95" w:rsidRPr="00F013CC" w14:paraId="036B6A14" w14:textId="77777777" w:rsidTr="007A5A95">
        <w:tc>
          <w:tcPr>
            <w:tcW w:w="5494" w:type="dxa"/>
          </w:tcPr>
          <w:p w14:paraId="2F8737E3" w14:textId="39796C9F" w:rsidR="007A5A95" w:rsidRPr="00F013CC" w:rsidRDefault="007A5A95" w:rsidP="007A5A95">
            <w:pPr>
              <w:spacing w:line="360" w:lineRule="auto"/>
              <w:jc w:val="both"/>
              <w:rPr>
                <w:rFonts w:ascii="Arial" w:hAnsi="Arial" w:cs="Arial"/>
                <w:sz w:val="24"/>
                <w:szCs w:val="24"/>
                <w:lang w:val="es-MX"/>
              </w:rPr>
            </w:pPr>
            <w:r w:rsidRPr="00F013CC">
              <w:rPr>
                <w:rFonts w:ascii="Arial" w:hAnsi="Arial" w:cs="Arial"/>
                <w:sz w:val="24"/>
                <w:szCs w:val="24"/>
                <w:lang w:val="es-MX"/>
              </w:rPr>
              <w:t>1</w:t>
            </w:r>
            <w:r w:rsidRPr="00F013CC">
              <w:rPr>
                <w:rFonts w:ascii="Arial" w:hAnsi="Arial" w:cs="Arial"/>
                <w:sz w:val="24"/>
                <w:szCs w:val="24"/>
                <w:lang w:val="es-MX"/>
              </w:rPr>
              <w:tab/>
              <w:t>Uso</w:t>
            </w:r>
            <w:r w:rsidR="0057767E" w:rsidRPr="00F013CC">
              <w:rPr>
                <w:rFonts w:ascii="Arial" w:hAnsi="Arial" w:cs="Arial"/>
                <w:sz w:val="24"/>
                <w:szCs w:val="24"/>
                <w:lang w:val="es-MX"/>
              </w:rPr>
              <w:t xml:space="preserve"> </w:t>
            </w:r>
            <w:r w:rsidRPr="00F013CC">
              <w:rPr>
                <w:rFonts w:ascii="Arial" w:hAnsi="Arial" w:cs="Arial"/>
                <w:sz w:val="24"/>
                <w:szCs w:val="24"/>
                <w:lang w:val="es-MX"/>
              </w:rPr>
              <w:t>de apodos o expresiones que denigren de la persona (Ley 1620 de 2013)</w:t>
            </w:r>
          </w:p>
          <w:p w14:paraId="7177BB71" w14:textId="0248EE66" w:rsidR="007A5A95" w:rsidRPr="00F013CC" w:rsidRDefault="007A5A95" w:rsidP="007A5A95">
            <w:pPr>
              <w:spacing w:line="360" w:lineRule="auto"/>
              <w:jc w:val="both"/>
              <w:rPr>
                <w:rFonts w:ascii="Arial" w:hAnsi="Arial" w:cs="Arial"/>
                <w:sz w:val="24"/>
                <w:szCs w:val="24"/>
                <w:lang w:val="es-MX"/>
              </w:rPr>
            </w:pPr>
            <w:r w:rsidRPr="00F013CC">
              <w:rPr>
                <w:rFonts w:ascii="Arial" w:hAnsi="Arial" w:cs="Arial"/>
                <w:sz w:val="24"/>
                <w:szCs w:val="24"/>
                <w:lang w:val="es-MX"/>
              </w:rPr>
              <w:t>2</w:t>
            </w:r>
            <w:r w:rsidRPr="00F013CC">
              <w:rPr>
                <w:rFonts w:ascii="Arial" w:hAnsi="Arial" w:cs="Arial"/>
                <w:sz w:val="24"/>
                <w:szCs w:val="24"/>
                <w:lang w:val="es-MX"/>
              </w:rPr>
              <w:tab/>
              <w:t xml:space="preserve">Utilizar palabras o expresiones soeces en contra de los compañeros o demás </w:t>
            </w:r>
            <w:r w:rsidR="0004056B" w:rsidRPr="00F013CC">
              <w:rPr>
                <w:rFonts w:ascii="Arial" w:hAnsi="Arial" w:cs="Arial"/>
                <w:sz w:val="24"/>
                <w:szCs w:val="24"/>
                <w:lang w:val="es-MX"/>
              </w:rPr>
              <w:t xml:space="preserve">Personas </w:t>
            </w:r>
            <w:r w:rsidRPr="00F013CC">
              <w:rPr>
                <w:rFonts w:ascii="Arial" w:hAnsi="Arial" w:cs="Arial"/>
                <w:sz w:val="24"/>
                <w:szCs w:val="24"/>
                <w:lang w:val="es-MX"/>
              </w:rPr>
              <w:t>de la comunidad educativa dentro de la Institución (Ley 1620 de 2013).</w:t>
            </w:r>
          </w:p>
          <w:p w14:paraId="195EDA8C" w14:textId="77777777" w:rsidR="007A5A95" w:rsidRPr="00F013CC" w:rsidRDefault="007A5A95" w:rsidP="007A5A95">
            <w:pPr>
              <w:spacing w:line="360" w:lineRule="auto"/>
              <w:jc w:val="both"/>
              <w:rPr>
                <w:rFonts w:ascii="Arial" w:hAnsi="Arial" w:cs="Arial"/>
                <w:sz w:val="24"/>
                <w:szCs w:val="24"/>
                <w:lang w:val="es-MX"/>
              </w:rPr>
            </w:pPr>
            <w:r w:rsidRPr="00F013CC">
              <w:rPr>
                <w:rFonts w:ascii="Arial" w:hAnsi="Arial" w:cs="Arial"/>
                <w:sz w:val="24"/>
                <w:szCs w:val="24"/>
                <w:lang w:val="es-MX"/>
              </w:rPr>
              <w:t>3</w:t>
            </w:r>
            <w:r w:rsidRPr="00F013CC">
              <w:rPr>
                <w:rFonts w:ascii="Arial" w:hAnsi="Arial" w:cs="Arial"/>
                <w:sz w:val="24"/>
                <w:szCs w:val="24"/>
                <w:lang w:val="es-MX"/>
              </w:rPr>
              <w:tab/>
              <w:t>Reaccionar con violencia verbal o de hecho ante las observaciones que sobre su comportamiento haga cualquier integrante de la comunidad</w:t>
            </w:r>
          </w:p>
          <w:p w14:paraId="021F0DC8" w14:textId="72F75EA6" w:rsidR="007A5A95" w:rsidRPr="00F013CC" w:rsidRDefault="007A5A95" w:rsidP="007A5A95">
            <w:pPr>
              <w:spacing w:line="360" w:lineRule="auto"/>
              <w:jc w:val="both"/>
              <w:rPr>
                <w:rFonts w:ascii="Arial" w:hAnsi="Arial" w:cs="Arial"/>
                <w:sz w:val="24"/>
                <w:szCs w:val="24"/>
                <w:lang w:val="es-MX"/>
              </w:rPr>
            </w:pPr>
            <w:r w:rsidRPr="00F013CC">
              <w:rPr>
                <w:rFonts w:ascii="Arial" w:hAnsi="Arial" w:cs="Arial"/>
                <w:sz w:val="24"/>
                <w:szCs w:val="24"/>
                <w:lang w:val="es-MX"/>
              </w:rPr>
              <w:t>4</w:t>
            </w:r>
            <w:r w:rsidRPr="00F013CC">
              <w:rPr>
                <w:rFonts w:ascii="Arial" w:hAnsi="Arial" w:cs="Arial"/>
                <w:sz w:val="24"/>
                <w:szCs w:val="24"/>
                <w:lang w:val="es-MX"/>
              </w:rPr>
              <w:tab/>
              <w:t>Maltratar a los empleados durante la utilización diferentes espacios: fotocopiadora, cafetería escolar, secretaria,  restaurante escolar entre otros</w:t>
            </w:r>
          </w:p>
          <w:p w14:paraId="56209D67" w14:textId="108DAF4B" w:rsidR="007A5A95" w:rsidRPr="00F013CC" w:rsidRDefault="007A5A95" w:rsidP="007A5A95">
            <w:pPr>
              <w:spacing w:line="360" w:lineRule="auto"/>
              <w:jc w:val="both"/>
              <w:rPr>
                <w:rFonts w:ascii="Arial" w:hAnsi="Arial" w:cs="Arial"/>
                <w:sz w:val="24"/>
                <w:szCs w:val="24"/>
                <w:lang w:val="es-MX"/>
              </w:rPr>
            </w:pPr>
            <w:r w:rsidRPr="00F013CC">
              <w:rPr>
                <w:rFonts w:ascii="Arial" w:hAnsi="Arial" w:cs="Arial"/>
                <w:sz w:val="24"/>
                <w:szCs w:val="24"/>
                <w:lang w:val="es-MX"/>
              </w:rPr>
              <w:t>7</w:t>
            </w:r>
            <w:r w:rsidRPr="00F013CC">
              <w:rPr>
                <w:rFonts w:ascii="Arial" w:hAnsi="Arial" w:cs="Arial"/>
                <w:sz w:val="24"/>
                <w:szCs w:val="24"/>
                <w:lang w:val="es-MX"/>
              </w:rPr>
              <w:tab/>
              <w:t>Agredir de manera gestual, física y/o verbal (conforme al artículo 39 del decreto 1965 de septiembre 11 de 2013) a alguna/s pers</w:t>
            </w:r>
            <w:r w:rsidR="006C0FFC" w:rsidRPr="00F013CC">
              <w:rPr>
                <w:rFonts w:ascii="Arial" w:hAnsi="Arial" w:cs="Arial"/>
                <w:sz w:val="24"/>
                <w:szCs w:val="24"/>
                <w:lang w:val="es-MX"/>
              </w:rPr>
              <w:t>ona/s de la comunidad educativa</w:t>
            </w:r>
          </w:p>
          <w:p w14:paraId="3C43606B" w14:textId="77777777" w:rsidR="007A5A95" w:rsidRPr="00F013CC" w:rsidRDefault="007A5A95" w:rsidP="007A5A95">
            <w:pPr>
              <w:spacing w:line="360" w:lineRule="auto"/>
              <w:jc w:val="both"/>
              <w:rPr>
                <w:rFonts w:ascii="Arial" w:hAnsi="Arial" w:cs="Arial"/>
                <w:sz w:val="24"/>
                <w:szCs w:val="24"/>
                <w:lang w:val="es-MX"/>
              </w:rPr>
            </w:pPr>
            <w:r w:rsidRPr="00F013CC">
              <w:rPr>
                <w:rFonts w:ascii="Arial" w:hAnsi="Arial" w:cs="Arial"/>
                <w:sz w:val="24"/>
                <w:szCs w:val="24"/>
                <w:lang w:val="es-MX"/>
              </w:rPr>
              <w:t>10</w:t>
            </w:r>
            <w:r w:rsidRPr="00F013CC">
              <w:rPr>
                <w:rFonts w:ascii="Arial" w:hAnsi="Arial" w:cs="Arial"/>
                <w:sz w:val="24"/>
                <w:szCs w:val="24"/>
                <w:lang w:val="es-MX"/>
              </w:rPr>
              <w:tab/>
              <w:t>Reaccionar de manera agresiva ante un juego que no logra tolerar, aun habiendo promovido el inicio de éste.</w:t>
            </w:r>
          </w:p>
          <w:p w14:paraId="7FD6C734" w14:textId="2D2DE7E3" w:rsidR="007A5A95" w:rsidRPr="00F013CC" w:rsidRDefault="007A5A95" w:rsidP="007A5A95">
            <w:pPr>
              <w:spacing w:line="360" w:lineRule="auto"/>
              <w:jc w:val="both"/>
              <w:rPr>
                <w:rFonts w:ascii="Arial" w:hAnsi="Arial" w:cs="Arial"/>
                <w:sz w:val="24"/>
                <w:szCs w:val="24"/>
                <w:lang w:val="es-MX"/>
              </w:rPr>
            </w:pPr>
            <w:r w:rsidRPr="00F013CC">
              <w:rPr>
                <w:rFonts w:ascii="Arial" w:hAnsi="Arial" w:cs="Arial"/>
                <w:sz w:val="24"/>
                <w:szCs w:val="24"/>
                <w:lang w:val="es-MX"/>
              </w:rPr>
              <w:t>11</w:t>
            </w:r>
            <w:r w:rsidRPr="00F013CC">
              <w:rPr>
                <w:rFonts w:ascii="Arial" w:hAnsi="Arial" w:cs="Arial"/>
                <w:sz w:val="24"/>
                <w:szCs w:val="24"/>
                <w:lang w:val="es-MX"/>
              </w:rPr>
              <w:tab/>
              <w:t>Traer, portar o guardar dentro del establecimiento revistas o material pornográfico</w:t>
            </w:r>
            <w:r w:rsidR="006C0FFC" w:rsidRPr="00F013CC">
              <w:rPr>
                <w:rFonts w:ascii="Arial" w:hAnsi="Arial" w:cs="Arial"/>
                <w:sz w:val="24"/>
                <w:szCs w:val="24"/>
                <w:lang w:val="es-MX"/>
              </w:rPr>
              <w:t>.</w:t>
            </w:r>
          </w:p>
          <w:p w14:paraId="6DA50A07" w14:textId="77777777" w:rsidR="007A5A95" w:rsidRPr="00F013CC" w:rsidRDefault="007A5A95" w:rsidP="007A5A95">
            <w:pPr>
              <w:spacing w:line="360" w:lineRule="auto"/>
              <w:jc w:val="both"/>
              <w:rPr>
                <w:rFonts w:ascii="Arial" w:hAnsi="Arial" w:cs="Arial"/>
                <w:sz w:val="24"/>
                <w:szCs w:val="24"/>
                <w:lang w:val="es-MX"/>
              </w:rPr>
            </w:pPr>
            <w:r w:rsidRPr="00F013CC">
              <w:rPr>
                <w:rFonts w:ascii="Arial" w:hAnsi="Arial" w:cs="Arial"/>
                <w:sz w:val="24"/>
                <w:szCs w:val="24"/>
                <w:lang w:val="es-MX"/>
              </w:rPr>
              <w:lastRenderedPageBreak/>
              <w:t>12</w:t>
            </w:r>
            <w:r w:rsidRPr="00F013CC">
              <w:rPr>
                <w:rFonts w:ascii="Arial" w:hAnsi="Arial" w:cs="Arial"/>
                <w:sz w:val="24"/>
                <w:szCs w:val="24"/>
                <w:lang w:val="es-MX"/>
              </w:rPr>
              <w:tab/>
              <w:t>Intimidar a sus compañeros o docentes, a través de sus reacciones agresivas, sin recurrir a amenazas pero si con una actitud de poder.</w:t>
            </w:r>
          </w:p>
          <w:p w14:paraId="6F7E9D5C" w14:textId="2EDCE0FB" w:rsidR="007A5A95" w:rsidRPr="00F013CC" w:rsidRDefault="007A5A95" w:rsidP="007A5A95">
            <w:pPr>
              <w:spacing w:line="360" w:lineRule="auto"/>
              <w:jc w:val="both"/>
              <w:rPr>
                <w:rFonts w:ascii="Arial" w:hAnsi="Arial" w:cs="Arial"/>
                <w:sz w:val="24"/>
                <w:szCs w:val="24"/>
                <w:lang w:val="es-MX"/>
              </w:rPr>
            </w:pPr>
            <w:r w:rsidRPr="00F013CC">
              <w:rPr>
                <w:rFonts w:ascii="Arial" w:hAnsi="Arial" w:cs="Arial"/>
                <w:sz w:val="24"/>
                <w:szCs w:val="24"/>
                <w:lang w:val="es-MX"/>
              </w:rPr>
              <w:t>13</w:t>
            </w:r>
            <w:r w:rsidRPr="00F013CC">
              <w:rPr>
                <w:rFonts w:ascii="Arial" w:hAnsi="Arial" w:cs="Arial"/>
                <w:sz w:val="24"/>
                <w:szCs w:val="24"/>
                <w:lang w:val="es-MX"/>
              </w:rPr>
              <w:tab/>
              <w:t xml:space="preserve">Realizar charlas de manera continua </w:t>
            </w:r>
            <w:r w:rsidR="00511D5C" w:rsidRPr="00F013CC">
              <w:rPr>
                <w:rFonts w:ascii="Arial" w:hAnsi="Arial" w:cs="Arial"/>
                <w:sz w:val="24"/>
                <w:szCs w:val="24"/>
                <w:lang w:val="es-MX"/>
              </w:rPr>
              <w:t xml:space="preserve">entre integrantes de la comunidad educativa, </w:t>
            </w:r>
            <w:r w:rsidRPr="00F013CC">
              <w:rPr>
                <w:rFonts w:ascii="Arial" w:hAnsi="Arial" w:cs="Arial"/>
                <w:sz w:val="24"/>
                <w:szCs w:val="24"/>
                <w:lang w:val="es-MX"/>
              </w:rPr>
              <w:t>generando malestar, ya que no las reconocen como tal.</w:t>
            </w:r>
            <w:r w:rsidR="00810BEA" w:rsidRPr="00F013CC">
              <w:rPr>
                <w:rFonts w:ascii="Arial" w:hAnsi="Arial" w:cs="Arial"/>
                <w:sz w:val="24"/>
                <w:szCs w:val="24"/>
                <w:lang w:val="es-MX"/>
              </w:rPr>
              <w:t xml:space="preserve"> Que no revistan las características de un acoso escolar.</w:t>
            </w:r>
          </w:p>
          <w:p w14:paraId="38D864E7" w14:textId="35D5E9A7" w:rsidR="007A5A95" w:rsidRPr="00F013CC" w:rsidRDefault="007A5A95" w:rsidP="005067EC">
            <w:pPr>
              <w:spacing w:line="360" w:lineRule="auto"/>
              <w:jc w:val="both"/>
              <w:rPr>
                <w:rFonts w:ascii="Arial" w:hAnsi="Arial" w:cs="Arial"/>
                <w:sz w:val="24"/>
                <w:szCs w:val="24"/>
                <w:lang w:val="es-MX"/>
              </w:rPr>
            </w:pPr>
          </w:p>
        </w:tc>
        <w:tc>
          <w:tcPr>
            <w:tcW w:w="5495" w:type="dxa"/>
          </w:tcPr>
          <w:p w14:paraId="0AE9FB0C" w14:textId="42EE8257" w:rsidR="007A5A95" w:rsidRPr="00F013CC" w:rsidRDefault="007A5A95" w:rsidP="007A5A95">
            <w:pPr>
              <w:spacing w:line="360" w:lineRule="auto"/>
              <w:jc w:val="both"/>
              <w:rPr>
                <w:rFonts w:ascii="Arial" w:hAnsi="Arial" w:cs="Arial"/>
                <w:sz w:val="24"/>
                <w:szCs w:val="24"/>
                <w:lang w:val="es-MX"/>
              </w:rPr>
            </w:pPr>
            <w:r w:rsidRPr="00F013CC">
              <w:rPr>
                <w:rFonts w:ascii="Arial" w:hAnsi="Arial" w:cs="Arial"/>
                <w:sz w:val="24"/>
                <w:szCs w:val="24"/>
                <w:lang w:val="es-MX"/>
              </w:rPr>
              <w:lastRenderedPageBreak/>
              <w:t>Este protocolo se activará por los docentes</w:t>
            </w:r>
            <w:r w:rsidR="0064368C" w:rsidRPr="00F013CC">
              <w:rPr>
                <w:rFonts w:ascii="Arial" w:hAnsi="Arial" w:cs="Arial"/>
                <w:sz w:val="24"/>
                <w:szCs w:val="24"/>
                <w:lang w:val="es-MX"/>
              </w:rPr>
              <w:t xml:space="preserve"> </w:t>
            </w:r>
            <w:r w:rsidRPr="00F013CC">
              <w:rPr>
                <w:rFonts w:ascii="Arial" w:hAnsi="Arial" w:cs="Arial"/>
                <w:sz w:val="24"/>
                <w:szCs w:val="24"/>
                <w:lang w:val="es-MX"/>
              </w:rPr>
              <w:t>con intervenciones pedagógicas entendidas estas como las acciones pedagógicas que tienen la intención de hacer de los procesos disciplinarios y de convivencia, parte de la labor formativa de la institución para lograr la educación integral, y son:</w:t>
            </w:r>
          </w:p>
          <w:p w14:paraId="4D50AA6A" w14:textId="77777777" w:rsidR="007A5A95" w:rsidRPr="00F013CC" w:rsidRDefault="007A5A95" w:rsidP="007A5A95">
            <w:pPr>
              <w:spacing w:line="360" w:lineRule="auto"/>
              <w:jc w:val="both"/>
              <w:rPr>
                <w:rFonts w:ascii="Arial" w:hAnsi="Arial" w:cs="Arial"/>
                <w:sz w:val="24"/>
                <w:szCs w:val="24"/>
                <w:lang w:val="es-MX"/>
              </w:rPr>
            </w:pPr>
          </w:p>
          <w:p w14:paraId="2AA6810C" w14:textId="77777777" w:rsidR="007A5A95" w:rsidRPr="00F013CC" w:rsidRDefault="007A5A95" w:rsidP="007A5A95">
            <w:pPr>
              <w:spacing w:line="360" w:lineRule="auto"/>
              <w:jc w:val="both"/>
              <w:rPr>
                <w:rFonts w:ascii="Arial" w:hAnsi="Arial" w:cs="Arial"/>
                <w:sz w:val="24"/>
                <w:szCs w:val="24"/>
                <w:lang w:val="es-MX"/>
              </w:rPr>
            </w:pPr>
          </w:p>
          <w:p w14:paraId="2E3F5E1F" w14:textId="200F1273" w:rsidR="007A5A95" w:rsidRPr="00F013CC" w:rsidRDefault="007A5A95" w:rsidP="00F64C2D">
            <w:pPr>
              <w:numPr>
                <w:ilvl w:val="0"/>
                <w:numId w:val="27"/>
              </w:numPr>
              <w:spacing w:line="360" w:lineRule="auto"/>
              <w:jc w:val="both"/>
              <w:rPr>
                <w:rFonts w:ascii="Arial" w:hAnsi="Arial" w:cs="Arial"/>
                <w:sz w:val="24"/>
                <w:szCs w:val="24"/>
                <w:lang w:val="es-MX"/>
              </w:rPr>
            </w:pPr>
            <w:r w:rsidRPr="00F013CC">
              <w:rPr>
                <w:rFonts w:ascii="Arial" w:hAnsi="Arial" w:cs="Arial"/>
                <w:sz w:val="24"/>
                <w:szCs w:val="24"/>
                <w:lang w:val="es-MX"/>
              </w:rPr>
              <w:t xml:space="preserve">Reunir inmediatamente a las partes involucradas en el conflicto y mediar de manera pedagógica </w:t>
            </w:r>
          </w:p>
          <w:p w14:paraId="50B16959" w14:textId="42740801" w:rsidR="007A5A95" w:rsidRPr="00F013CC" w:rsidRDefault="007A5A95" w:rsidP="00F64C2D">
            <w:pPr>
              <w:numPr>
                <w:ilvl w:val="0"/>
                <w:numId w:val="27"/>
              </w:numPr>
              <w:spacing w:line="360" w:lineRule="auto"/>
              <w:jc w:val="both"/>
              <w:rPr>
                <w:rFonts w:ascii="Arial" w:hAnsi="Arial" w:cs="Arial"/>
                <w:sz w:val="24"/>
                <w:szCs w:val="24"/>
                <w:lang w:val="es-MX"/>
              </w:rPr>
            </w:pPr>
            <w:r w:rsidRPr="00F013CC">
              <w:rPr>
                <w:rFonts w:ascii="Arial" w:hAnsi="Arial" w:cs="Arial"/>
                <w:sz w:val="24"/>
                <w:szCs w:val="24"/>
                <w:lang w:val="es-MX"/>
              </w:rPr>
              <w:t xml:space="preserve">Dialogo con el o los </w:t>
            </w:r>
            <w:r w:rsidR="007A6112" w:rsidRPr="00F013CC">
              <w:rPr>
                <w:rFonts w:ascii="Arial" w:hAnsi="Arial" w:cs="Arial"/>
                <w:sz w:val="24"/>
                <w:szCs w:val="24"/>
                <w:lang w:val="es-MX"/>
              </w:rPr>
              <w:t>involu</w:t>
            </w:r>
            <w:r w:rsidR="004C4B37" w:rsidRPr="00F013CC">
              <w:rPr>
                <w:rFonts w:ascii="Arial" w:hAnsi="Arial" w:cs="Arial"/>
                <w:sz w:val="24"/>
                <w:szCs w:val="24"/>
                <w:lang w:val="es-MX"/>
              </w:rPr>
              <w:t>crados</w:t>
            </w:r>
            <w:r w:rsidRPr="00F013CC">
              <w:rPr>
                <w:rFonts w:ascii="Arial" w:hAnsi="Arial" w:cs="Arial"/>
                <w:sz w:val="24"/>
                <w:szCs w:val="24"/>
                <w:lang w:val="es-MX"/>
              </w:rPr>
              <w:t xml:space="preserve"> para identificar la motivación del conflicto, dejando por escrito el acompañamiento y así los acuerdos generados. </w:t>
            </w:r>
          </w:p>
          <w:p w14:paraId="412359D1" w14:textId="5D93AE60" w:rsidR="007A5A95" w:rsidRPr="00F013CC" w:rsidRDefault="007A5A95" w:rsidP="00F64C2D">
            <w:pPr>
              <w:numPr>
                <w:ilvl w:val="0"/>
                <w:numId w:val="27"/>
              </w:numPr>
              <w:spacing w:line="360" w:lineRule="auto"/>
              <w:jc w:val="both"/>
              <w:rPr>
                <w:rFonts w:ascii="Arial" w:hAnsi="Arial" w:cs="Arial"/>
                <w:sz w:val="24"/>
                <w:szCs w:val="24"/>
                <w:lang w:val="es-MX"/>
              </w:rPr>
            </w:pPr>
            <w:r w:rsidRPr="00F013CC">
              <w:rPr>
                <w:rFonts w:ascii="Arial" w:hAnsi="Arial" w:cs="Arial"/>
                <w:sz w:val="24"/>
                <w:szCs w:val="24"/>
                <w:lang w:val="es-MX"/>
              </w:rPr>
              <w:t xml:space="preserve">Si el </w:t>
            </w:r>
            <w:r w:rsidR="0064368C" w:rsidRPr="00F013CC">
              <w:rPr>
                <w:rFonts w:ascii="Arial" w:hAnsi="Arial" w:cs="Arial"/>
                <w:sz w:val="24"/>
                <w:szCs w:val="24"/>
                <w:lang w:val="es-MX"/>
              </w:rPr>
              <w:t xml:space="preserve">o los </w:t>
            </w:r>
            <w:r w:rsidR="00E5396A" w:rsidRPr="00F013CC">
              <w:rPr>
                <w:rFonts w:ascii="Arial" w:hAnsi="Arial" w:cs="Arial"/>
                <w:sz w:val="24"/>
                <w:szCs w:val="24"/>
                <w:lang w:val="es-MX"/>
              </w:rPr>
              <w:t>involucrados</w:t>
            </w:r>
            <w:r w:rsidRPr="00F013CC">
              <w:rPr>
                <w:rFonts w:ascii="Arial" w:hAnsi="Arial" w:cs="Arial"/>
                <w:sz w:val="24"/>
                <w:szCs w:val="24"/>
                <w:lang w:val="es-MX"/>
              </w:rPr>
              <w:t xml:space="preserve"> se acoge</w:t>
            </w:r>
            <w:r w:rsidR="0064368C" w:rsidRPr="00F013CC">
              <w:rPr>
                <w:rFonts w:ascii="Arial" w:hAnsi="Arial" w:cs="Arial"/>
                <w:sz w:val="24"/>
                <w:szCs w:val="24"/>
                <w:lang w:val="es-MX"/>
              </w:rPr>
              <w:t>n</w:t>
            </w:r>
            <w:r w:rsidRPr="00F013CC">
              <w:rPr>
                <w:rFonts w:ascii="Arial" w:hAnsi="Arial" w:cs="Arial"/>
                <w:sz w:val="24"/>
                <w:szCs w:val="24"/>
                <w:lang w:val="es-MX"/>
              </w:rPr>
              <w:t xml:space="preserve"> al acuerdo se valorara la necesidad de llamar a los acudientes o no.</w:t>
            </w:r>
          </w:p>
          <w:p w14:paraId="043982A4" w14:textId="544B766D" w:rsidR="007A5A95" w:rsidRPr="00F013CC" w:rsidRDefault="007A5A95" w:rsidP="00F64C2D">
            <w:pPr>
              <w:numPr>
                <w:ilvl w:val="0"/>
                <w:numId w:val="27"/>
              </w:numPr>
              <w:spacing w:line="360" w:lineRule="auto"/>
              <w:jc w:val="both"/>
              <w:rPr>
                <w:rFonts w:ascii="Arial" w:hAnsi="Arial" w:cs="Arial"/>
                <w:sz w:val="24"/>
                <w:szCs w:val="24"/>
                <w:lang w:val="es-MX"/>
              </w:rPr>
            </w:pPr>
            <w:r w:rsidRPr="00F013CC">
              <w:rPr>
                <w:rFonts w:ascii="Arial" w:hAnsi="Arial" w:cs="Arial"/>
                <w:sz w:val="24"/>
                <w:szCs w:val="24"/>
                <w:lang w:val="es-MX"/>
              </w:rPr>
              <w:t>El  docente</w:t>
            </w:r>
            <w:r w:rsidR="004B02D5" w:rsidRPr="00F013CC">
              <w:rPr>
                <w:rFonts w:ascii="Arial" w:hAnsi="Arial" w:cs="Arial"/>
                <w:sz w:val="24"/>
                <w:szCs w:val="24"/>
                <w:lang w:val="es-MX"/>
              </w:rPr>
              <w:t>- o quien acompañe</w:t>
            </w:r>
            <w:r w:rsidRPr="00F013CC">
              <w:rPr>
                <w:rFonts w:ascii="Arial" w:hAnsi="Arial" w:cs="Arial"/>
                <w:sz w:val="24"/>
                <w:szCs w:val="24"/>
                <w:lang w:val="es-MX"/>
              </w:rPr>
              <w:t xml:space="preserve"> reg</w:t>
            </w:r>
            <w:r w:rsidR="0064368C" w:rsidRPr="00F013CC">
              <w:rPr>
                <w:rFonts w:ascii="Arial" w:hAnsi="Arial" w:cs="Arial"/>
                <w:sz w:val="24"/>
                <w:szCs w:val="24"/>
                <w:lang w:val="es-MX"/>
              </w:rPr>
              <w:t>istra la situación dejando clara</w:t>
            </w:r>
            <w:r w:rsidRPr="00F013CC">
              <w:rPr>
                <w:rFonts w:ascii="Arial" w:hAnsi="Arial" w:cs="Arial"/>
                <w:sz w:val="24"/>
                <w:szCs w:val="24"/>
                <w:lang w:val="es-MX"/>
              </w:rPr>
              <w:t xml:space="preserve"> la fecha. </w:t>
            </w:r>
          </w:p>
          <w:p w14:paraId="2D558DA5" w14:textId="77777777" w:rsidR="007A5A95" w:rsidRPr="00F013CC" w:rsidRDefault="007A5A95" w:rsidP="00F64C2D">
            <w:pPr>
              <w:numPr>
                <w:ilvl w:val="0"/>
                <w:numId w:val="27"/>
              </w:numPr>
              <w:spacing w:line="360" w:lineRule="auto"/>
              <w:jc w:val="both"/>
              <w:rPr>
                <w:rFonts w:ascii="Arial" w:hAnsi="Arial" w:cs="Arial"/>
                <w:sz w:val="24"/>
                <w:szCs w:val="24"/>
                <w:lang w:val="es-MX"/>
              </w:rPr>
            </w:pPr>
            <w:r w:rsidRPr="00F013CC">
              <w:rPr>
                <w:rFonts w:ascii="Arial" w:hAnsi="Arial" w:cs="Arial"/>
                <w:sz w:val="24"/>
                <w:szCs w:val="24"/>
                <w:lang w:val="es-MX"/>
              </w:rPr>
              <w:t>Si se requiere al acudiente, se citará  por escrito, por parte del docente para emitir correctivo  pedagógico.</w:t>
            </w:r>
          </w:p>
          <w:p w14:paraId="4627B208" w14:textId="77777777" w:rsidR="007A5A95" w:rsidRPr="00F013CC" w:rsidRDefault="007A5A95" w:rsidP="00F64C2D">
            <w:pPr>
              <w:numPr>
                <w:ilvl w:val="0"/>
                <w:numId w:val="27"/>
              </w:numPr>
              <w:spacing w:line="360" w:lineRule="auto"/>
              <w:jc w:val="both"/>
              <w:rPr>
                <w:rFonts w:ascii="Arial" w:hAnsi="Arial" w:cs="Arial"/>
                <w:sz w:val="24"/>
                <w:szCs w:val="24"/>
                <w:lang w:val="es-MX"/>
              </w:rPr>
            </w:pPr>
            <w:r w:rsidRPr="00F013CC">
              <w:rPr>
                <w:rFonts w:ascii="Arial" w:hAnsi="Arial" w:cs="Arial"/>
                <w:sz w:val="24"/>
                <w:szCs w:val="24"/>
                <w:lang w:val="es-MX"/>
              </w:rPr>
              <w:lastRenderedPageBreak/>
              <w:t>Reflexión individual y/o grupal con respecto al conocimiento y aplicación del Manual de Convivencia.</w:t>
            </w:r>
          </w:p>
          <w:p w14:paraId="364A52F0" w14:textId="77777777" w:rsidR="007A5A95" w:rsidRPr="00F013CC" w:rsidRDefault="007A5A95" w:rsidP="00F64C2D">
            <w:pPr>
              <w:numPr>
                <w:ilvl w:val="0"/>
                <w:numId w:val="27"/>
              </w:numPr>
              <w:spacing w:line="360" w:lineRule="auto"/>
              <w:jc w:val="both"/>
              <w:rPr>
                <w:rFonts w:ascii="Arial" w:hAnsi="Arial" w:cs="Arial"/>
                <w:sz w:val="24"/>
                <w:szCs w:val="24"/>
                <w:lang w:val="es-MX"/>
              </w:rPr>
            </w:pPr>
            <w:r w:rsidRPr="00F013CC">
              <w:rPr>
                <w:rFonts w:ascii="Arial" w:hAnsi="Arial" w:cs="Arial"/>
                <w:sz w:val="24"/>
                <w:szCs w:val="24"/>
                <w:lang w:val="es-MX"/>
              </w:rPr>
              <w:t>Elaboración y desarrollo de talleres de reflexión sobre el conflicto  relacionados con la  situación infringida.</w:t>
            </w:r>
          </w:p>
          <w:p w14:paraId="5C5CA31E" w14:textId="77777777" w:rsidR="007A5A95" w:rsidRPr="00F013CC" w:rsidRDefault="007A5A95" w:rsidP="00F64C2D">
            <w:pPr>
              <w:numPr>
                <w:ilvl w:val="0"/>
                <w:numId w:val="27"/>
              </w:numPr>
              <w:spacing w:line="360" w:lineRule="auto"/>
              <w:jc w:val="both"/>
              <w:rPr>
                <w:rFonts w:ascii="Arial" w:hAnsi="Arial" w:cs="Arial"/>
                <w:sz w:val="24"/>
                <w:szCs w:val="24"/>
                <w:lang w:val="es-MX"/>
              </w:rPr>
            </w:pPr>
            <w:r w:rsidRPr="00F013CC">
              <w:rPr>
                <w:rFonts w:ascii="Arial" w:hAnsi="Arial" w:cs="Arial"/>
                <w:sz w:val="24"/>
                <w:szCs w:val="24"/>
                <w:lang w:val="es-MX"/>
              </w:rPr>
              <w:t>Exposiciones en el grupo de temas de reflexión sobre el conflicto relacionados con la situación ocurrida.</w:t>
            </w:r>
          </w:p>
          <w:p w14:paraId="68EA9F3F" w14:textId="5BF0F754" w:rsidR="007A5A95" w:rsidRPr="00F013CC" w:rsidRDefault="007A5A95" w:rsidP="00F64C2D">
            <w:pPr>
              <w:numPr>
                <w:ilvl w:val="0"/>
                <w:numId w:val="27"/>
              </w:numPr>
              <w:spacing w:line="360" w:lineRule="auto"/>
              <w:jc w:val="both"/>
              <w:rPr>
                <w:rFonts w:ascii="Arial" w:hAnsi="Arial" w:cs="Arial"/>
                <w:sz w:val="24"/>
                <w:szCs w:val="24"/>
                <w:lang w:val="es-MX"/>
              </w:rPr>
            </w:pPr>
            <w:r w:rsidRPr="00F013CC">
              <w:rPr>
                <w:rFonts w:ascii="Arial" w:hAnsi="Arial" w:cs="Arial"/>
                <w:sz w:val="24"/>
                <w:szCs w:val="24"/>
                <w:lang w:val="es-MX"/>
              </w:rPr>
              <w:t>Establecer la mediación en caso de situaciones de conflicto como propuesta para acuerdos de convivencia (acudir a orientadora escolar para su desarrollo)</w:t>
            </w:r>
          </w:p>
          <w:p w14:paraId="07928BE9" w14:textId="50CC68F5" w:rsidR="007A5A95" w:rsidRPr="00F013CC" w:rsidRDefault="007A5A95" w:rsidP="00F64C2D">
            <w:pPr>
              <w:pStyle w:val="Prrafodelista"/>
              <w:numPr>
                <w:ilvl w:val="0"/>
                <w:numId w:val="27"/>
              </w:numPr>
              <w:spacing w:line="360" w:lineRule="auto"/>
              <w:jc w:val="both"/>
              <w:rPr>
                <w:rFonts w:ascii="Arial" w:hAnsi="Arial" w:cs="Arial"/>
                <w:sz w:val="24"/>
                <w:szCs w:val="24"/>
                <w:lang w:val="es-MX"/>
              </w:rPr>
            </w:pPr>
            <w:r w:rsidRPr="00F013CC">
              <w:rPr>
                <w:rFonts w:ascii="Arial" w:hAnsi="Arial" w:cs="Arial"/>
                <w:sz w:val="24"/>
                <w:szCs w:val="24"/>
                <w:lang w:val="es-MX"/>
              </w:rPr>
              <w:t xml:space="preserve"> Realizar </w:t>
            </w:r>
            <w:r w:rsidR="00A75F3F" w:rsidRPr="00F013CC">
              <w:rPr>
                <w:rFonts w:ascii="Arial" w:hAnsi="Arial" w:cs="Arial"/>
                <w:sz w:val="24"/>
                <w:szCs w:val="24"/>
                <w:lang w:val="es-MX"/>
              </w:rPr>
              <w:t>seguimiento a</w:t>
            </w:r>
            <w:r w:rsidRPr="00F013CC">
              <w:rPr>
                <w:rFonts w:ascii="Arial" w:hAnsi="Arial" w:cs="Arial"/>
                <w:sz w:val="24"/>
                <w:szCs w:val="24"/>
                <w:lang w:val="es-MX"/>
              </w:rPr>
              <w:t xml:space="preserve"> la situación y de los acuerdos a fin  de verificar si  la  solución fue efectiva  o si  se  requiere  acudir a  los  protocolos consagrados  en  los  artículos  43  y 44 del Decreto 1965 de 2013. </w:t>
            </w:r>
          </w:p>
          <w:p w14:paraId="4B8CC3EC" w14:textId="109F2A59" w:rsidR="00645A92" w:rsidRPr="00F013CC" w:rsidRDefault="00645A92" w:rsidP="00F64C2D">
            <w:pPr>
              <w:pStyle w:val="Prrafodelista"/>
              <w:numPr>
                <w:ilvl w:val="0"/>
                <w:numId w:val="27"/>
              </w:numPr>
              <w:spacing w:line="360" w:lineRule="auto"/>
              <w:jc w:val="both"/>
              <w:rPr>
                <w:rFonts w:ascii="Arial" w:hAnsi="Arial" w:cs="Arial"/>
                <w:sz w:val="24"/>
                <w:szCs w:val="24"/>
                <w:lang w:val="es-MX"/>
              </w:rPr>
            </w:pPr>
            <w:r w:rsidRPr="00F013CC">
              <w:rPr>
                <w:rFonts w:ascii="Arial" w:hAnsi="Arial" w:cs="Arial"/>
                <w:sz w:val="24"/>
                <w:szCs w:val="24"/>
                <w:lang w:val="es-MX"/>
              </w:rPr>
              <w:t>Si no hay cambio, y se continua con las situaciones, Informar  a  los  padres,  madres  o  acudientes  de  todos  los estudiantes involucrados.  Actuación de la cual se dejará constancia.</w:t>
            </w:r>
          </w:p>
          <w:p w14:paraId="684D29AD" w14:textId="77777777" w:rsidR="007A5A95" w:rsidRPr="00F013CC" w:rsidRDefault="007A5A95" w:rsidP="007A5A95">
            <w:pPr>
              <w:spacing w:line="360" w:lineRule="auto"/>
              <w:jc w:val="both"/>
              <w:rPr>
                <w:rFonts w:ascii="Arial" w:hAnsi="Arial" w:cs="Arial"/>
                <w:sz w:val="24"/>
                <w:szCs w:val="24"/>
                <w:lang w:val="es-MX"/>
              </w:rPr>
            </w:pPr>
          </w:p>
          <w:p w14:paraId="60A3B534" w14:textId="2D006893" w:rsidR="007A5A95" w:rsidRPr="00F013CC" w:rsidRDefault="007A5A95" w:rsidP="003B5EEC">
            <w:pPr>
              <w:spacing w:line="360" w:lineRule="auto"/>
              <w:jc w:val="both"/>
              <w:rPr>
                <w:rFonts w:ascii="Arial" w:hAnsi="Arial" w:cs="Arial"/>
                <w:sz w:val="24"/>
                <w:szCs w:val="24"/>
                <w:lang w:val="es-MX"/>
              </w:rPr>
            </w:pPr>
          </w:p>
        </w:tc>
      </w:tr>
    </w:tbl>
    <w:p w14:paraId="70CD8BF1" w14:textId="77777777" w:rsidR="007A5A95" w:rsidRPr="00F013CC" w:rsidRDefault="007A5A95" w:rsidP="003531F5">
      <w:pPr>
        <w:spacing w:line="360" w:lineRule="auto"/>
        <w:jc w:val="both"/>
        <w:rPr>
          <w:rFonts w:ascii="Arial" w:hAnsi="Arial" w:cs="Arial"/>
          <w:sz w:val="24"/>
          <w:szCs w:val="24"/>
          <w:lang w:val="es-MX"/>
        </w:rPr>
      </w:pPr>
    </w:p>
    <w:p w14:paraId="4D838782" w14:textId="77777777" w:rsidR="00A75F3F" w:rsidRPr="00F013CC" w:rsidRDefault="00A75F3F" w:rsidP="003531F5">
      <w:pPr>
        <w:spacing w:line="360" w:lineRule="auto"/>
        <w:jc w:val="both"/>
        <w:rPr>
          <w:rFonts w:ascii="Arial" w:hAnsi="Arial" w:cs="Arial"/>
          <w:sz w:val="24"/>
          <w:szCs w:val="24"/>
          <w:lang w:val="es-MX"/>
        </w:rPr>
      </w:pPr>
    </w:p>
    <w:p w14:paraId="49F27678" w14:textId="77777777" w:rsidR="00A75F3F" w:rsidRPr="00F013CC" w:rsidRDefault="00A75F3F" w:rsidP="003531F5">
      <w:pPr>
        <w:spacing w:line="360" w:lineRule="auto"/>
        <w:jc w:val="both"/>
        <w:rPr>
          <w:rFonts w:ascii="Arial" w:hAnsi="Arial" w:cs="Arial"/>
          <w:sz w:val="24"/>
          <w:szCs w:val="24"/>
          <w:lang w:val="es-MX"/>
        </w:rPr>
      </w:pPr>
    </w:p>
    <w:p w14:paraId="4EDB8692" w14:textId="77777777" w:rsidR="00645A92" w:rsidRPr="00F013CC" w:rsidRDefault="00645A92" w:rsidP="003531F5">
      <w:pPr>
        <w:spacing w:line="360" w:lineRule="auto"/>
        <w:jc w:val="both"/>
        <w:rPr>
          <w:rFonts w:ascii="Arial" w:hAnsi="Arial" w:cs="Arial"/>
          <w:sz w:val="24"/>
          <w:szCs w:val="24"/>
          <w:lang w:val="es-MX"/>
        </w:rPr>
      </w:pPr>
    </w:p>
    <w:p w14:paraId="56C66E92" w14:textId="77777777" w:rsidR="00645A92" w:rsidRPr="00F013CC" w:rsidRDefault="00645A92" w:rsidP="003531F5">
      <w:pPr>
        <w:spacing w:line="360" w:lineRule="auto"/>
        <w:jc w:val="both"/>
        <w:rPr>
          <w:rFonts w:ascii="Arial" w:hAnsi="Arial" w:cs="Arial"/>
          <w:sz w:val="24"/>
          <w:szCs w:val="24"/>
          <w:lang w:val="es-MX"/>
        </w:rPr>
      </w:pPr>
    </w:p>
    <w:p w14:paraId="158CC796" w14:textId="77777777" w:rsidR="00645A92" w:rsidRPr="00F013CC" w:rsidRDefault="00645A92" w:rsidP="003531F5">
      <w:pPr>
        <w:spacing w:line="360" w:lineRule="auto"/>
        <w:jc w:val="both"/>
        <w:rPr>
          <w:rFonts w:ascii="Arial" w:hAnsi="Arial" w:cs="Arial"/>
          <w:sz w:val="24"/>
          <w:szCs w:val="24"/>
          <w:lang w:val="es-MX"/>
        </w:rPr>
      </w:pPr>
    </w:p>
    <w:p w14:paraId="54D17239" w14:textId="77777777" w:rsidR="00645A92" w:rsidRPr="00F013CC" w:rsidRDefault="00645A92" w:rsidP="003531F5">
      <w:pPr>
        <w:spacing w:line="360" w:lineRule="auto"/>
        <w:jc w:val="both"/>
        <w:rPr>
          <w:rFonts w:ascii="Arial" w:hAnsi="Arial" w:cs="Arial"/>
          <w:sz w:val="24"/>
          <w:szCs w:val="24"/>
          <w:lang w:val="es-MX"/>
        </w:rPr>
      </w:pPr>
    </w:p>
    <w:p w14:paraId="0217DF69" w14:textId="77777777" w:rsidR="00645A92" w:rsidRPr="00F013CC" w:rsidRDefault="00645A92" w:rsidP="003531F5">
      <w:pPr>
        <w:spacing w:line="360" w:lineRule="auto"/>
        <w:jc w:val="both"/>
        <w:rPr>
          <w:rFonts w:ascii="Arial" w:hAnsi="Arial" w:cs="Arial"/>
          <w:sz w:val="24"/>
          <w:szCs w:val="24"/>
          <w:lang w:val="es-MX"/>
        </w:rPr>
      </w:pPr>
    </w:p>
    <w:p w14:paraId="6A71807C" w14:textId="77777777" w:rsidR="005067EC" w:rsidRPr="00F013CC" w:rsidRDefault="005067EC" w:rsidP="003531F5">
      <w:pPr>
        <w:spacing w:line="360" w:lineRule="auto"/>
        <w:jc w:val="both"/>
        <w:rPr>
          <w:rFonts w:ascii="Arial" w:hAnsi="Arial" w:cs="Arial"/>
          <w:sz w:val="24"/>
          <w:szCs w:val="24"/>
          <w:lang w:val="es-MX"/>
        </w:rPr>
      </w:pPr>
    </w:p>
    <w:p w14:paraId="1F5B0691" w14:textId="77777777" w:rsidR="005067EC" w:rsidRPr="00F013CC" w:rsidRDefault="005067EC" w:rsidP="003531F5">
      <w:pPr>
        <w:spacing w:line="360" w:lineRule="auto"/>
        <w:jc w:val="both"/>
        <w:rPr>
          <w:rFonts w:ascii="Arial" w:hAnsi="Arial" w:cs="Arial"/>
          <w:sz w:val="24"/>
          <w:szCs w:val="24"/>
          <w:lang w:val="es-MX"/>
        </w:rPr>
      </w:pPr>
    </w:p>
    <w:p w14:paraId="68E2656E" w14:textId="77777777" w:rsidR="00645A92" w:rsidRPr="00F013CC" w:rsidRDefault="00645A92" w:rsidP="003531F5">
      <w:pPr>
        <w:spacing w:line="360" w:lineRule="auto"/>
        <w:jc w:val="both"/>
        <w:rPr>
          <w:rFonts w:ascii="Arial" w:hAnsi="Arial" w:cs="Arial"/>
          <w:sz w:val="24"/>
          <w:szCs w:val="24"/>
          <w:lang w:val="es-MX"/>
        </w:rPr>
      </w:pPr>
    </w:p>
    <w:p w14:paraId="505A2632" w14:textId="77777777" w:rsidR="00645A92" w:rsidRPr="00F013CC" w:rsidRDefault="00645A92" w:rsidP="003531F5">
      <w:pPr>
        <w:spacing w:line="360" w:lineRule="auto"/>
        <w:jc w:val="both"/>
        <w:rPr>
          <w:rFonts w:ascii="Arial" w:hAnsi="Arial" w:cs="Arial"/>
          <w:sz w:val="24"/>
          <w:szCs w:val="24"/>
          <w:lang w:val="es-MX"/>
        </w:rPr>
      </w:pPr>
    </w:p>
    <w:p w14:paraId="2D7838F6" w14:textId="77777777" w:rsidR="00645A92" w:rsidRPr="00F013CC" w:rsidRDefault="00645A92" w:rsidP="003531F5">
      <w:pPr>
        <w:spacing w:line="360" w:lineRule="auto"/>
        <w:jc w:val="both"/>
        <w:rPr>
          <w:rFonts w:ascii="Arial" w:hAnsi="Arial" w:cs="Arial"/>
          <w:sz w:val="24"/>
          <w:szCs w:val="24"/>
          <w:lang w:val="es-MX"/>
        </w:rPr>
      </w:pPr>
    </w:p>
    <w:p w14:paraId="2F560821" w14:textId="77777777" w:rsidR="006E755D" w:rsidRPr="00F013CC" w:rsidRDefault="006E755D" w:rsidP="003531F5">
      <w:pPr>
        <w:spacing w:line="360" w:lineRule="auto"/>
        <w:jc w:val="both"/>
        <w:rPr>
          <w:rFonts w:ascii="Arial" w:hAnsi="Arial" w:cs="Arial"/>
          <w:sz w:val="24"/>
          <w:szCs w:val="24"/>
        </w:rPr>
      </w:pPr>
    </w:p>
    <w:p w14:paraId="7A7DB70E" w14:textId="6FFEBC22" w:rsidR="00073A81" w:rsidRPr="00F013CC" w:rsidRDefault="00073A81" w:rsidP="003531F5">
      <w:pPr>
        <w:spacing w:line="360" w:lineRule="auto"/>
        <w:jc w:val="both"/>
        <w:rPr>
          <w:rFonts w:ascii="Arial" w:hAnsi="Arial" w:cs="Arial"/>
          <w:b/>
          <w:sz w:val="24"/>
          <w:szCs w:val="24"/>
        </w:rPr>
      </w:pPr>
      <w:r w:rsidRPr="00F013CC">
        <w:rPr>
          <w:rFonts w:ascii="Arial" w:hAnsi="Arial" w:cs="Arial"/>
          <w:b/>
          <w:sz w:val="24"/>
          <w:szCs w:val="24"/>
        </w:rPr>
        <w:t xml:space="preserve"> </w:t>
      </w:r>
      <w:r w:rsidR="00F06FD5" w:rsidRPr="00F013CC">
        <w:rPr>
          <w:rFonts w:ascii="Arial" w:hAnsi="Arial" w:cs="Arial"/>
          <w:b/>
          <w:sz w:val="24"/>
          <w:szCs w:val="24"/>
        </w:rPr>
        <w:t xml:space="preserve">3.4.2. </w:t>
      </w:r>
      <w:r w:rsidR="006C0BE0" w:rsidRPr="00F013CC">
        <w:rPr>
          <w:rFonts w:ascii="Arial" w:hAnsi="Arial" w:cs="Arial"/>
          <w:b/>
          <w:sz w:val="24"/>
          <w:szCs w:val="24"/>
        </w:rPr>
        <w:t>SITUACIONES TIPO II</w:t>
      </w:r>
      <w:r w:rsidRPr="00F013CC">
        <w:rPr>
          <w:rFonts w:ascii="Arial" w:hAnsi="Arial" w:cs="Arial"/>
          <w:b/>
          <w:sz w:val="24"/>
          <w:szCs w:val="24"/>
        </w:rPr>
        <w:t xml:space="preserve"> </w:t>
      </w:r>
    </w:p>
    <w:p w14:paraId="413F8587" w14:textId="77777777" w:rsidR="008F0A8E" w:rsidRPr="00F013CC" w:rsidRDefault="008F0A8E" w:rsidP="003531F5">
      <w:pPr>
        <w:spacing w:line="360" w:lineRule="auto"/>
        <w:jc w:val="both"/>
        <w:rPr>
          <w:rFonts w:ascii="Arial" w:hAnsi="Arial" w:cs="Arial"/>
          <w:sz w:val="24"/>
          <w:szCs w:val="24"/>
        </w:rPr>
      </w:pPr>
    </w:p>
    <w:p w14:paraId="4AEFDF0E" w14:textId="11459925" w:rsidR="00664824" w:rsidRPr="00F013CC" w:rsidRDefault="00664824" w:rsidP="00664824">
      <w:pPr>
        <w:spacing w:line="360" w:lineRule="auto"/>
        <w:jc w:val="both"/>
        <w:rPr>
          <w:rFonts w:ascii="Arial" w:hAnsi="Arial" w:cs="Arial"/>
          <w:sz w:val="24"/>
          <w:szCs w:val="24"/>
          <w:lang w:val="es-MX"/>
        </w:rPr>
      </w:pPr>
      <w:r w:rsidRPr="00F013CC">
        <w:rPr>
          <w:rFonts w:ascii="Arial" w:hAnsi="Arial" w:cs="Arial"/>
          <w:sz w:val="24"/>
          <w:szCs w:val="24"/>
          <w:lang w:val="es-MX"/>
        </w:rPr>
        <w:t xml:space="preserve">Conforme al artículo 43 del Decreto 1965 de 2013, de las situaciones  de  agresión escolar,  acoso escolar (bullying) y ciberacoso (Ciberbullying),  que no revistan  las características de la  comisión  de un  delito y que  cumplan  con  cualquiera  de  las siguientes características: </w:t>
      </w:r>
    </w:p>
    <w:p w14:paraId="6F4CEF54" w14:textId="77777777" w:rsidR="00664824" w:rsidRPr="00F013CC" w:rsidRDefault="00664824" w:rsidP="00664824">
      <w:pPr>
        <w:spacing w:line="360" w:lineRule="auto"/>
        <w:jc w:val="both"/>
        <w:rPr>
          <w:rFonts w:ascii="Arial" w:hAnsi="Arial" w:cs="Arial"/>
          <w:sz w:val="24"/>
          <w:szCs w:val="24"/>
          <w:lang w:val="es-MX"/>
        </w:rPr>
      </w:pPr>
    </w:p>
    <w:p w14:paraId="75866226" w14:textId="188EC700" w:rsidR="00664824" w:rsidRPr="00F013CC" w:rsidRDefault="00664824" w:rsidP="00645A92">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 xml:space="preserve">Que se presenten de manera repetida </w:t>
      </w:r>
    </w:p>
    <w:p w14:paraId="3F7036BA" w14:textId="7DD35FF3" w:rsidR="00664824" w:rsidRPr="00F013CC" w:rsidRDefault="00664824" w:rsidP="00645A92">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 xml:space="preserve">Que se presenten de manera sistemática. </w:t>
      </w:r>
    </w:p>
    <w:p w14:paraId="4EF05F34" w14:textId="591F7405" w:rsidR="00664824" w:rsidRPr="00F013CC" w:rsidRDefault="00664824" w:rsidP="00645A92">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 xml:space="preserve">Que  causen  daños  al  cuerpo  o  a  la  salud  sin  generar  incapacidad alguna para cualquiera de los involucrados. </w:t>
      </w:r>
    </w:p>
    <w:p w14:paraId="09E950C8" w14:textId="77777777" w:rsidR="008C1EEF" w:rsidRPr="00F013CC" w:rsidRDefault="008C1EEF" w:rsidP="003531F5">
      <w:pPr>
        <w:spacing w:line="360" w:lineRule="auto"/>
        <w:jc w:val="both"/>
        <w:rPr>
          <w:rFonts w:ascii="Arial" w:hAnsi="Arial" w:cs="Arial"/>
          <w:sz w:val="24"/>
          <w:szCs w:val="24"/>
          <w:lang w:val="es-MX"/>
        </w:rPr>
      </w:pPr>
    </w:p>
    <w:p w14:paraId="5EA99EC2" w14:textId="04E4EB79" w:rsidR="008C1EEF" w:rsidRPr="00F013CC" w:rsidRDefault="008C1EEF" w:rsidP="008C1EEF">
      <w:pPr>
        <w:spacing w:line="360" w:lineRule="auto"/>
        <w:jc w:val="both"/>
        <w:rPr>
          <w:rFonts w:ascii="Arial" w:hAnsi="Arial" w:cs="Arial"/>
          <w:sz w:val="24"/>
          <w:szCs w:val="24"/>
          <w:lang w:val="es-MX"/>
        </w:rPr>
      </w:pPr>
      <w:r w:rsidRPr="00F013CC">
        <w:rPr>
          <w:rFonts w:ascii="Arial" w:hAnsi="Arial" w:cs="Arial"/>
          <w:sz w:val="24"/>
          <w:szCs w:val="24"/>
          <w:lang w:val="es-MX"/>
        </w:rPr>
        <w:t xml:space="preserve">Las situaciones de tipo II deben ser atendidas por los docentes de manera inmediata y remitir a coordinación para recibir acompañamiento y/u orientación en la intervención. </w:t>
      </w:r>
    </w:p>
    <w:p w14:paraId="4C434DCC" w14:textId="77777777" w:rsidR="008C1EEF" w:rsidRPr="00F013CC" w:rsidRDefault="008C1EEF" w:rsidP="008C1EEF">
      <w:pPr>
        <w:spacing w:line="360" w:lineRule="auto"/>
        <w:jc w:val="both"/>
        <w:rPr>
          <w:rFonts w:ascii="Arial" w:hAnsi="Arial" w:cs="Arial"/>
          <w:sz w:val="24"/>
          <w:szCs w:val="24"/>
          <w:lang w:val="es-MX"/>
        </w:rPr>
      </w:pPr>
    </w:p>
    <w:p w14:paraId="709FE440" w14:textId="77777777" w:rsidR="008C1EEF" w:rsidRPr="00F013CC" w:rsidRDefault="008C1EEF" w:rsidP="008C1EEF">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 xml:space="preserve">En  casos  de daño  al  cuerpo  o  a  la  salud,  garantizar  la  atención  inmediata  en  salud física y mental de los involucrados, mediante la  remisión a las entidades competentes, actuación de la  cual se dejará constancia. </w:t>
      </w:r>
    </w:p>
    <w:p w14:paraId="4D0C5942" w14:textId="4E316BE0" w:rsidR="008C1EEF" w:rsidRPr="00F013CC" w:rsidRDefault="008C1EEF" w:rsidP="008C1EEF">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Cuando  se  requieran  medidas  de  restablecimiento  de derechos,  remitir  la  situación  a las  autoridades administrativas,  en  el  marco de la  Ley  1098 de 2006,  actuación  de  la cual se dejará constancia.</w:t>
      </w:r>
    </w:p>
    <w:p w14:paraId="6282F160" w14:textId="21611C1E" w:rsidR="008C1EEF" w:rsidRPr="00F013CC" w:rsidRDefault="008C1EEF" w:rsidP="008C1EEF">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 xml:space="preserve">Adoptar  las  medidas  para  proteger  a  los  involucrados  en  la  situación  de  posibles acciones en su contra, actuación de la cual se dejará constancia. </w:t>
      </w:r>
    </w:p>
    <w:p w14:paraId="5472D51A" w14:textId="054415B2" w:rsidR="008C1EEF" w:rsidRPr="00F013CC" w:rsidRDefault="008C1EEF" w:rsidP="008C1EEF">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Informar  de  manera  inmediata  a  los  padres,  madres  o  acudientes  de  todos  los estudiantes involucrados.  Actuación de la cual se dejará constancia.</w:t>
      </w:r>
    </w:p>
    <w:p w14:paraId="54662F7E" w14:textId="251A02B8" w:rsidR="008C1EEF" w:rsidRPr="00F013CC" w:rsidRDefault="008C1EEF" w:rsidP="008C1EEF">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 xml:space="preserve">Generar  espacios  en  los  que  las  partes  involucradas  y  los  padres,  madres  o acudientes de los estudiantes, puedan  exponer y precisar lo  acontecido.  Preservando en cualquier caso, el derecho a la intimidad, confidencialidad y demás derechos. </w:t>
      </w:r>
    </w:p>
    <w:p w14:paraId="6F38E7F0" w14:textId="20348D55" w:rsidR="008C1EEF" w:rsidRPr="00F013CC" w:rsidRDefault="008C1EEF" w:rsidP="008C1EEF">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 xml:space="preserve">Determinar  las  acciones  restaurativas  que  busquen  la  reparación  de  los  daños causados,  el restablecimiento  de  los  derechos  y  la  reconciliación  dentro  de  un  clima de  relaciones  </w:t>
      </w:r>
      <w:r w:rsidRPr="00F013CC">
        <w:rPr>
          <w:rFonts w:ascii="Arial" w:hAnsi="Arial" w:cs="Arial"/>
          <w:sz w:val="24"/>
          <w:szCs w:val="24"/>
          <w:lang w:val="es-MX"/>
        </w:rPr>
        <w:lastRenderedPageBreak/>
        <w:t xml:space="preserve">constructivas  en  el  establecimiento  educativo;  así  como  las consecuencias  aplicables  a  quienes  han  promovido,  contribuido  o  participado  en  la situación reportada. </w:t>
      </w:r>
    </w:p>
    <w:p w14:paraId="1C7A01C1" w14:textId="08E27CFC" w:rsidR="00452BBF" w:rsidRPr="00F013CC" w:rsidRDefault="005067EC" w:rsidP="00452BBF">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El  presidente del Comité  E</w:t>
      </w:r>
      <w:r w:rsidR="008C1EEF" w:rsidRPr="00F013CC">
        <w:rPr>
          <w:rFonts w:ascii="Arial" w:hAnsi="Arial" w:cs="Arial"/>
          <w:sz w:val="24"/>
          <w:szCs w:val="24"/>
          <w:lang w:val="es-MX"/>
        </w:rPr>
        <w:t>scola</w:t>
      </w:r>
      <w:r w:rsidRPr="00F013CC">
        <w:rPr>
          <w:rFonts w:ascii="Arial" w:hAnsi="Arial" w:cs="Arial"/>
          <w:sz w:val="24"/>
          <w:szCs w:val="24"/>
          <w:lang w:val="es-MX"/>
        </w:rPr>
        <w:t>r de C</w:t>
      </w:r>
      <w:r w:rsidR="008C1EEF" w:rsidRPr="00F013CC">
        <w:rPr>
          <w:rFonts w:ascii="Arial" w:hAnsi="Arial" w:cs="Arial"/>
          <w:sz w:val="24"/>
          <w:szCs w:val="24"/>
          <w:lang w:val="es-MX"/>
        </w:rPr>
        <w:t>onvivencia</w:t>
      </w:r>
      <w:r w:rsidRPr="00F013CC">
        <w:rPr>
          <w:rFonts w:ascii="Arial" w:hAnsi="Arial" w:cs="Arial"/>
          <w:sz w:val="24"/>
          <w:szCs w:val="24"/>
          <w:lang w:val="es-MX"/>
        </w:rPr>
        <w:t xml:space="preserve"> o cualquier integrante,</w:t>
      </w:r>
      <w:r w:rsidR="008C1EEF" w:rsidRPr="00F013CC">
        <w:rPr>
          <w:rFonts w:ascii="Arial" w:hAnsi="Arial" w:cs="Arial"/>
          <w:sz w:val="24"/>
          <w:szCs w:val="24"/>
          <w:lang w:val="es-MX"/>
        </w:rPr>
        <w:t xml:space="preserve">  informará  a los demás,  sobre la situación ocurrida y las medidas adoptadas.  El comité realizará el análisis  y  seguimiento,  a  fin  de  verificar  si  la  solución  fue  efectiva  o  si  se  requiere acudir al protocolo consagrado en el artículo 44 del  Decreto 1965 de 2013. </w:t>
      </w:r>
    </w:p>
    <w:p w14:paraId="6B137E2F" w14:textId="3EEAC449" w:rsidR="008C1EEF" w:rsidRPr="00F013CC" w:rsidRDefault="008C1EEF" w:rsidP="008C1EEF">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 xml:space="preserve">El  comité escolar de convivencia dejará constancia en  acta de todo lo ocurrido y de las decisiones adoptadas,  la cual será suscrita por todos los integrantes e intervinientes. </w:t>
      </w:r>
    </w:p>
    <w:p w14:paraId="3776254B" w14:textId="77777777" w:rsidR="008C1EEF" w:rsidRPr="00F013CC" w:rsidRDefault="008C1EEF" w:rsidP="008C1EEF">
      <w:pPr>
        <w:pStyle w:val="Prrafodelista"/>
        <w:spacing w:line="360" w:lineRule="auto"/>
        <w:ind w:left="360"/>
        <w:jc w:val="both"/>
        <w:rPr>
          <w:rFonts w:ascii="Arial" w:hAnsi="Arial" w:cs="Arial"/>
          <w:sz w:val="24"/>
          <w:szCs w:val="24"/>
          <w:lang w:val="es-MX"/>
        </w:rPr>
      </w:pPr>
    </w:p>
    <w:p w14:paraId="2C3C6CB1" w14:textId="77777777" w:rsidR="008C1EEF" w:rsidRPr="00F013CC" w:rsidRDefault="008C1EEF" w:rsidP="008C1EEF">
      <w:pPr>
        <w:spacing w:line="360" w:lineRule="auto"/>
        <w:jc w:val="both"/>
        <w:rPr>
          <w:rFonts w:ascii="Arial" w:hAnsi="Arial" w:cs="Arial"/>
          <w:sz w:val="24"/>
          <w:szCs w:val="24"/>
          <w:lang w:val="es-MX"/>
        </w:rPr>
      </w:pPr>
    </w:p>
    <w:tbl>
      <w:tblPr>
        <w:tblStyle w:val="Tablaconcuadrcula"/>
        <w:tblW w:w="0" w:type="auto"/>
        <w:tblInd w:w="-176" w:type="dxa"/>
        <w:tblLook w:val="04A0" w:firstRow="1" w:lastRow="0" w:firstColumn="1" w:lastColumn="0" w:noHBand="0" w:noVBand="1"/>
      </w:tblPr>
      <w:tblGrid>
        <w:gridCol w:w="5548"/>
        <w:gridCol w:w="5391"/>
      </w:tblGrid>
      <w:tr w:rsidR="008F0A8E" w:rsidRPr="00F013CC" w14:paraId="38E0082D" w14:textId="77777777" w:rsidTr="00A12226">
        <w:tc>
          <w:tcPr>
            <w:tcW w:w="5671" w:type="dxa"/>
          </w:tcPr>
          <w:p w14:paraId="4230DC4C" w14:textId="0865C964" w:rsidR="008F0A8E" w:rsidRPr="00F013CC" w:rsidRDefault="00664824" w:rsidP="003531F5">
            <w:pPr>
              <w:spacing w:line="360" w:lineRule="auto"/>
              <w:jc w:val="both"/>
              <w:rPr>
                <w:rFonts w:ascii="Arial" w:hAnsi="Arial" w:cs="Arial"/>
                <w:sz w:val="24"/>
                <w:szCs w:val="24"/>
              </w:rPr>
            </w:pPr>
            <w:r w:rsidRPr="00F013CC">
              <w:rPr>
                <w:rFonts w:ascii="Arial" w:hAnsi="Arial" w:cs="Arial"/>
                <w:sz w:val="24"/>
                <w:szCs w:val="24"/>
              </w:rPr>
              <w:t>Para efectos de uniformidad de criterios se establecen las siguientes situaciones en la Institución Educativa Escuela Normal Superior:</w:t>
            </w:r>
          </w:p>
        </w:tc>
        <w:tc>
          <w:tcPr>
            <w:tcW w:w="5494" w:type="dxa"/>
          </w:tcPr>
          <w:p w14:paraId="31CE1FE5" w14:textId="77777777" w:rsidR="00664824" w:rsidRPr="00F013CC" w:rsidRDefault="00664824" w:rsidP="00664824">
            <w:pPr>
              <w:spacing w:line="360" w:lineRule="auto"/>
              <w:jc w:val="both"/>
              <w:rPr>
                <w:rFonts w:ascii="Arial" w:hAnsi="Arial" w:cs="Arial"/>
                <w:b/>
                <w:sz w:val="24"/>
                <w:szCs w:val="24"/>
                <w:lang w:val="es-MX"/>
              </w:rPr>
            </w:pPr>
            <w:r w:rsidRPr="00F013CC">
              <w:rPr>
                <w:rFonts w:ascii="Arial" w:hAnsi="Arial" w:cs="Arial"/>
                <w:b/>
                <w:sz w:val="24"/>
                <w:szCs w:val="24"/>
                <w:lang w:val="es-MX"/>
              </w:rPr>
              <w:t>PROTOCOLO DE ATENCION SEGÚN LA CLASIFICACIÓN DE LA SITUACION, RUTA O  PROCEDIMIENTO PARA SITUACIONES TIPO II</w:t>
            </w:r>
          </w:p>
          <w:p w14:paraId="67801CDC" w14:textId="77777777" w:rsidR="008F0A8E" w:rsidRPr="00F013CC" w:rsidRDefault="008F0A8E" w:rsidP="003531F5">
            <w:pPr>
              <w:spacing w:line="360" w:lineRule="auto"/>
              <w:jc w:val="both"/>
              <w:rPr>
                <w:rFonts w:ascii="Arial" w:hAnsi="Arial" w:cs="Arial"/>
                <w:sz w:val="24"/>
                <w:szCs w:val="24"/>
              </w:rPr>
            </w:pPr>
          </w:p>
        </w:tc>
      </w:tr>
      <w:tr w:rsidR="008F0A8E" w:rsidRPr="00F013CC" w14:paraId="06F61499" w14:textId="77777777" w:rsidTr="00A12226">
        <w:tc>
          <w:tcPr>
            <w:tcW w:w="5671" w:type="dxa"/>
          </w:tcPr>
          <w:p w14:paraId="16751BA6" w14:textId="5E9DB471" w:rsidR="008F0A8E" w:rsidRPr="00F013CC" w:rsidRDefault="008C1EEF" w:rsidP="008C1EEF">
            <w:pPr>
              <w:spacing w:line="360" w:lineRule="auto"/>
              <w:jc w:val="both"/>
              <w:rPr>
                <w:rFonts w:ascii="Arial" w:hAnsi="Arial" w:cs="Arial"/>
                <w:sz w:val="24"/>
                <w:szCs w:val="24"/>
              </w:rPr>
            </w:pPr>
            <w:r w:rsidRPr="00F013CC">
              <w:rPr>
                <w:rFonts w:ascii="Arial" w:hAnsi="Arial" w:cs="Arial"/>
                <w:sz w:val="24"/>
                <w:szCs w:val="24"/>
              </w:rPr>
              <w:t>1.</w:t>
            </w:r>
            <w:r w:rsidR="00664824" w:rsidRPr="00F013CC">
              <w:rPr>
                <w:rFonts w:ascii="Arial" w:hAnsi="Arial" w:cs="Arial"/>
                <w:sz w:val="24"/>
                <w:szCs w:val="24"/>
              </w:rPr>
              <w:t>I</w:t>
            </w:r>
            <w:r w:rsidR="008F0A8E" w:rsidRPr="00F013CC">
              <w:rPr>
                <w:rFonts w:ascii="Arial" w:hAnsi="Arial" w:cs="Arial"/>
                <w:sz w:val="24"/>
                <w:szCs w:val="24"/>
              </w:rPr>
              <w:t>nterrumpir la clase con correos de escritos ofensivos o vulgares a cerca de cualquier integrante de la comunidad educativa que sea constatado por un docente o directivo docente (chateo virtual y/o redes sociales en cadena dentro y fuera del salón)</w:t>
            </w:r>
          </w:p>
          <w:p w14:paraId="25B27524" w14:textId="63203F2C" w:rsidR="008F0A8E" w:rsidRPr="00F013CC" w:rsidRDefault="008C1EEF" w:rsidP="00A12226">
            <w:pPr>
              <w:spacing w:line="360" w:lineRule="auto"/>
              <w:jc w:val="both"/>
              <w:rPr>
                <w:rFonts w:ascii="Arial" w:hAnsi="Arial" w:cs="Arial"/>
                <w:sz w:val="24"/>
                <w:szCs w:val="24"/>
              </w:rPr>
            </w:pPr>
            <w:r w:rsidRPr="00F013CC">
              <w:rPr>
                <w:rFonts w:ascii="Arial" w:hAnsi="Arial" w:cs="Arial"/>
                <w:sz w:val="24"/>
                <w:szCs w:val="24"/>
              </w:rPr>
              <w:t>2.</w:t>
            </w:r>
            <w:r w:rsidR="008F0A8E" w:rsidRPr="00F013CC">
              <w:rPr>
                <w:rFonts w:ascii="Arial" w:hAnsi="Arial" w:cs="Arial"/>
                <w:sz w:val="24"/>
                <w:szCs w:val="24"/>
              </w:rPr>
              <w:t xml:space="preserve">Desobediencia a los superiores y agresividad ante cualquier </w:t>
            </w:r>
            <w:r w:rsidR="0004056B" w:rsidRPr="00F013CC">
              <w:rPr>
                <w:rFonts w:ascii="Arial" w:hAnsi="Arial" w:cs="Arial"/>
                <w:sz w:val="24"/>
                <w:szCs w:val="24"/>
              </w:rPr>
              <w:t xml:space="preserve">Persona </w:t>
            </w:r>
            <w:r w:rsidR="008F0A8E" w:rsidRPr="00F013CC">
              <w:rPr>
                <w:rFonts w:ascii="Arial" w:hAnsi="Arial" w:cs="Arial"/>
                <w:sz w:val="24"/>
                <w:szCs w:val="24"/>
              </w:rPr>
              <w:t xml:space="preserve"> de la comunidad educativa</w:t>
            </w:r>
          </w:p>
          <w:p w14:paraId="62B62B2F" w14:textId="1257D122" w:rsidR="008F0A8E" w:rsidRPr="00F013CC" w:rsidRDefault="00B76DB5" w:rsidP="00664824">
            <w:pPr>
              <w:spacing w:line="360" w:lineRule="auto"/>
              <w:jc w:val="both"/>
              <w:rPr>
                <w:rFonts w:ascii="Arial" w:hAnsi="Arial" w:cs="Arial"/>
                <w:sz w:val="24"/>
                <w:szCs w:val="24"/>
              </w:rPr>
            </w:pPr>
            <w:r w:rsidRPr="00F013CC">
              <w:rPr>
                <w:rFonts w:ascii="Arial" w:hAnsi="Arial" w:cs="Arial"/>
                <w:sz w:val="24"/>
                <w:szCs w:val="24"/>
              </w:rPr>
              <w:t>3</w:t>
            </w:r>
            <w:r w:rsidR="008C1EEF" w:rsidRPr="00F013CC">
              <w:rPr>
                <w:rFonts w:ascii="Arial" w:hAnsi="Arial" w:cs="Arial"/>
                <w:sz w:val="24"/>
                <w:szCs w:val="24"/>
              </w:rPr>
              <w:t xml:space="preserve">. </w:t>
            </w:r>
            <w:r w:rsidR="008F0A8E" w:rsidRPr="00F013CC">
              <w:rPr>
                <w:rFonts w:ascii="Arial" w:hAnsi="Arial" w:cs="Arial"/>
                <w:sz w:val="24"/>
                <w:szCs w:val="24"/>
              </w:rPr>
              <w:t>Atemorizar a los estudiantes menores, aprovecharse de ellos o exigirle algún tipo de cuota, favor o comestible, entre otros</w:t>
            </w:r>
          </w:p>
          <w:p w14:paraId="01A38963" w14:textId="3D88AD87" w:rsidR="008F0A8E" w:rsidRPr="00F013CC" w:rsidRDefault="008C1EEF" w:rsidP="00A12226">
            <w:pPr>
              <w:spacing w:line="360" w:lineRule="auto"/>
              <w:jc w:val="both"/>
              <w:rPr>
                <w:rFonts w:ascii="Arial" w:hAnsi="Arial" w:cs="Arial"/>
                <w:sz w:val="24"/>
                <w:szCs w:val="24"/>
              </w:rPr>
            </w:pPr>
            <w:r w:rsidRPr="00F013CC">
              <w:rPr>
                <w:rFonts w:ascii="Arial" w:hAnsi="Arial" w:cs="Arial"/>
                <w:sz w:val="24"/>
                <w:szCs w:val="24"/>
              </w:rPr>
              <w:t xml:space="preserve">5. </w:t>
            </w:r>
            <w:r w:rsidR="008F0A8E" w:rsidRPr="00F013CC">
              <w:rPr>
                <w:rFonts w:ascii="Arial" w:hAnsi="Arial" w:cs="Arial"/>
                <w:sz w:val="24"/>
                <w:szCs w:val="24"/>
              </w:rPr>
              <w:t xml:space="preserve">Amenazar de palabra o hecho a cualquier </w:t>
            </w:r>
            <w:r w:rsidR="0004056B" w:rsidRPr="00F013CC">
              <w:rPr>
                <w:rFonts w:ascii="Arial" w:hAnsi="Arial" w:cs="Arial"/>
                <w:sz w:val="24"/>
                <w:szCs w:val="24"/>
              </w:rPr>
              <w:t xml:space="preserve">Persona </w:t>
            </w:r>
            <w:r w:rsidR="008F0A8E" w:rsidRPr="00F013CC">
              <w:rPr>
                <w:rFonts w:ascii="Arial" w:hAnsi="Arial" w:cs="Arial"/>
                <w:sz w:val="24"/>
                <w:szCs w:val="24"/>
              </w:rPr>
              <w:t xml:space="preserve"> de la comunidad educativa (Ley 1098 de 2006 y Ley 1620 de 2003)</w:t>
            </w:r>
          </w:p>
          <w:p w14:paraId="79DA503C" w14:textId="3F75F6E0" w:rsidR="008F0A8E" w:rsidRPr="00F013CC" w:rsidRDefault="008C1EEF" w:rsidP="00A12226">
            <w:pPr>
              <w:spacing w:line="360" w:lineRule="auto"/>
              <w:jc w:val="both"/>
              <w:rPr>
                <w:rFonts w:ascii="Arial" w:hAnsi="Arial" w:cs="Arial"/>
                <w:sz w:val="24"/>
                <w:szCs w:val="24"/>
              </w:rPr>
            </w:pPr>
            <w:r w:rsidRPr="00F013CC">
              <w:rPr>
                <w:rFonts w:ascii="Arial" w:hAnsi="Arial" w:cs="Arial"/>
                <w:sz w:val="24"/>
                <w:szCs w:val="24"/>
              </w:rPr>
              <w:t xml:space="preserve">6. </w:t>
            </w:r>
            <w:r w:rsidR="008F0A8E" w:rsidRPr="00F013CC">
              <w:rPr>
                <w:rFonts w:ascii="Arial" w:hAnsi="Arial" w:cs="Arial"/>
                <w:sz w:val="24"/>
                <w:szCs w:val="24"/>
              </w:rPr>
              <w:t xml:space="preserve">Acoso escolar (Bullying) que de acuerdo con el Artículo 2 de la Ley 1620 de 2013, es toda conducta negativa, intencional metódica y </w:t>
            </w:r>
            <w:r w:rsidR="008F0A8E" w:rsidRPr="00F013CC">
              <w:rPr>
                <w:rFonts w:ascii="Arial" w:hAnsi="Arial" w:cs="Arial"/>
                <w:sz w:val="24"/>
                <w:szCs w:val="24"/>
              </w:rPr>
              <w:lastRenderedPageBreak/>
              <w:t>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w:t>
            </w:r>
          </w:p>
          <w:p w14:paraId="4745139F" w14:textId="122AAED2" w:rsidR="008F0A8E" w:rsidRPr="00F013CC" w:rsidRDefault="008C1EEF" w:rsidP="008C1EEF">
            <w:pPr>
              <w:spacing w:line="360" w:lineRule="auto"/>
              <w:jc w:val="both"/>
              <w:rPr>
                <w:rFonts w:ascii="Arial" w:hAnsi="Arial" w:cs="Arial"/>
                <w:sz w:val="24"/>
                <w:szCs w:val="24"/>
              </w:rPr>
            </w:pPr>
            <w:r w:rsidRPr="00F013CC">
              <w:rPr>
                <w:rFonts w:ascii="Arial" w:hAnsi="Arial" w:cs="Arial"/>
                <w:sz w:val="24"/>
                <w:szCs w:val="24"/>
              </w:rPr>
              <w:t>7.</w:t>
            </w:r>
            <w:r w:rsidR="008F0A8E" w:rsidRPr="00F013CC">
              <w:rPr>
                <w:rFonts w:ascii="Arial" w:hAnsi="Arial" w:cs="Arial"/>
                <w:sz w:val="24"/>
                <w:szCs w:val="24"/>
              </w:rPr>
              <w:t xml:space="preserve">Inducir, manipular, constreñir u obligar a otra persona a cometer actos que constituyan una afectación a la convivencia, o que de cualquier manera atente contra la  ley, la salud </w:t>
            </w:r>
          </w:p>
          <w:p w14:paraId="00B3D7CE" w14:textId="679EDDC5" w:rsidR="00664824" w:rsidRPr="00F013CC" w:rsidRDefault="008C1EEF" w:rsidP="008C1EEF">
            <w:pPr>
              <w:spacing w:line="360" w:lineRule="auto"/>
              <w:jc w:val="both"/>
              <w:rPr>
                <w:rFonts w:ascii="Arial" w:hAnsi="Arial" w:cs="Arial"/>
                <w:sz w:val="24"/>
                <w:szCs w:val="24"/>
              </w:rPr>
            </w:pPr>
            <w:r w:rsidRPr="00F013CC">
              <w:rPr>
                <w:rFonts w:ascii="Arial" w:hAnsi="Arial" w:cs="Arial"/>
                <w:sz w:val="24"/>
                <w:szCs w:val="24"/>
              </w:rPr>
              <w:t>10.</w:t>
            </w:r>
            <w:r w:rsidR="008F0A8E" w:rsidRPr="00F013CC">
              <w:rPr>
                <w:rFonts w:ascii="Arial" w:hAnsi="Arial" w:cs="Arial"/>
                <w:sz w:val="24"/>
                <w:szCs w:val="24"/>
              </w:rPr>
              <w:t>Ciber  acoso  escolar (ciberbullying) que de acuerdo con el Artículo 2 de la Ley 1620 de 2013, es toda forma de intimidación con uso deliberado de tecnologías de información (Internet, redes sociales virtuales, telefonía móvil y video juegos online) para ejercer maltrato psicológico y continuado.</w:t>
            </w:r>
          </w:p>
          <w:p w14:paraId="37C3ED90" w14:textId="22C7AAAF" w:rsidR="00664824" w:rsidRPr="00F013CC" w:rsidRDefault="008C1EEF" w:rsidP="008C1EEF">
            <w:pPr>
              <w:spacing w:line="360" w:lineRule="auto"/>
              <w:jc w:val="both"/>
              <w:rPr>
                <w:rFonts w:ascii="Arial" w:hAnsi="Arial" w:cs="Arial"/>
                <w:sz w:val="24"/>
                <w:szCs w:val="24"/>
              </w:rPr>
            </w:pPr>
            <w:r w:rsidRPr="00F013CC">
              <w:rPr>
                <w:rFonts w:ascii="Arial" w:hAnsi="Arial" w:cs="Arial"/>
                <w:sz w:val="24"/>
                <w:szCs w:val="24"/>
              </w:rPr>
              <w:t>11.</w:t>
            </w:r>
            <w:r w:rsidR="008F0A8E" w:rsidRPr="00F013CC">
              <w:rPr>
                <w:rFonts w:ascii="Arial" w:hAnsi="Arial" w:cs="Arial"/>
                <w:sz w:val="24"/>
                <w:szCs w:val="24"/>
              </w:rPr>
              <w:t xml:space="preserve">Incitar, instigar y/o involucrarse en discordias entre </w:t>
            </w:r>
            <w:r w:rsidR="0004056B" w:rsidRPr="00F013CC">
              <w:rPr>
                <w:rFonts w:ascii="Arial" w:hAnsi="Arial" w:cs="Arial"/>
                <w:sz w:val="24"/>
                <w:szCs w:val="24"/>
              </w:rPr>
              <w:t xml:space="preserve">Personas </w:t>
            </w:r>
            <w:r w:rsidR="008F0A8E" w:rsidRPr="00F013CC">
              <w:rPr>
                <w:rFonts w:ascii="Arial" w:hAnsi="Arial" w:cs="Arial"/>
                <w:sz w:val="24"/>
                <w:szCs w:val="24"/>
              </w:rPr>
              <w:t xml:space="preserve"> de la comunidad educativa</w:t>
            </w:r>
          </w:p>
          <w:p w14:paraId="0575585E" w14:textId="40A2BE14" w:rsidR="00664824" w:rsidRPr="00F013CC" w:rsidRDefault="008C1EEF" w:rsidP="008C1EEF">
            <w:pPr>
              <w:spacing w:line="360" w:lineRule="auto"/>
              <w:jc w:val="both"/>
              <w:rPr>
                <w:rFonts w:ascii="Arial" w:hAnsi="Arial" w:cs="Arial"/>
                <w:sz w:val="24"/>
                <w:szCs w:val="24"/>
              </w:rPr>
            </w:pPr>
            <w:r w:rsidRPr="00F013CC">
              <w:rPr>
                <w:rFonts w:ascii="Arial" w:hAnsi="Arial" w:cs="Arial"/>
                <w:sz w:val="24"/>
                <w:szCs w:val="24"/>
              </w:rPr>
              <w:t>12.</w:t>
            </w:r>
            <w:r w:rsidR="008F0A8E" w:rsidRPr="00F013CC">
              <w:rPr>
                <w:rFonts w:ascii="Arial" w:hAnsi="Arial" w:cs="Arial"/>
                <w:sz w:val="24"/>
                <w:szCs w:val="24"/>
              </w:rPr>
              <w:t xml:space="preserve">Crear reacciones peligrosas con objetos, químicos, fuego y que puedan generar daño físico en la persona </w:t>
            </w:r>
          </w:p>
          <w:p w14:paraId="05A6818A" w14:textId="3E188DE8" w:rsidR="008F0A8E" w:rsidRPr="00F013CC" w:rsidRDefault="008C1EEF" w:rsidP="008C1EEF">
            <w:pPr>
              <w:spacing w:line="360" w:lineRule="auto"/>
              <w:jc w:val="both"/>
              <w:rPr>
                <w:rFonts w:ascii="Arial" w:hAnsi="Arial" w:cs="Arial"/>
                <w:sz w:val="24"/>
                <w:szCs w:val="24"/>
              </w:rPr>
            </w:pPr>
            <w:r w:rsidRPr="00F013CC">
              <w:rPr>
                <w:rFonts w:ascii="Arial" w:hAnsi="Arial" w:cs="Arial"/>
                <w:sz w:val="24"/>
                <w:szCs w:val="24"/>
              </w:rPr>
              <w:t>13.</w:t>
            </w:r>
            <w:r w:rsidR="008F0A8E" w:rsidRPr="00F013CC">
              <w:rPr>
                <w:rFonts w:ascii="Arial" w:hAnsi="Arial" w:cs="Arial"/>
                <w:sz w:val="24"/>
                <w:szCs w:val="24"/>
              </w:rPr>
              <w:t>Complicidad en actos delictivos, o donde se demuestre conocimiento de causa frente a consumo de sustancias psicoactivas, sintéticas dentro de las aulas o espacios institucionales.</w:t>
            </w:r>
          </w:p>
        </w:tc>
        <w:tc>
          <w:tcPr>
            <w:tcW w:w="5494" w:type="dxa"/>
          </w:tcPr>
          <w:p w14:paraId="55C18FFF" w14:textId="27E396C6" w:rsidR="008F0A8E" w:rsidRPr="00F013CC" w:rsidRDefault="008F0A8E" w:rsidP="00F64C2D">
            <w:pPr>
              <w:numPr>
                <w:ilvl w:val="0"/>
                <w:numId w:val="28"/>
              </w:numPr>
              <w:spacing w:line="360" w:lineRule="auto"/>
              <w:jc w:val="both"/>
              <w:rPr>
                <w:rFonts w:ascii="Arial" w:hAnsi="Arial" w:cs="Arial"/>
                <w:sz w:val="24"/>
                <w:szCs w:val="24"/>
                <w:lang w:val="es-MX"/>
              </w:rPr>
            </w:pPr>
            <w:r w:rsidRPr="00F013CC">
              <w:rPr>
                <w:rFonts w:ascii="Arial" w:hAnsi="Arial" w:cs="Arial"/>
                <w:sz w:val="24"/>
                <w:szCs w:val="24"/>
                <w:lang w:val="es-MX"/>
              </w:rPr>
              <w:lastRenderedPageBreak/>
              <w:t>Informe Inicial: Quien conozca de la comisión de un</w:t>
            </w:r>
            <w:r w:rsidR="007B7A45" w:rsidRPr="00F013CC">
              <w:rPr>
                <w:rFonts w:ascii="Arial" w:hAnsi="Arial" w:cs="Arial"/>
                <w:sz w:val="24"/>
                <w:szCs w:val="24"/>
                <w:lang w:val="es-MX"/>
              </w:rPr>
              <w:t xml:space="preserve">a situación Tipo II, debe dar </w:t>
            </w:r>
            <w:r w:rsidR="0064368C" w:rsidRPr="00F013CC">
              <w:rPr>
                <w:rFonts w:ascii="Arial" w:hAnsi="Arial" w:cs="Arial"/>
                <w:sz w:val="24"/>
                <w:szCs w:val="24"/>
                <w:lang w:val="es-MX"/>
              </w:rPr>
              <w:t xml:space="preserve"> a conocer al coordinador </w:t>
            </w:r>
            <w:r w:rsidRPr="00F013CC">
              <w:rPr>
                <w:rFonts w:ascii="Arial" w:hAnsi="Arial" w:cs="Arial"/>
                <w:sz w:val="24"/>
                <w:szCs w:val="24"/>
                <w:lang w:val="es-MX"/>
              </w:rPr>
              <w:t xml:space="preserve"> quien  </w:t>
            </w:r>
            <w:r w:rsidR="007B7A45" w:rsidRPr="00F013CC">
              <w:rPr>
                <w:rFonts w:ascii="Arial" w:hAnsi="Arial" w:cs="Arial"/>
                <w:sz w:val="24"/>
                <w:szCs w:val="24"/>
                <w:lang w:val="es-MX"/>
              </w:rPr>
              <w:t xml:space="preserve">acompañara o </w:t>
            </w:r>
            <w:r w:rsidRPr="00F013CC">
              <w:rPr>
                <w:rFonts w:ascii="Arial" w:hAnsi="Arial" w:cs="Arial"/>
                <w:sz w:val="24"/>
                <w:szCs w:val="24"/>
                <w:lang w:val="es-MX"/>
              </w:rPr>
              <w:t>hará la intervención y en caso de ser mediación el mecanismo</w:t>
            </w:r>
            <w:r w:rsidR="007B7A45" w:rsidRPr="00F013CC">
              <w:rPr>
                <w:rFonts w:ascii="Arial" w:hAnsi="Arial" w:cs="Arial"/>
                <w:sz w:val="24"/>
                <w:szCs w:val="24"/>
                <w:lang w:val="es-MX"/>
              </w:rPr>
              <w:t xml:space="preserve"> es</w:t>
            </w:r>
            <w:r w:rsidRPr="00F013CC">
              <w:rPr>
                <w:rFonts w:ascii="Arial" w:hAnsi="Arial" w:cs="Arial"/>
                <w:sz w:val="24"/>
                <w:szCs w:val="24"/>
                <w:lang w:val="es-MX"/>
              </w:rPr>
              <w:t xml:space="preserve"> acudir a quienes se encuentren formados para que se haga efectiva. </w:t>
            </w:r>
          </w:p>
          <w:p w14:paraId="7DBE15E8" w14:textId="77777777" w:rsidR="008F0A8E" w:rsidRPr="00F013CC" w:rsidRDefault="008F0A8E" w:rsidP="008F0A8E">
            <w:pPr>
              <w:spacing w:line="360" w:lineRule="auto"/>
              <w:jc w:val="both"/>
              <w:rPr>
                <w:rFonts w:ascii="Arial" w:hAnsi="Arial" w:cs="Arial"/>
                <w:sz w:val="24"/>
                <w:szCs w:val="24"/>
                <w:lang w:val="es-MX"/>
              </w:rPr>
            </w:pPr>
          </w:p>
          <w:p w14:paraId="005B512F" w14:textId="57B063A7" w:rsidR="008F0A8E" w:rsidRPr="00F013CC" w:rsidRDefault="008F0A8E" w:rsidP="00F64C2D">
            <w:pPr>
              <w:numPr>
                <w:ilvl w:val="0"/>
                <w:numId w:val="28"/>
              </w:numPr>
              <w:spacing w:line="360" w:lineRule="auto"/>
              <w:jc w:val="both"/>
              <w:rPr>
                <w:rFonts w:ascii="Arial" w:hAnsi="Arial" w:cs="Arial"/>
                <w:sz w:val="24"/>
                <w:szCs w:val="24"/>
                <w:lang w:val="es-MX"/>
              </w:rPr>
            </w:pPr>
            <w:r w:rsidRPr="00F013CC">
              <w:rPr>
                <w:rFonts w:ascii="Arial" w:hAnsi="Arial" w:cs="Arial"/>
                <w:sz w:val="24"/>
                <w:szCs w:val="24"/>
                <w:lang w:val="es-MX"/>
              </w:rPr>
              <w:t xml:space="preserve">Realizar registro en el </w:t>
            </w:r>
            <w:r w:rsidR="007B7A45" w:rsidRPr="00F013CC">
              <w:rPr>
                <w:rFonts w:ascii="Arial" w:hAnsi="Arial" w:cs="Arial"/>
                <w:sz w:val="24"/>
                <w:szCs w:val="24"/>
                <w:lang w:val="es-MX"/>
              </w:rPr>
              <w:t xml:space="preserve">cuaderno de desarrollo humano y/o acta de mediación si es el caso, con firmas de los involucrados. </w:t>
            </w:r>
          </w:p>
          <w:p w14:paraId="4A461AC4" w14:textId="77777777" w:rsidR="008F0A8E" w:rsidRPr="00F013CC" w:rsidRDefault="008F0A8E" w:rsidP="008F0A8E">
            <w:pPr>
              <w:spacing w:line="360" w:lineRule="auto"/>
              <w:jc w:val="both"/>
              <w:rPr>
                <w:rFonts w:ascii="Arial" w:hAnsi="Arial" w:cs="Arial"/>
                <w:sz w:val="24"/>
                <w:szCs w:val="24"/>
                <w:lang w:val="es-MX"/>
              </w:rPr>
            </w:pPr>
          </w:p>
          <w:p w14:paraId="7E7DAEDD" w14:textId="77777777" w:rsidR="008F0A8E" w:rsidRPr="00F013CC" w:rsidRDefault="008F0A8E" w:rsidP="00F64C2D">
            <w:pPr>
              <w:numPr>
                <w:ilvl w:val="0"/>
                <w:numId w:val="28"/>
              </w:numPr>
              <w:spacing w:line="360" w:lineRule="auto"/>
              <w:jc w:val="both"/>
              <w:rPr>
                <w:rFonts w:ascii="Arial" w:hAnsi="Arial" w:cs="Arial"/>
                <w:sz w:val="24"/>
                <w:szCs w:val="24"/>
                <w:lang w:val="es-MX"/>
              </w:rPr>
            </w:pPr>
            <w:r w:rsidRPr="00F013CC">
              <w:rPr>
                <w:rFonts w:ascii="Arial" w:hAnsi="Arial" w:cs="Arial"/>
                <w:sz w:val="24"/>
                <w:szCs w:val="24"/>
                <w:lang w:val="es-MX"/>
              </w:rPr>
              <w:t>Informe a rectoría: La coordinadora informará por escrito a la rectoría de los hechos.</w:t>
            </w:r>
          </w:p>
          <w:p w14:paraId="57597008" w14:textId="77777777" w:rsidR="008F0A8E" w:rsidRPr="00F013CC" w:rsidRDefault="008F0A8E" w:rsidP="008F0A8E">
            <w:pPr>
              <w:spacing w:line="360" w:lineRule="auto"/>
              <w:jc w:val="both"/>
              <w:rPr>
                <w:rFonts w:ascii="Arial" w:hAnsi="Arial" w:cs="Arial"/>
                <w:sz w:val="24"/>
                <w:szCs w:val="24"/>
                <w:lang w:val="es-MX"/>
              </w:rPr>
            </w:pPr>
          </w:p>
          <w:p w14:paraId="1D2BD852" w14:textId="611BF59B" w:rsidR="008F0A8E" w:rsidRPr="00F013CC" w:rsidRDefault="008F0A8E" w:rsidP="00F64C2D">
            <w:pPr>
              <w:numPr>
                <w:ilvl w:val="0"/>
                <w:numId w:val="28"/>
              </w:numPr>
              <w:spacing w:line="360" w:lineRule="auto"/>
              <w:jc w:val="both"/>
              <w:rPr>
                <w:rFonts w:ascii="Arial" w:hAnsi="Arial" w:cs="Arial"/>
                <w:sz w:val="24"/>
                <w:szCs w:val="24"/>
                <w:lang w:val="es-MX"/>
              </w:rPr>
            </w:pPr>
            <w:r w:rsidRPr="00F013CC">
              <w:rPr>
                <w:rFonts w:ascii="Arial" w:hAnsi="Arial" w:cs="Arial"/>
                <w:sz w:val="24"/>
                <w:szCs w:val="24"/>
                <w:lang w:val="es-MX"/>
              </w:rPr>
              <w:t>Citación del padre de familia y/o acudiente: El coordinador</w:t>
            </w:r>
            <w:r w:rsidR="007B7A45" w:rsidRPr="00F013CC">
              <w:rPr>
                <w:rFonts w:ascii="Arial" w:hAnsi="Arial" w:cs="Arial"/>
                <w:sz w:val="24"/>
                <w:szCs w:val="24"/>
                <w:lang w:val="es-MX"/>
              </w:rPr>
              <w:t xml:space="preserve"> o docente,</w:t>
            </w:r>
            <w:r w:rsidRPr="00F013CC">
              <w:rPr>
                <w:rFonts w:ascii="Arial" w:hAnsi="Arial" w:cs="Arial"/>
                <w:sz w:val="24"/>
                <w:szCs w:val="24"/>
                <w:lang w:val="es-MX"/>
              </w:rPr>
              <w:t xml:space="preserve"> citará por escrito</w:t>
            </w:r>
            <w:r w:rsidR="007B7A45" w:rsidRPr="00F013CC">
              <w:rPr>
                <w:rFonts w:ascii="Arial" w:hAnsi="Arial" w:cs="Arial"/>
                <w:sz w:val="24"/>
                <w:szCs w:val="24"/>
                <w:lang w:val="es-MX"/>
              </w:rPr>
              <w:t xml:space="preserve"> o </w:t>
            </w:r>
            <w:r w:rsidR="007B7A45" w:rsidRPr="00F013CC">
              <w:rPr>
                <w:rFonts w:ascii="Arial" w:hAnsi="Arial" w:cs="Arial"/>
                <w:sz w:val="24"/>
                <w:szCs w:val="24"/>
                <w:lang w:val="es-MX"/>
              </w:rPr>
              <w:lastRenderedPageBreak/>
              <w:t>telefónica</w:t>
            </w:r>
            <w:r w:rsidRPr="00F013CC">
              <w:rPr>
                <w:rFonts w:ascii="Arial" w:hAnsi="Arial" w:cs="Arial"/>
                <w:sz w:val="24"/>
                <w:szCs w:val="24"/>
                <w:lang w:val="es-MX"/>
              </w:rPr>
              <w:t xml:space="preserve"> al padre de familia y al educando</w:t>
            </w:r>
            <w:r w:rsidR="0064368C" w:rsidRPr="00F013CC">
              <w:rPr>
                <w:rFonts w:ascii="Arial" w:hAnsi="Arial" w:cs="Arial"/>
                <w:sz w:val="24"/>
                <w:szCs w:val="24"/>
                <w:lang w:val="es-MX"/>
              </w:rPr>
              <w:t xml:space="preserve"> y/o involucrados</w:t>
            </w:r>
            <w:r w:rsidRPr="00F013CC">
              <w:rPr>
                <w:rFonts w:ascii="Arial" w:hAnsi="Arial" w:cs="Arial"/>
                <w:sz w:val="24"/>
                <w:szCs w:val="24"/>
                <w:lang w:val="es-MX"/>
              </w:rPr>
              <w:t xml:space="preserve">, de manera inmediata, para  escuchar y analizar en primera instancia lo sucedido </w:t>
            </w:r>
            <w:r w:rsidR="007B7A45" w:rsidRPr="00F013CC">
              <w:rPr>
                <w:rFonts w:ascii="Arial" w:hAnsi="Arial" w:cs="Arial"/>
                <w:sz w:val="24"/>
                <w:szCs w:val="24"/>
                <w:lang w:val="es-MX"/>
              </w:rPr>
              <w:t xml:space="preserve">para el inicio del proceso </w:t>
            </w:r>
            <w:r w:rsidRPr="00F013CC">
              <w:rPr>
                <w:rFonts w:ascii="Arial" w:hAnsi="Arial" w:cs="Arial"/>
                <w:sz w:val="24"/>
                <w:szCs w:val="24"/>
                <w:lang w:val="es-MX"/>
              </w:rPr>
              <w:t xml:space="preserve">y </w:t>
            </w:r>
            <w:r w:rsidR="007B7A45" w:rsidRPr="00F013CC">
              <w:rPr>
                <w:rFonts w:ascii="Arial" w:hAnsi="Arial" w:cs="Arial"/>
                <w:sz w:val="24"/>
                <w:szCs w:val="24"/>
                <w:lang w:val="es-MX"/>
              </w:rPr>
              <w:t xml:space="preserve">hará </w:t>
            </w:r>
            <w:r w:rsidRPr="00F013CC">
              <w:rPr>
                <w:rFonts w:ascii="Arial" w:hAnsi="Arial" w:cs="Arial"/>
                <w:sz w:val="24"/>
                <w:szCs w:val="24"/>
                <w:lang w:val="es-MX"/>
              </w:rPr>
              <w:t xml:space="preserve">la notificación de la remisión al Comité de Convivencia </w:t>
            </w:r>
          </w:p>
          <w:p w14:paraId="36168D78" w14:textId="77777777" w:rsidR="008F0A8E" w:rsidRPr="00F013CC" w:rsidRDefault="008F0A8E" w:rsidP="008F0A8E">
            <w:pPr>
              <w:spacing w:line="360" w:lineRule="auto"/>
              <w:jc w:val="both"/>
              <w:rPr>
                <w:rFonts w:ascii="Arial" w:hAnsi="Arial" w:cs="Arial"/>
                <w:sz w:val="24"/>
                <w:szCs w:val="24"/>
                <w:lang w:val="es-MX"/>
              </w:rPr>
            </w:pPr>
          </w:p>
          <w:p w14:paraId="1A3DF99B" w14:textId="0118B59E" w:rsidR="008F0A8E" w:rsidRPr="00F013CC" w:rsidRDefault="008F0A8E" w:rsidP="00F64C2D">
            <w:pPr>
              <w:numPr>
                <w:ilvl w:val="0"/>
                <w:numId w:val="28"/>
              </w:numPr>
              <w:spacing w:line="360" w:lineRule="auto"/>
              <w:jc w:val="both"/>
              <w:rPr>
                <w:rFonts w:ascii="Arial" w:hAnsi="Arial" w:cs="Arial"/>
                <w:sz w:val="24"/>
                <w:szCs w:val="24"/>
                <w:lang w:val="es-MX"/>
              </w:rPr>
            </w:pPr>
            <w:r w:rsidRPr="00F013CC">
              <w:rPr>
                <w:rFonts w:ascii="Arial" w:hAnsi="Arial" w:cs="Arial"/>
                <w:sz w:val="24"/>
                <w:szCs w:val="24"/>
                <w:lang w:val="es-MX"/>
              </w:rPr>
              <w:t xml:space="preserve">Decisión: El Rector  </w:t>
            </w:r>
            <w:r w:rsidR="00DE19AC" w:rsidRPr="00F013CC">
              <w:rPr>
                <w:rFonts w:ascii="Arial" w:hAnsi="Arial" w:cs="Arial"/>
                <w:sz w:val="24"/>
                <w:szCs w:val="24"/>
                <w:lang w:val="es-MX"/>
              </w:rPr>
              <w:t xml:space="preserve">o la coordinadora delegada </w:t>
            </w:r>
            <w:r w:rsidRPr="00F013CC">
              <w:rPr>
                <w:rFonts w:ascii="Arial" w:hAnsi="Arial" w:cs="Arial"/>
                <w:sz w:val="24"/>
                <w:szCs w:val="24"/>
                <w:lang w:val="es-MX"/>
              </w:rPr>
              <w:t xml:space="preserve">mediante </w:t>
            </w:r>
            <w:r w:rsidR="00B21C18" w:rsidRPr="00F013CC">
              <w:rPr>
                <w:rFonts w:ascii="Arial" w:hAnsi="Arial" w:cs="Arial"/>
                <w:sz w:val="24"/>
                <w:szCs w:val="24"/>
                <w:lang w:val="es-MX"/>
              </w:rPr>
              <w:t>“Resolución Rectoral” emitirá el</w:t>
            </w:r>
            <w:r w:rsidRPr="00F013CC">
              <w:rPr>
                <w:rFonts w:ascii="Arial" w:hAnsi="Arial" w:cs="Arial"/>
                <w:sz w:val="24"/>
                <w:szCs w:val="24"/>
                <w:lang w:val="es-MX"/>
              </w:rPr>
              <w:t xml:space="preserve"> correctivo correspondiente observando las formalidades del debido proceso.</w:t>
            </w:r>
            <w:r w:rsidR="00DE19AC" w:rsidRPr="00F013CC">
              <w:rPr>
                <w:rFonts w:ascii="Arial" w:hAnsi="Arial" w:cs="Arial"/>
                <w:sz w:val="24"/>
                <w:szCs w:val="24"/>
                <w:lang w:val="es-MX"/>
              </w:rPr>
              <w:t xml:space="preserve"> </w:t>
            </w:r>
          </w:p>
          <w:p w14:paraId="569D6DF3" w14:textId="77777777" w:rsidR="008F0A8E" w:rsidRPr="00F013CC" w:rsidRDefault="008F0A8E" w:rsidP="008F0A8E">
            <w:pPr>
              <w:spacing w:line="360" w:lineRule="auto"/>
              <w:jc w:val="both"/>
              <w:rPr>
                <w:rFonts w:ascii="Arial" w:hAnsi="Arial" w:cs="Arial"/>
                <w:sz w:val="24"/>
                <w:szCs w:val="24"/>
                <w:lang w:val="es-MX"/>
              </w:rPr>
            </w:pPr>
          </w:p>
          <w:p w14:paraId="708FD76B" w14:textId="1573DB42" w:rsidR="008F0A8E" w:rsidRPr="00F013CC" w:rsidRDefault="008F0A8E" w:rsidP="00F64C2D">
            <w:pPr>
              <w:numPr>
                <w:ilvl w:val="0"/>
                <w:numId w:val="28"/>
              </w:numPr>
              <w:spacing w:line="360" w:lineRule="auto"/>
              <w:jc w:val="both"/>
              <w:rPr>
                <w:rFonts w:ascii="Arial" w:hAnsi="Arial" w:cs="Arial"/>
                <w:sz w:val="24"/>
                <w:szCs w:val="24"/>
                <w:lang w:val="es-MX"/>
              </w:rPr>
            </w:pPr>
            <w:r w:rsidRPr="00F013CC">
              <w:rPr>
                <w:rFonts w:ascii="Arial" w:hAnsi="Arial" w:cs="Arial"/>
                <w:sz w:val="24"/>
                <w:szCs w:val="24"/>
                <w:lang w:val="es-MX"/>
              </w:rPr>
              <w:t>Notificación: El Rector  o la coordinadora delegada por éste, notificará personalmente el correctivo pedagógico a</w:t>
            </w:r>
            <w:r w:rsidR="005746ED" w:rsidRPr="00F013CC">
              <w:rPr>
                <w:rFonts w:ascii="Arial" w:hAnsi="Arial" w:cs="Arial"/>
                <w:sz w:val="24"/>
                <w:szCs w:val="24"/>
                <w:lang w:val="es-MX"/>
              </w:rPr>
              <w:t>l padre de familia o acudiente, al estudiante y en caso tal al docente.</w:t>
            </w:r>
          </w:p>
          <w:p w14:paraId="59482366" w14:textId="77777777" w:rsidR="008F0A8E" w:rsidRPr="00F013CC" w:rsidRDefault="008F0A8E" w:rsidP="008F0A8E">
            <w:pPr>
              <w:spacing w:line="360" w:lineRule="auto"/>
              <w:jc w:val="both"/>
              <w:rPr>
                <w:rFonts w:ascii="Arial" w:hAnsi="Arial" w:cs="Arial"/>
                <w:sz w:val="24"/>
                <w:szCs w:val="24"/>
                <w:lang w:val="es-MX"/>
              </w:rPr>
            </w:pPr>
          </w:p>
          <w:p w14:paraId="3F82DFE3" w14:textId="6DB48BCB" w:rsidR="008F0A8E" w:rsidRPr="00F013CC" w:rsidRDefault="008F0A8E" w:rsidP="00F64C2D">
            <w:pPr>
              <w:numPr>
                <w:ilvl w:val="0"/>
                <w:numId w:val="28"/>
              </w:numPr>
              <w:spacing w:line="360" w:lineRule="auto"/>
              <w:jc w:val="both"/>
              <w:rPr>
                <w:rFonts w:ascii="Arial" w:hAnsi="Arial" w:cs="Arial"/>
                <w:sz w:val="24"/>
                <w:szCs w:val="24"/>
                <w:lang w:val="es-MX"/>
              </w:rPr>
            </w:pPr>
            <w:r w:rsidRPr="00F013CC">
              <w:rPr>
                <w:rFonts w:ascii="Arial" w:hAnsi="Arial" w:cs="Arial"/>
                <w:sz w:val="24"/>
                <w:szCs w:val="24"/>
                <w:lang w:val="es-MX"/>
              </w:rPr>
              <w:t>Recursos: Contra la resolución rectoral que notifique la decisión, procederá el recurso de Reposició</w:t>
            </w:r>
            <w:r w:rsidR="00DE19AC" w:rsidRPr="00F013CC">
              <w:rPr>
                <w:rFonts w:ascii="Arial" w:hAnsi="Arial" w:cs="Arial"/>
                <w:sz w:val="24"/>
                <w:szCs w:val="24"/>
                <w:lang w:val="es-MX"/>
              </w:rPr>
              <w:t xml:space="preserve">n </w:t>
            </w:r>
            <w:r w:rsidR="002C6B7D" w:rsidRPr="00F013CC">
              <w:rPr>
                <w:rFonts w:ascii="Arial" w:hAnsi="Arial" w:cs="Arial"/>
                <w:sz w:val="24"/>
                <w:szCs w:val="24"/>
                <w:lang w:val="es-MX"/>
              </w:rPr>
              <w:t>dentro de los</w:t>
            </w:r>
            <w:r w:rsidRPr="00F013CC">
              <w:rPr>
                <w:rFonts w:ascii="Arial" w:hAnsi="Arial" w:cs="Arial"/>
                <w:sz w:val="24"/>
                <w:szCs w:val="24"/>
                <w:lang w:val="es-MX"/>
              </w:rPr>
              <w:t xml:space="preserve"> 5 días siguientes a la notificación. La rectoría resolverá el recurso dentro de los cinco (5) días hábiles siguientes a la interposición del mismo y se pronunciará mediante resolución motivada.</w:t>
            </w:r>
          </w:p>
          <w:p w14:paraId="201EC287" w14:textId="77777777" w:rsidR="008F0A8E" w:rsidRPr="00F013CC" w:rsidRDefault="008F0A8E" w:rsidP="008F0A8E">
            <w:pPr>
              <w:spacing w:line="360" w:lineRule="auto"/>
              <w:jc w:val="both"/>
              <w:rPr>
                <w:rFonts w:ascii="Arial" w:hAnsi="Arial" w:cs="Arial"/>
                <w:sz w:val="24"/>
                <w:szCs w:val="24"/>
                <w:lang w:val="es-MX"/>
              </w:rPr>
            </w:pPr>
          </w:p>
          <w:p w14:paraId="57196BF7" w14:textId="77777777" w:rsidR="008F0A8E" w:rsidRPr="00F013CC" w:rsidRDefault="008F0A8E" w:rsidP="00F64C2D">
            <w:pPr>
              <w:numPr>
                <w:ilvl w:val="0"/>
                <w:numId w:val="28"/>
              </w:numPr>
              <w:spacing w:line="360" w:lineRule="auto"/>
              <w:jc w:val="both"/>
              <w:rPr>
                <w:rFonts w:ascii="Arial" w:hAnsi="Arial" w:cs="Arial"/>
                <w:sz w:val="24"/>
                <w:szCs w:val="24"/>
                <w:lang w:val="es-MX"/>
              </w:rPr>
            </w:pPr>
            <w:r w:rsidRPr="00F013CC">
              <w:rPr>
                <w:rFonts w:ascii="Arial" w:hAnsi="Arial" w:cs="Arial"/>
                <w:sz w:val="24"/>
                <w:szCs w:val="24"/>
                <w:lang w:val="es-MX"/>
              </w:rPr>
              <w:t xml:space="preserve">Citación al Comité y/o comisión Escolar de Convivencia: El rector citará a los integrantes del Comité y/o la comisión, para escuchar y analizar  lo sucedido. Se tomarán decisiones para presentarlas a rectoría, las </w:t>
            </w:r>
            <w:r w:rsidRPr="00F013CC">
              <w:rPr>
                <w:rFonts w:ascii="Arial" w:hAnsi="Arial" w:cs="Arial"/>
                <w:sz w:val="24"/>
                <w:szCs w:val="24"/>
                <w:lang w:val="es-MX"/>
              </w:rPr>
              <w:lastRenderedPageBreak/>
              <w:t>cuales quedarán consignadas en un acta con la firma de los asistentes.</w:t>
            </w:r>
          </w:p>
          <w:p w14:paraId="054FC20B" w14:textId="77777777" w:rsidR="008F0A8E" w:rsidRPr="00F013CC" w:rsidRDefault="008F0A8E" w:rsidP="008F0A8E">
            <w:pPr>
              <w:spacing w:line="360" w:lineRule="auto"/>
              <w:jc w:val="both"/>
              <w:rPr>
                <w:rFonts w:ascii="Arial" w:hAnsi="Arial" w:cs="Arial"/>
                <w:sz w:val="24"/>
                <w:szCs w:val="24"/>
                <w:lang w:val="es-MX"/>
              </w:rPr>
            </w:pPr>
          </w:p>
          <w:p w14:paraId="5FD3D545" w14:textId="447E6958" w:rsidR="008F0A8E" w:rsidRPr="00F013CC" w:rsidRDefault="008F0A8E" w:rsidP="00F64C2D">
            <w:pPr>
              <w:pStyle w:val="Prrafodelista"/>
              <w:numPr>
                <w:ilvl w:val="0"/>
                <w:numId w:val="28"/>
              </w:numPr>
              <w:spacing w:line="360" w:lineRule="auto"/>
              <w:jc w:val="both"/>
              <w:rPr>
                <w:rFonts w:ascii="Arial" w:hAnsi="Arial" w:cs="Arial"/>
                <w:sz w:val="24"/>
                <w:szCs w:val="24"/>
                <w:lang w:val="es-MX"/>
              </w:rPr>
            </w:pPr>
            <w:r w:rsidRPr="00F013CC">
              <w:rPr>
                <w:rFonts w:ascii="Arial" w:hAnsi="Arial" w:cs="Arial"/>
                <w:sz w:val="24"/>
                <w:szCs w:val="24"/>
                <w:lang w:val="es-MX"/>
              </w:rPr>
              <w:t xml:space="preserve">El  presidente  del  comité  escolar  de  convivencia  reportará  la  información  del  caso  al aplicativo  que  para  el  efecto  se  haya  implementado  en  el  Sistema  de  Información Unificado de Convivencia Escolar. </w:t>
            </w:r>
          </w:p>
          <w:p w14:paraId="5CA99786" w14:textId="77777777" w:rsidR="008F0A8E" w:rsidRPr="00F013CC" w:rsidRDefault="008F0A8E" w:rsidP="008F0A8E">
            <w:pPr>
              <w:spacing w:line="360" w:lineRule="auto"/>
              <w:jc w:val="both"/>
              <w:rPr>
                <w:rFonts w:ascii="Arial" w:hAnsi="Arial" w:cs="Arial"/>
                <w:sz w:val="24"/>
                <w:szCs w:val="24"/>
                <w:lang w:val="es-MX"/>
              </w:rPr>
            </w:pPr>
          </w:p>
          <w:p w14:paraId="7126D940" w14:textId="77777777" w:rsidR="008F0A8E" w:rsidRPr="00F013CC" w:rsidRDefault="008F0A8E" w:rsidP="008F0A8E">
            <w:pPr>
              <w:spacing w:line="360" w:lineRule="auto"/>
              <w:jc w:val="both"/>
              <w:rPr>
                <w:rFonts w:ascii="Arial" w:hAnsi="Arial" w:cs="Arial"/>
                <w:sz w:val="24"/>
                <w:szCs w:val="24"/>
                <w:lang w:val="es-MX"/>
              </w:rPr>
            </w:pPr>
            <w:r w:rsidRPr="00F013CC">
              <w:rPr>
                <w:rFonts w:ascii="Arial" w:hAnsi="Arial" w:cs="Arial"/>
                <w:sz w:val="24"/>
                <w:szCs w:val="24"/>
                <w:lang w:val="es-MX"/>
              </w:rPr>
              <w:t>De acuerdo con la ruta descrita anteriormente la coordinación iniciará el protocolo de la siguiente manera:</w:t>
            </w:r>
          </w:p>
          <w:p w14:paraId="7A6969D4" w14:textId="77777777" w:rsidR="008F0A8E" w:rsidRPr="00F013CC" w:rsidRDefault="008F0A8E" w:rsidP="008F0A8E">
            <w:pPr>
              <w:spacing w:line="360" w:lineRule="auto"/>
              <w:jc w:val="both"/>
              <w:rPr>
                <w:rFonts w:ascii="Arial" w:hAnsi="Arial" w:cs="Arial"/>
                <w:sz w:val="24"/>
                <w:szCs w:val="24"/>
                <w:lang w:val="es-MX"/>
              </w:rPr>
            </w:pPr>
          </w:p>
          <w:p w14:paraId="390DD457" w14:textId="77777777" w:rsidR="008F0A8E" w:rsidRPr="00F013CC" w:rsidRDefault="008F0A8E" w:rsidP="008F0A8E">
            <w:pPr>
              <w:spacing w:line="360" w:lineRule="auto"/>
              <w:jc w:val="both"/>
              <w:rPr>
                <w:rFonts w:ascii="Arial" w:hAnsi="Arial" w:cs="Arial"/>
                <w:sz w:val="24"/>
                <w:szCs w:val="24"/>
                <w:lang w:val="es-MX"/>
              </w:rPr>
            </w:pPr>
            <w:r w:rsidRPr="00F013CC">
              <w:rPr>
                <w:rFonts w:ascii="Arial" w:hAnsi="Arial" w:cs="Arial"/>
                <w:b/>
                <w:sz w:val="24"/>
                <w:szCs w:val="24"/>
                <w:lang w:val="es-MX"/>
              </w:rPr>
              <w:t>CRITERIOS PARA CORRECTIVOS PEDAGÓGICOS</w:t>
            </w:r>
            <w:r w:rsidRPr="00F013CC">
              <w:rPr>
                <w:rFonts w:ascii="Arial" w:hAnsi="Arial" w:cs="Arial"/>
                <w:sz w:val="24"/>
                <w:szCs w:val="24"/>
                <w:lang w:val="es-MX"/>
              </w:rPr>
              <w:t>.</w:t>
            </w:r>
          </w:p>
          <w:p w14:paraId="6297DDDA" w14:textId="77777777" w:rsidR="008F0A8E" w:rsidRPr="00F013CC" w:rsidRDefault="008F0A8E" w:rsidP="008F0A8E">
            <w:pPr>
              <w:spacing w:line="360" w:lineRule="auto"/>
              <w:jc w:val="both"/>
              <w:rPr>
                <w:rFonts w:ascii="Arial" w:hAnsi="Arial" w:cs="Arial"/>
                <w:b/>
                <w:sz w:val="24"/>
                <w:szCs w:val="24"/>
                <w:lang w:val="es-MX"/>
              </w:rPr>
            </w:pPr>
          </w:p>
          <w:p w14:paraId="7726E2A3" w14:textId="4945F993" w:rsidR="008F0A8E" w:rsidRPr="00F013CC" w:rsidRDefault="008F0A8E" w:rsidP="00F64C2D">
            <w:pPr>
              <w:numPr>
                <w:ilvl w:val="0"/>
                <w:numId w:val="29"/>
              </w:numPr>
              <w:spacing w:line="360" w:lineRule="auto"/>
              <w:jc w:val="both"/>
              <w:rPr>
                <w:rFonts w:ascii="Arial" w:hAnsi="Arial" w:cs="Arial"/>
                <w:sz w:val="24"/>
                <w:szCs w:val="24"/>
                <w:lang w:val="es-MX"/>
              </w:rPr>
            </w:pPr>
            <w:r w:rsidRPr="00F013CC">
              <w:rPr>
                <w:rFonts w:ascii="Arial" w:hAnsi="Arial" w:cs="Arial"/>
                <w:b/>
                <w:sz w:val="24"/>
                <w:szCs w:val="24"/>
                <w:lang w:val="es-MX"/>
              </w:rPr>
              <w:t>Primera vez que incurre en situaciones tipo II</w:t>
            </w:r>
            <w:r w:rsidRPr="00F013CC">
              <w:rPr>
                <w:rFonts w:ascii="Arial" w:hAnsi="Arial" w:cs="Arial"/>
                <w:sz w:val="24"/>
                <w:szCs w:val="24"/>
                <w:lang w:val="es-MX"/>
              </w:rPr>
              <w:t>: se efect</w:t>
            </w:r>
            <w:r w:rsidR="002C6B7D" w:rsidRPr="00F013CC">
              <w:rPr>
                <w:rFonts w:ascii="Arial" w:hAnsi="Arial" w:cs="Arial"/>
                <w:sz w:val="24"/>
                <w:szCs w:val="24"/>
                <w:lang w:val="es-MX"/>
              </w:rPr>
              <w:t xml:space="preserve">úa un correctivo pedagógico o mediación por la persona que delegue la coordinación y </w:t>
            </w:r>
            <w:r w:rsidRPr="00F013CC">
              <w:rPr>
                <w:rFonts w:ascii="Arial" w:hAnsi="Arial" w:cs="Arial"/>
                <w:sz w:val="24"/>
                <w:szCs w:val="24"/>
                <w:lang w:val="es-MX"/>
              </w:rPr>
              <w:t>que conozca del hecho; con el fin de mejorar las relaciones entre las partes; además de garantizar la restitución de los derechos y la restauración de los daños y perjuicios</w:t>
            </w:r>
            <w:r w:rsidR="002C6B7D" w:rsidRPr="00F013CC">
              <w:rPr>
                <w:rFonts w:ascii="Arial" w:hAnsi="Arial" w:cs="Arial"/>
                <w:sz w:val="24"/>
                <w:szCs w:val="24"/>
                <w:lang w:val="es-MX"/>
              </w:rPr>
              <w:t xml:space="preserve">, </w:t>
            </w:r>
            <w:r w:rsidRPr="00F013CC">
              <w:rPr>
                <w:rFonts w:ascii="Arial" w:hAnsi="Arial" w:cs="Arial"/>
                <w:sz w:val="24"/>
                <w:szCs w:val="24"/>
                <w:lang w:val="es-MX"/>
              </w:rPr>
              <w:t>y se envía constancia escrita a coordinación de la actuación.</w:t>
            </w:r>
          </w:p>
          <w:p w14:paraId="29D17D61" w14:textId="77777777" w:rsidR="008F0A8E" w:rsidRPr="00F013CC" w:rsidRDefault="008F0A8E" w:rsidP="008F0A8E">
            <w:pPr>
              <w:spacing w:line="360" w:lineRule="auto"/>
              <w:jc w:val="both"/>
              <w:rPr>
                <w:rFonts w:ascii="Arial" w:hAnsi="Arial" w:cs="Arial"/>
                <w:b/>
                <w:sz w:val="24"/>
                <w:szCs w:val="24"/>
                <w:lang w:val="es-MX"/>
              </w:rPr>
            </w:pPr>
          </w:p>
          <w:p w14:paraId="64C3B6F2" w14:textId="3A9C525A" w:rsidR="008F0A8E" w:rsidRPr="00F013CC" w:rsidRDefault="008F0A8E" w:rsidP="00F64C2D">
            <w:pPr>
              <w:numPr>
                <w:ilvl w:val="0"/>
                <w:numId w:val="29"/>
              </w:numPr>
              <w:spacing w:line="360" w:lineRule="auto"/>
              <w:jc w:val="both"/>
              <w:rPr>
                <w:rFonts w:ascii="Arial" w:hAnsi="Arial" w:cs="Arial"/>
                <w:sz w:val="24"/>
                <w:szCs w:val="24"/>
                <w:lang w:val="es-MX"/>
              </w:rPr>
            </w:pPr>
            <w:r w:rsidRPr="00F013CC">
              <w:rPr>
                <w:rFonts w:ascii="Arial" w:hAnsi="Arial" w:cs="Arial"/>
                <w:b/>
                <w:sz w:val="24"/>
                <w:szCs w:val="24"/>
                <w:lang w:val="es-MX"/>
              </w:rPr>
              <w:t>Segunda vez que incurre en situaciones tipo II</w:t>
            </w:r>
            <w:r w:rsidRPr="00F013CC">
              <w:rPr>
                <w:rFonts w:ascii="Arial" w:hAnsi="Arial" w:cs="Arial"/>
                <w:sz w:val="24"/>
                <w:szCs w:val="24"/>
                <w:lang w:val="es-MX"/>
              </w:rPr>
              <w:t xml:space="preserve">: se efectúa una </w:t>
            </w:r>
            <w:r w:rsidR="00B1715C" w:rsidRPr="00F013CC">
              <w:rPr>
                <w:rFonts w:ascii="Arial" w:hAnsi="Arial" w:cs="Arial"/>
                <w:sz w:val="24"/>
                <w:szCs w:val="24"/>
                <w:lang w:val="es-MX"/>
              </w:rPr>
              <w:t>acción que  garantice</w:t>
            </w:r>
            <w:r w:rsidRPr="00F013CC">
              <w:rPr>
                <w:rFonts w:ascii="Arial" w:hAnsi="Arial" w:cs="Arial"/>
                <w:sz w:val="24"/>
                <w:szCs w:val="24"/>
                <w:lang w:val="es-MX"/>
              </w:rPr>
              <w:t xml:space="preserve"> la restitución de los derechos y la restauración de los daños y perjuicios y se envía constancia escrita d</w:t>
            </w:r>
            <w:r w:rsidR="00E2044F" w:rsidRPr="00F013CC">
              <w:rPr>
                <w:rFonts w:ascii="Arial" w:hAnsi="Arial" w:cs="Arial"/>
                <w:sz w:val="24"/>
                <w:szCs w:val="24"/>
                <w:lang w:val="es-MX"/>
              </w:rPr>
              <w:t xml:space="preserve">e la actuación a rectoría. </w:t>
            </w:r>
            <w:r w:rsidR="00B1715C" w:rsidRPr="00F013CC">
              <w:rPr>
                <w:rFonts w:ascii="Arial" w:hAnsi="Arial" w:cs="Arial"/>
                <w:sz w:val="24"/>
                <w:szCs w:val="24"/>
                <w:lang w:val="es-MX"/>
              </w:rPr>
              <w:t xml:space="preserve">Se pregunta al afectado si se </w:t>
            </w:r>
            <w:r w:rsidR="00B1715C" w:rsidRPr="00F013CC">
              <w:rPr>
                <w:rFonts w:ascii="Arial" w:hAnsi="Arial" w:cs="Arial"/>
                <w:sz w:val="24"/>
                <w:szCs w:val="24"/>
                <w:lang w:val="es-MX"/>
              </w:rPr>
              <w:lastRenderedPageBreak/>
              <w:t>reconoce la pertinencia de la acción propuesta o no. ( se debe garantizar que se sienta compensado)</w:t>
            </w:r>
          </w:p>
          <w:p w14:paraId="434E5168" w14:textId="77777777" w:rsidR="008F0A8E" w:rsidRPr="00F013CC" w:rsidRDefault="008F0A8E" w:rsidP="008F0A8E">
            <w:pPr>
              <w:spacing w:line="360" w:lineRule="auto"/>
              <w:jc w:val="both"/>
              <w:rPr>
                <w:rFonts w:ascii="Arial" w:hAnsi="Arial" w:cs="Arial"/>
                <w:sz w:val="24"/>
                <w:szCs w:val="24"/>
                <w:lang w:val="es-MX"/>
              </w:rPr>
            </w:pPr>
          </w:p>
          <w:p w14:paraId="2E95E769" w14:textId="0147BB80" w:rsidR="008F0A8E" w:rsidRPr="00F013CC" w:rsidRDefault="00E2044F" w:rsidP="00F64C2D">
            <w:pPr>
              <w:numPr>
                <w:ilvl w:val="0"/>
                <w:numId w:val="29"/>
              </w:numPr>
              <w:spacing w:line="360" w:lineRule="auto"/>
              <w:jc w:val="both"/>
              <w:rPr>
                <w:rFonts w:ascii="Arial" w:hAnsi="Arial" w:cs="Arial"/>
                <w:sz w:val="24"/>
                <w:szCs w:val="24"/>
                <w:lang w:val="es-MX"/>
              </w:rPr>
            </w:pPr>
            <w:r w:rsidRPr="00F013CC">
              <w:rPr>
                <w:rFonts w:ascii="Arial" w:hAnsi="Arial" w:cs="Arial"/>
                <w:sz w:val="24"/>
                <w:szCs w:val="24"/>
                <w:lang w:val="es-MX"/>
              </w:rPr>
              <w:t>En caso de acudir</w:t>
            </w:r>
            <w:r w:rsidR="00D3685A" w:rsidRPr="00F013CC">
              <w:rPr>
                <w:rFonts w:ascii="Arial" w:hAnsi="Arial" w:cs="Arial"/>
                <w:sz w:val="24"/>
                <w:szCs w:val="24"/>
                <w:lang w:val="es-MX"/>
              </w:rPr>
              <w:t xml:space="preserve"> a suspensión</w:t>
            </w:r>
            <w:r w:rsidRPr="00F013CC">
              <w:rPr>
                <w:rFonts w:ascii="Arial" w:hAnsi="Arial" w:cs="Arial"/>
                <w:sz w:val="24"/>
                <w:szCs w:val="24"/>
                <w:lang w:val="es-MX"/>
              </w:rPr>
              <w:t xml:space="preserve"> (al haber agotado las acciones pedagógicas y que no surja efecto para el cambio)</w:t>
            </w:r>
            <w:r w:rsidR="00D3685A" w:rsidRPr="00F013CC">
              <w:rPr>
                <w:rFonts w:ascii="Arial" w:hAnsi="Arial" w:cs="Arial"/>
                <w:sz w:val="24"/>
                <w:szCs w:val="24"/>
                <w:lang w:val="es-MX"/>
              </w:rPr>
              <w:t xml:space="preserve"> se </w:t>
            </w:r>
            <w:r w:rsidR="008F0A8E" w:rsidRPr="00F013CC">
              <w:rPr>
                <w:rFonts w:ascii="Arial" w:hAnsi="Arial" w:cs="Arial"/>
                <w:sz w:val="24"/>
                <w:szCs w:val="24"/>
                <w:lang w:val="es-MX"/>
              </w:rPr>
              <w:t xml:space="preserve"> debe emitir el acto administrativo que sanciona la situación, para poder interponer recursos, en el tiempo establecido por la ley. Una suspensión de</w:t>
            </w:r>
            <w:r w:rsidR="00D3685A" w:rsidRPr="00F013CC">
              <w:rPr>
                <w:rFonts w:ascii="Arial" w:hAnsi="Arial" w:cs="Arial"/>
                <w:sz w:val="24"/>
                <w:szCs w:val="24"/>
                <w:lang w:val="es-MX"/>
              </w:rPr>
              <w:t xml:space="preserve"> </w:t>
            </w:r>
            <w:r w:rsidR="008F0A8E" w:rsidRPr="00F013CC">
              <w:rPr>
                <w:rFonts w:ascii="Arial" w:hAnsi="Arial" w:cs="Arial"/>
                <w:sz w:val="24"/>
                <w:szCs w:val="24"/>
                <w:lang w:val="es-MX"/>
              </w:rPr>
              <w:t xml:space="preserve">1 a 3 días una vez se agote el Debido Proceso, se resuelvan los recursos            interpuestos quedando la resolución rectoral en firme. </w:t>
            </w:r>
          </w:p>
          <w:p w14:paraId="05C54797" w14:textId="252A0BB2" w:rsidR="00F02AD8" w:rsidRPr="00F013CC" w:rsidRDefault="00F02AD8" w:rsidP="00F64C2D">
            <w:pPr>
              <w:numPr>
                <w:ilvl w:val="0"/>
                <w:numId w:val="29"/>
              </w:numPr>
              <w:spacing w:line="360" w:lineRule="auto"/>
              <w:jc w:val="both"/>
              <w:rPr>
                <w:rFonts w:ascii="Arial" w:hAnsi="Arial" w:cs="Arial"/>
                <w:sz w:val="24"/>
                <w:szCs w:val="24"/>
                <w:lang w:val="es-MX"/>
              </w:rPr>
            </w:pPr>
            <w:r w:rsidRPr="00F013CC">
              <w:rPr>
                <w:rFonts w:ascii="Arial" w:hAnsi="Arial" w:cs="Arial"/>
                <w:b/>
                <w:sz w:val="24"/>
                <w:szCs w:val="24"/>
                <w:lang w:val="es-MX"/>
              </w:rPr>
              <w:t>Cuarta vez que incurre en situaciones tipo II:</w:t>
            </w:r>
            <w:r w:rsidRPr="00F013CC">
              <w:rPr>
                <w:rFonts w:ascii="Arial" w:hAnsi="Arial" w:cs="Arial"/>
                <w:sz w:val="24"/>
                <w:szCs w:val="24"/>
                <w:lang w:val="es-MX"/>
              </w:rPr>
              <w:t xml:space="preserve"> habiendo agotado las acciones se envía constancia escrita de la actuación a rectoría para recomendación previo análisis del Comité Escolar de Convivencia  y remisión al consejo directivo para análisis  de posible  cambio de institución.</w:t>
            </w:r>
          </w:p>
          <w:p w14:paraId="47DB7ECF" w14:textId="77777777" w:rsidR="008F0A8E" w:rsidRPr="00F013CC" w:rsidRDefault="008F0A8E" w:rsidP="008F0A8E">
            <w:pPr>
              <w:spacing w:line="360" w:lineRule="auto"/>
              <w:jc w:val="both"/>
              <w:rPr>
                <w:rFonts w:ascii="Arial" w:hAnsi="Arial" w:cs="Arial"/>
                <w:b/>
                <w:sz w:val="24"/>
                <w:szCs w:val="24"/>
                <w:lang w:val="es-MX"/>
              </w:rPr>
            </w:pPr>
          </w:p>
          <w:p w14:paraId="76EEA257" w14:textId="77777777" w:rsidR="008F0A8E" w:rsidRPr="00F013CC" w:rsidRDefault="008F0A8E" w:rsidP="008F0A8E">
            <w:pPr>
              <w:spacing w:line="360" w:lineRule="auto"/>
              <w:jc w:val="both"/>
              <w:rPr>
                <w:rFonts w:ascii="Arial" w:hAnsi="Arial" w:cs="Arial"/>
                <w:sz w:val="24"/>
                <w:szCs w:val="24"/>
                <w:lang w:val="es-MX"/>
              </w:rPr>
            </w:pPr>
          </w:p>
          <w:p w14:paraId="3BD6E036" w14:textId="584C8C22" w:rsidR="008F0A8E" w:rsidRPr="00F013CC" w:rsidRDefault="00452BBF" w:rsidP="008F0A8E">
            <w:pPr>
              <w:spacing w:line="360" w:lineRule="auto"/>
              <w:jc w:val="both"/>
              <w:rPr>
                <w:rFonts w:ascii="Arial" w:hAnsi="Arial" w:cs="Arial"/>
                <w:sz w:val="24"/>
                <w:szCs w:val="24"/>
                <w:lang w:val="es-MX"/>
              </w:rPr>
            </w:pPr>
            <w:r w:rsidRPr="00F013CC">
              <w:rPr>
                <w:rFonts w:ascii="Arial" w:hAnsi="Arial" w:cs="Arial"/>
                <w:b/>
                <w:sz w:val="24"/>
                <w:szCs w:val="24"/>
                <w:lang w:val="es-MX"/>
              </w:rPr>
              <w:t>Parágrafo 1.</w:t>
            </w:r>
            <w:r w:rsidR="008F0A8E" w:rsidRPr="00F013CC">
              <w:rPr>
                <w:rFonts w:ascii="Arial" w:hAnsi="Arial" w:cs="Arial"/>
                <w:sz w:val="24"/>
                <w:szCs w:val="24"/>
                <w:lang w:val="es-MX"/>
              </w:rPr>
              <w:t xml:space="preserve"> El padre o acudiente, deberá ser requerido por escrito mediante citación enviada con el estudiante. En caso de imposibilidad de la asistencia del acudiente, éste deberá excusarse por escrito (con firma y número de cédula) solicitando fecha y hora en la cual le sea posible acudir a la institución a la mayor brevedad posible.</w:t>
            </w:r>
          </w:p>
          <w:p w14:paraId="3D645427" w14:textId="77777777" w:rsidR="008F0A8E" w:rsidRPr="00F013CC" w:rsidRDefault="008F0A8E" w:rsidP="008F0A8E">
            <w:pPr>
              <w:spacing w:line="360" w:lineRule="auto"/>
              <w:jc w:val="both"/>
              <w:rPr>
                <w:rFonts w:ascii="Arial" w:hAnsi="Arial" w:cs="Arial"/>
                <w:sz w:val="24"/>
                <w:szCs w:val="24"/>
                <w:lang w:val="es-MX"/>
              </w:rPr>
            </w:pPr>
          </w:p>
          <w:p w14:paraId="4CFD4285" w14:textId="2F91825C" w:rsidR="008F0A8E" w:rsidRPr="00F013CC" w:rsidRDefault="008F0A8E" w:rsidP="008F0A8E">
            <w:pPr>
              <w:spacing w:line="360" w:lineRule="auto"/>
              <w:jc w:val="both"/>
              <w:rPr>
                <w:rFonts w:ascii="Arial" w:hAnsi="Arial" w:cs="Arial"/>
                <w:sz w:val="24"/>
                <w:szCs w:val="24"/>
                <w:lang w:val="es-MX"/>
              </w:rPr>
            </w:pPr>
            <w:r w:rsidRPr="00F013CC">
              <w:rPr>
                <w:rFonts w:ascii="Arial" w:hAnsi="Arial" w:cs="Arial"/>
                <w:b/>
                <w:sz w:val="24"/>
                <w:szCs w:val="24"/>
                <w:lang w:val="es-MX"/>
              </w:rPr>
              <w:lastRenderedPageBreak/>
              <w:t>Par</w:t>
            </w:r>
            <w:r w:rsidR="00452BBF" w:rsidRPr="00F013CC">
              <w:rPr>
                <w:rFonts w:ascii="Arial" w:hAnsi="Arial" w:cs="Arial"/>
                <w:b/>
                <w:sz w:val="24"/>
                <w:szCs w:val="24"/>
                <w:lang w:val="es-MX"/>
              </w:rPr>
              <w:t>ágrafo 2.</w:t>
            </w:r>
            <w:r w:rsidRPr="00F013CC">
              <w:rPr>
                <w:rFonts w:ascii="Arial" w:hAnsi="Arial" w:cs="Arial"/>
                <w:sz w:val="24"/>
                <w:szCs w:val="24"/>
                <w:lang w:val="es-MX"/>
              </w:rPr>
              <w:t xml:space="preserve">. El estudiante contará con tres (3) días hábiles a partir de la fecha en que se haya citado el padre de familia o acudiente para la </w:t>
            </w:r>
            <w:r w:rsidRPr="00F013CC">
              <w:rPr>
                <w:rFonts w:ascii="Arial" w:hAnsi="Arial" w:cs="Arial"/>
                <w:sz w:val="24"/>
                <w:szCs w:val="24"/>
                <w:lang w:val="es-MX"/>
              </w:rPr>
              <w:tab/>
              <w:t>notificación, teniendo en cuenta las consideraciones expuestas en el parágrafo anterior.</w:t>
            </w:r>
          </w:p>
          <w:p w14:paraId="2AEDC6CD" w14:textId="77777777" w:rsidR="008F0A8E" w:rsidRPr="00F013CC" w:rsidRDefault="008F0A8E" w:rsidP="008F0A8E">
            <w:pPr>
              <w:spacing w:line="360" w:lineRule="auto"/>
              <w:jc w:val="both"/>
              <w:rPr>
                <w:rFonts w:ascii="Arial" w:hAnsi="Arial" w:cs="Arial"/>
                <w:sz w:val="24"/>
                <w:szCs w:val="24"/>
                <w:lang w:val="es-MX"/>
              </w:rPr>
            </w:pPr>
          </w:p>
          <w:p w14:paraId="7EF0822E" w14:textId="4AB81850" w:rsidR="008F0A8E" w:rsidRPr="00F013CC" w:rsidRDefault="00E4263E" w:rsidP="008F0A8E">
            <w:pPr>
              <w:spacing w:line="360" w:lineRule="auto"/>
              <w:jc w:val="both"/>
              <w:rPr>
                <w:rFonts w:ascii="Arial" w:hAnsi="Arial" w:cs="Arial"/>
                <w:sz w:val="24"/>
                <w:szCs w:val="24"/>
                <w:lang w:val="es-MX"/>
              </w:rPr>
            </w:pPr>
            <w:r w:rsidRPr="00F013CC">
              <w:rPr>
                <w:rFonts w:ascii="Arial" w:hAnsi="Arial" w:cs="Arial"/>
                <w:b/>
                <w:sz w:val="24"/>
                <w:szCs w:val="24"/>
                <w:lang w:val="es-MX"/>
              </w:rPr>
              <w:t>Parágrafo 3</w:t>
            </w:r>
            <w:r w:rsidR="008F0A8E" w:rsidRPr="00F013CC">
              <w:rPr>
                <w:rFonts w:ascii="Arial" w:hAnsi="Arial" w:cs="Arial"/>
                <w:b/>
                <w:sz w:val="24"/>
                <w:szCs w:val="24"/>
                <w:lang w:val="es-MX"/>
              </w:rPr>
              <w:t>.</w:t>
            </w:r>
            <w:r w:rsidR="008F0A8E" w:rsidRPr="00F013CC">
              <w:rPr>
                <w:rFonts w:ascii="Arial" w:hAnsi="Arial" w:cs="Arial"/>
                <w:sz w:val="24"/>
                <w:szCs w:val="24"/>
                <w:lang w:val="es-MX"/>
              </w:rPr>
              <w:t xml:space="preserve"> Si luego de solicitada o concertada la presencia del acudiente, hasta por segunda vez, éste no asiste a la cita, sin excusa justificable, el análisis comportamental podrá seguir su curso sin considerarse por ello, violado el Debido Proceso, quedando constancia del hecho con firma de dos testigos. Se enviará </w:t>
            </w:r>
            <w:r w:rsidR="00452BBF" w:rsidRPr="00F013CC">
              <w:rPr>
                <w:rFonts w:ascii="Arial" w:hAnsi="Arial" w:cs="Arial"/>
                <w:sz w:val="24"/>
                <w:szCs w:val="24"/>
                <w:lang w:val="es-MX"/>
              </w:rPr>
              <w:t>copia de lo anterior a la comisaria</w:t>
            </w:r>
            <w:r w:rsidR="008F0A8E" w:rsidRPr="00F013CC">
              <w:rPr>
                <w:rFonts w:ascii="Arial" w:hAnsi="Arial" w:cs="Arial"/>
                <w:sz w:val="24"/>
                <w:szCs w:val="24"/>
                <w:lang w:val="es-MX"/>
              </w:rPr>
              <w:t xml:space="preserve"> de familia.</w:t>
            </w:r>
          </w:p>
          <w:p w14:paraId="6BBF2B80" w14:textId="77777777" w:rsidR="008F0A8E" w:rsidRPr="00F013CC" w:rsidRDefault="008F0A8E" w:rsidP="008F0A8E">
            <w:pPr>
              <w:spacing w:line="360" w:lineRule="auto"/>
              <w:jc w:val="both"/>
              <w:rPr>
                <w:rFonts w:ascii="Arial" w:hAnsi="Arial" w:cs="Arial"/>
                <w:sz w:val="24"/>
                <w:szCs w:val="24"/>
                <w:lang w:val="es-MX"/>
              </w:rPr>
            </w:pPr>
          </w:p>
          <w:p w14:paraId="1FF4B308" w14:textId="13C2F795" w:rsidR="008F0A8E" w:rsidRPr="00F013CC" w:rsidRDefault="00E4263E" w:rsidP="008F0A8E">
            <w:pPr>
              <w:spacing w:line="360" w:lineRule="auto"/>
              <w:jc w:val="both"/>
              <w:rPr>
                <w:rFonts w:ascii="Arial" w:hAnsi="Arial" w:cs="Arial"/>
                <w:sz w:val="24"/>
                <w:szCs w:val="24"/>
                <w:lang w:val="es-MX"/>
              </w:rPr>
            </w:pPr>
            <w:r w:rsidRPr="00F013CC">
              <w:rPr>
                <w:rFonts w:ascii="Arial" w:hAnsi="Arial" w:cs="Arial"/>
                <w:b/>
                <w:sz w:val="24"/>
                <w:szCs w:val="24"/>
                <w:lang w:val="es-MX"/>
              </w:rPr>
              <w:t>Parágrafo 4</w:t>
            </w:r>
            <w:r w:rsidR="008F0A8E" w:rsidRPr="00F013CC">
              <w:rPr>
                <w:rFonts w:ascii="Arial" w:hAnsi="Arial" w:cs="Arial"/>
                <w:b/>
                <w:sz w:val="24"/>
                <w:szCs w:val="24"/>
                <w:lang w:val="es-MX"/>
              </w:rPr>
              <w:t>.</w:t>
            </w:r>
            <w:r w:rsidR="008F0A8E" w:rsidRPr="00F013CC">
              <w:rPr>
                <w:rFonts w:ascii="Arial" w:hAnsi="Arial" w:cs="Arial"/>
                <w:sz w:val="24"/>
                <w:szCs w:val="24"/>
                <w:lang w:val="es-MX"/>
              </w:rPr>
              <w:t xml:space="preserve"> </w:t>
            </w:r>
            <w:r w:rsidR="005F4A6C" w:rsidRPr="00F013CC">
              <w:rPr>
                <w:rFonts w:ascii="Arial" w:hAnsi="Arial" w:cs="Arial"/>
                <w:sz w:val="24"/>
                <w:szCs w:val="24"/>
                <w:lang w:val="es-MX"/>
              </w:rPr>
              <w:t>Los estudiantes con Necesidades Educativas o Talentos excepcionales diagnosticados</w:t>
            </w:r>
            <w:r w:rsidR="008F0A8E" w:rsidRPr="00F013CC">
              <w:rPr>
                <w:rFonts w:ascii="Arial" w:hAnsi="Arial" w:cs="Arial"/>
                <w:sz w:val="24"/>
                <w:szCs w:val="24"/>
                <w:lang w:val="es-MX"/>
              </w:rPr>
              <w:t xml:space="preserve"> clínicamente, tienen derecho a que estas sean tenidas en cuenta para la aplicabilidad  de la acción pedagógica, los correctivos y procesos disciplinarios.</w:t>
            </w:r>
          </w:p>
          <w:p w14:paraId="0A2CC1D3" w14:textId="77777777" w:rsidR="008F0A8E" w:rsidRPr="00F013CC" w:rsidRDefault="008F0A8E" w:rsidP="008F0A8E">
            <w:pPr>
              <w:spacing w:line="360" w:lineRule="auto"/>
              <w:jc w:val="both"/>
              <w:rPr>
                <w:rFonts w:ascii="Arial" w:hAnsi="Arial" w:cs="Arial"/>
                <w:sz w:val="24"/>
                <w:szCs w:val="24"/>
                <w:lang w:val="es-MX"/>
              </w:rPr>
            </w:pPr>
          </w:p>
          <w:p w14:paraId="5FC440C8" w14:textId="426EF459" w:rsidR="008F0A8E" w:rsidRPr="00F013CC" w:rsidRDefault="00EC01AD" w:rsidP="00E1108D">
            <w:pPr>
              <w:spacing w:line="360" w:lineRule="auto"/>
              <w:jc w:val="both"/>
              <w:rPr>
                <w:rFonts w:ascii="Arial" w:hAnsi="Arial" w:cs="Arial"/>
                <w:sz w:val="24"/>
                <w:szCs w:val="24"/>
                <w:lang w:val="es-MX"/>
              </w:rPr>
            </w:pPr>
            <w:r w:rsidRPr="00F013CC">
              <w:rPr>
                <w:rFonts w:ascii="Arial" w:hAnsi="Arial" w:cs="Arial"/>
                <w:b/>
                <w:sz w:val="24"/>
                <w:szCs w:val="24"/>
                <w:lang w:val="es-MX"/>
              </w:rPr>
              <w:t>Parágrafo 5</w:t>
            </w:r>
            <w:r w:rsidR="008F0A8E" w:rsidRPr="00F013CC">
              <w:rPr>
                <w:rFonts w:ascii="Arial" w:hAnsi="Arial" w:cs="Arial"/>
                <w:b/>
                <w:sz w:val="24"/>
                <w:szCs w:val="24"/>
                <w:lang w:val="es-MX"/>
              </w:rPr>
              <w:t>:</w:t>
            </w:r>
            <w:r w:rsidR="008F0A8E" w:rsidRPr="00F013CC">
              <w:rPr>
                <w:rFonts w:ascii="Arial" w:hAnsi="Arial" w:cs="Arial"/>
                <w:sz w:val="24"/>
                <w:szCs w:val="24"/>
                <w:lang w:val="es-MX"/>
              </w:rPr>
              <w:t xml:space="preserve"> Todos los daños y perjuicios ocasionados por </w:t>
            </w:r>
            <w:r w:rsidR="00E1108D" w:rsidRPr="00F013CC">
              <w:rPr>
                <w:rFonts w:ascii="Arial" w:hAnsi="Arial" w:cs="Arial"/>
                <w:sz w:val="24"/>
                <w:szCs w:val="24"/>
                <w:lang w:val="es-MX"/>
              </w:rPr>
              <w:t>un implicado</w:t>
            </w:r>
            <w:r w:rsidR="008F0A8E" w:rsidRPr="00F013CC">
              <w:rPr>
                <w:rFonts w:ascii="Arial" w:hAnsi="Arial" w:cs="Arial"/>
                <w:sz w:val="24"/>
                <w:szCs w:val="24"/>
                <w:lang w:val="es-MX"/>
              </w:rPr>
              <w:t xml:space="preserve"> será asumido de manera solidaria por su r</w:t>
            </w:r>
            <w:r w:rsidR="00E1108D" w:rsidRPr="00F013CC">
              <w:rPr>
                <w:rFonts w:ascii="Arial" w:hAnsi="Arial" w:cs="Arial"/>
                <w:sz w:val="24"/>
                <w:szCs w:val="24"/>
                <w:lang w:val="es-MX"/>
              </w:rPr>
              <w:t>epresentante legal o acudiente o por el mismo si esta facultado para esto.</w:t>
            </w:r>
          </w:p>
        </w:tc>
      </w:tr>
    </w:tbl>
    <w:p w14:paraId="61BC8839" w14:textId="77777777" w:rsidR="008F0A8E" w:rsidRPr="00F013CC" w:rsidRDefault="008F0A8E" w:rsidP="003531F5">
      <w:pPr>
        <w:spacing w:line="360" w:lineRule="auto"/>
        <w:jc w:val="both"/>
        <w:rPr>
          <w:rFonts w:ascii="Arial" w:hAnsi="Arial" w:cs="Arial"/>
          <w:sz w:val="24"/>
          <w:szCs w:val="24"/>
        </w:rPr>
      </w:pPr>
    </w:p>
    <w:p w14:paraId="238AC506" w14:textId="77777777" w:rsidR="00EB6440" w:rsidRPr="00F013CC" w:rsidRDefault="00EB6440" w:rsidP="003531F5">
      <w:pPr>
        <w:spacing w:line="360" w:lineRule="auto"/>
        <w:jc w:val="both"/>
        <w:rPr>
          <w:rFonts w:ascii="Arial" w:hAnsi="Arial" w:cs="Arial"/>
          <w:sz w:val="24"/>
          <w:szCs w:val="24"/>
        </w:rPr>
      </w:pPr>
    </w:p>
    <w:p w14:paraId="1016DB2A" w14:textId="1A8446CF" w:rsidR="00073A81" w:rsidRPr="00F013CC" w:rsidRDefault="00F06FD5" w:rsidP="003531F5">
      <w:pPr>
        <w:spacing w:line="360" w:lineRule="auto"/>
        <w:jc w:val="both"/>
        <w:rPr>
          <w:rFonts w:ascii="Arial" w:hAnsi="Arial" w:cs="Arial"/>
          <w:b/>
          <w:sz w:val="24"/>
          <w:szCs w:val="24"/>
        </w:rPr>
      </w:pPr>
      <w:r w:rsidRPr="00F013CC">
        <w:rPr>
          <w:rFonts w:ascii="Arial" w:hAnsi="Arial" w:cs="Arial"/>
          <w:b/>
          <w:sz w:val="24"/>
          <w:szCs w:val="24"/>
        </w:rPr>
        <w:t xml:space="preserve">3.4.3. </w:t>
      </w:r>
      <w:r w:rsidR="00EC1EE9" w:rsidRPr="00F013CC">
        <w:rPr>
          <w:rFonts w:ascii="Arial" w:hAnsi="Arial" w:cs="Arial"/>
          <w:b/>
          <w:sz w:val="24"/>
          <w:szCs w:val="24"/>
        </w:rPr>
        <w:t>SITUACIONES TIPO III</w:t>
      </w:r>
    </w:p>
    <w:p w14:paraId="6B1BE45B" w14:textId="77777777" w:rsidR="00F90DD4" w:rsidRPr="00F013CC" w:rsidRDefault="00F90DD4" w:rsidP="003531F5">
      <w:pPr>
        <w:spacing w:line="360" w:lineRule="auto"/>
        <w:jc w:val="both"/>
        <w:rPr>
          <w:rFonts w:ascii="Arial" w:hAnsi="Arial" w:cs="Arial"/>
          <w:b/>
          <w:sz w:val="24"/>
          <w:szCs w:val="24"/>
        </w:rPr>
      </w:pPr>
    </w:p>
    <w:p w14:paraId="30E8BCDA" w14:textId="77777777" w:rsidR="00F90DD4" w:rsidRPr="00F013CC" w:rsidRDefault="00F90DD4" w:rsidP="00F90DD4">
      <w:pPr>
        <w:pStyle w:val="Textoindependiente"/>
        <w:ind w:right="94"/>
        <w:rPr>
          <w:rFonts w:ascii="Arial" w:hAnsi="Arial" w:cs="Arial"/>
          <w:sz w:val="24"/>
          <w:szCs w:val="24"/>
          <w:lang w:val="es-MX"/>
        </w:rPr>
      </w:pPr>
      <w:r w:rsidRPr="00F013CC">
        <w:rPr>
          <w:rFonts w:ascii="Arial" w:hAnsi="Arial" w:cs="Arial"/>
          <w:sz w:val="24"/>
          <w:szCs w:val="24"/>
          <w:lang w:val="es-MX"/>
        </w:rPr>
        <w:t xml:space="preserve">Conforme al artículo 44 del Decreto 1965 de 2013, son situaciones tipo III las agresiones escolares  que  sean  constitutivas de  presuntos delitos contra  la  libertad,  integridad y formación  sexual,  </w:t>
      </w:r>
      <w:r w:rsidRPr="00F013CC">
        <w:rPr>
          <w:rFonts w:ascii="Arial" w:hAnsi="Arial" w:cs="Arial"/>
          <w:sz w:val="24"/>
          <w:szCs w:val="24"/>
          <w:lang w:val="es-MX"/>
        </w:rPr>
        <w:lastRenderedPageBreak/>
        <w:t>referidos en  el Título IV del Libro  II  de la  Ley 599 de 2000,  o cuando  constituyen  cualquier  otro  delito establecido en  la  ley penal  colombiana vigente. Tendrán el siguiente procedimiento:</w:t>
      </w:r>
    </w:p>
    <w:p w14:paraId="6BA1BF46" w14:textId="77777777" w:rsidR="00F90DD4" w:rsidRPr="00F013CC" w:rsidRDefault="00F90DD4" w:rsidP="00F90DD4">
      <w:pPr>
        <w:pStyle w:val="Textoindependiente"/>
        <w:ind w:right="94"/>
        <w:rPr>
          <w:rFonts w:ascii="Arial" w:hAnsi="Arial" w:cs="Arial"/>
          <w:sz w:val="24"/>
          <w:szCs w:val="24"/>
          <w:lang w:val="es-MX"/>
        </w:rPr>
      </w:pPr>
    </w:p>
    <w:p w14:paraId="3733D698" w14:textId="7644C749" w:rsidR="00F90DD4" w:rsidRPr="00F013CC" w:rsidRDefault="00F90DD4" w:rsidP="00F90DD4">
      <w:pPr>
        <w:pStyle w:val="Textoindependiente"/>
        <w:ind w:right="94"/>
        <w:rPr>
          <w:rFonts w:ascii="Arial" w:hAnsi="Arial" w:cs="Arial"/>
          <w:sz w:val="24"/>
          <w:szCs w:val="24"/>
          <w:lang w:val="es-MX"/>
        </w:rPr>
      </w:pPr>
      <w:r w:rsidRPr="00F013CC">
        <w:rPr>
          <w:rFonts w:ascii="Arial" w:hAnsi="Arial" w:cs="Arial"/>
          <w:b/>
          <w:sz w:val="24"/>
          <w:szCs w:val="24"/>
          <w:lang w:val="es-MX"/>
        </w:rPr>
        <w:t>Ruta de atención</w:t>
      </w:r>
      <w:r w:rsidRPr="00F013CC">
        <w:rPr>
          <w:rFonts w:ascii="Arial" w:hAnsi="Arial" w:cs="Arial"/>
          <w:sz w:val="24"/>
          <w:szCs w:val="24"/>
          <w:lang w:val="es-MX"/>
        </w:rPr>
        <w:t>.</w:t>
      </w:r>
    </w:p>
    <w:p w14:paraId="5ABC49ED" w14:textId="77777777" w:rsidR="00F90DD4" w:rsidRPr="00F013CC" w:rsidRDefault="00F90DD4" w:rsidP="00F90DD4">
      <w:pPr>
        <w:pStyle w:val="Textoindependiente"/>
        <w:ind w:right="94"/>
        <w:rPr>
          <w:rFonts w:ascii="Arial" w:hAnsi="Arial" w:cs="Arial"/>
          <w:sz w:val="24"/>
          <w:szCs w:val="24"/>
          <w:lang w:val="es-MX"/>
        </w:rPr>
      </w:pPr>
      <w:r w:rsidRPr="00F013CC">
        <w:rPr>
          <w:rFonts w:ascii="Arial" w:hAnsi="Arial" w:cs="Arial"/>
          <w:sz w:val="24"/>
          <w:szCs w:val="24"/>
          <w:lang w:val="es-MX"/>
        </w:rPr>
        <w:t xml:space="preserve"> </w:t>
      </w:r>
    </w:p>
    <w:p w14:paraId="7245DE1B" w14:textId="77777777" w:rsidR="006F4166" w:rsidRPr="00F013CC" w:rsidRDefault="00F90DD4" w:rsidP="007907D3">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El docente</w:t>
      </w:r>
      <w:r w:rsidR="00851B5C" w:rsidRPr="00F013CC">
        <w:rPr>
          <w:rFonts w:ascii="Arial" w:hAnsi="Arial" w:cs="Arial"/>
          <w:sz w:val="24"/>
          <w:szCs w:val="24"/>
          <w:lang w:val="es-MX"/>
        </w:rPr>
        <w:t xml:space="preserve"> o q</w:t>
      </w:r>
      <w:r w:rsidRPr="00F013CC">
        <w:rPr>
          <w:rFonts w:ascii="Arial" w:hAnsi="Arial" w:cs="Arial"/>
          <w:sz w:val="24"/>
          <w:szCs w:val="24"/>
          <w:lang w:val="es-MX"/>
        </w:rPr>
        <w:t>uien conozca de la comisión de una situación Tipo III, debe informarla por escrito en el observador del estudiante y dár</w:t>
      </w:r>
      <w:r w:rsidR="00D859B5" w:rsidRPr="00F013CC">
        <w:rPr>
          <w:rFonts w:ascii="Arial" w:hAnsi="Arial" w:cs="Arial"/>
          <w:sz w:val="24"/>
          <w:szCs w:val="24"/>
          <w:lang w:val="es-MX"/>
        </w:rPr>
        <w:t>selo a conocer a las directivas de la institución.</w:t>
      </w:r>
      <w:r w:rsidR="006F4166" w:rsidRPr="00F013CC">
        <w:rPr>
          <w:rFonts w:ascii="Arial" w:hAnsi="Arial" w:cs="Arial"/>
          <w:sz w:val="24"/>
          <w:szCs w:val="24"/>
          <w:lang w:val="es-MX"/>
        </w:rPr>
        <w:t xml:space="preserve"> </w:t>
      </w:r>
    </w:p>
    <w:p w14:paraId="79ADE5E5" w14:textId="38C49E6F" w:rsidR="006F4166" w:rsidRPr="00F013CC" w:rsidRDefault="00D859B5" w:rsidP="006F4166">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 xml:space="preserve">Citará </w:t>
      </w:r>
      <w:r w:rsidR="00F90DD4" w:rsidRPr="00F013CC">
        <w:rPr>
          <w:rFonts w:ascii="Arial" w:hAnsi="Arial" w:cs="Arial"/>
          <w:sz w:val="24"/>
          <w:szCs w:val="24"/>
          <w:lang w:val="es-MX"/>
        </w:rPr>
        <w:t xml:space="preserve">a padres de familia o acudientes, para la notificación del hecho y de la activación de la ruta establecida y las organizaciones o entidades que la atenderán según el caso (Comisarias de familia, Policía de Infancia y Adolescencia, entre otros) </w:t>
      </w:r>
    </w:p>
    <w:p w14:paraId="69FEE3E2" w14:textId="43F7349B" w:rsidR="00EF23A6" w:rsidRPr="00F013CC" w:rsidRDefault="00EF23A6" w:rsidP="006F4166">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 xml:space="preserve">Se realiza remisión por escrito a la autoridad competente, dejando constancia </w:t>
      </w:r>
    </w:p>
    <w:p w14:paraId="33332EB2" w14:textId="0D129A79" w:rsidR="006F4166" w:rsidRPr="00F013CC" w:rsidRDefault="006F4166" w:rsidP="006F4166">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El Comité de Convivencia Escolar  realizará el análisis del hecho, para hacer el seguimiento.</w:t>
      </w:r>
    </w:p>
    <w:p w14:paraId="3331072C" w14:textId="32D58C5B" w:rsidR="00F90DD4" w:rsidRPr="00F013CC" w:rsidRDefault="00F90DD4" w:rsidP="006A3F24">
      <w:pPr>
        <w:pStyle w:val="Prrafodelista"/>
        <w:numPr>
          <w:ilvl w:val="3"/>
          <w:numId w:val="1"/>
        </w:numPr>
        <w:spacing w:line="360" w:lineRule="auto"/>
        <w:jc w:val="both"/>
        <w:rPr>
          <w:rFonts w:ascii="Arial" w:hAnsi="Arial" w:cs="Arial"/>
          <w:sz w:val="24"/>
          <w:szCs w:val="24"/>
          <w:lang w:val="es-MX"/>
        </w:rPr>
      </w:pPr>
      <w:r w:rsidRPr="00F013CC">
        <w:rPr>
          <w:rFonts w:ascii="Arial" w:hAnsi="Arial" w:cs="Arial"/>
          <w:sz w:val="24"/>
          <w:szCs w:val="24"/>
          <w:lang w:val="es-MX"/>
        </w:rPr>
        <w:t xml:space="preserve">y reportará la situación al </w:t>
      </w:r>
      <w:r w:rsidR="006F4166" w:rsidRPr="00F013CC">
        <w:rPr>
          <w:rFonts w:ascii="Arial" w:hAnsi="Arial" w:cs="Arial"/>
          <w:sz w:val="24"/>
          <w:szCs w:val="24"/>
          <w:lang w:val="es-MX"/>
        </w:rPr>
        <w:t xml:space="preserve">Comité Municipal de </w:t>
      </w:r>
      <w:r w:rsidRPr="00F013CC">
        <w:rPr>
          <w:rFonts w:ascii="Arial" w:hAnsi="Arial" w:cs="Arial"/>
          <w:sz w:val="24"/>
          <w:szCs w:val="24"/>
          <w:lang w:val="es-MX"/>
        </w:rPr>
        <w:t>Convivencia Escolar.</w:t>
      </w:r>
    </w:p>
    <w:p w14:paraId="7AECF75A" w14:textId="0DBA0D8D" w:rsidR="00F90DD4" w:rsidRPr="00F013CC" w:rsidRDefault="00F90DD4" w:rsidP="006F4166">
      <w:pPr>
        <w:pStyle w:val="Prrafodelista"/>
        <w:spacing w:line="360" w:lineRule="auto"/>
        <w:ind w:left="360"/>
        <w:jc w:val="both"/>
        <w:rPr>
          <w:rFonts w:ascii="Arial" w:hAnsi="Arial" w:cs="Arial"/>
          <w:sz w:val="24"/>
          <w:szCs w:val="24"/>
          <w:lang w:val="es-MX"/>
        </w:rPr>
      </w:pPr>
    </w:p>
    <w:p w14:paraId="6FDA25C3" w14:textId="77777777" w:rsidR="00F90DD4" w:rsidRPr="00F013CC" w:rsidRDefault="00F90DD4" w:rsidP="00F90DD4">
      <w:pPr>
        <w:spacing w:line="360" w:lineRule="auto"/>
        <w:jc w:val="both"/>
        <w:rPr>
          <w:rFonts w:ascii="Arial" w:hAnsi="Arial" w:cs="Arial"/>
          <w:sz w:val="24"/>
          <w:szCs w:val="24"/>
          <w:lang w:val="es-MX"/>
        </w:rPr>
      </w:pPr>
    </w:p>
    <w:p w14:paraId="1EE7A39A" w14:textId="77777777" w:rsidR="00F90DD4" w:rsidRPr="00F013CC" w:rsidRDefault="00F90DD4" w:rsidP="00F90DD4">
      <w:pPr>
        <w:spacing w:line="360" w:lineRule="auto"/>
        <w:jc w:val="both"/>
        <w:rPr>
          <w:rFonts w:ascii="Arial" w:hAnsi="Arial" w:cs="Arial"/>
          <w:b/>
          <w:sz w:val="24"/>
          <w:szCs w:val="24"/>
          <w:lang w:val="es-MX"/>
        </w:rPr>
      </w:pPr>
      <w:r w:rsidRPr="00F013CC">
        <w:rPr>
          <w:rFonts w:ascii="Arial" w:hAnsi="Arial" w:cs="Arial"/>
          <w:b/>
          <w:sz w:val="24"/>
          <w:szCs w:val="24"/>
          <w:lang w:val="es-MX"/>
        </w:rPr>
        <w:t>Parágrafo 1. La permanencia del estudiante en la Institución Educativa estará determinada por las autoridades competentes.</w:t>
      </w:r>
    </w:p>
    <w:p w14:paraId="28146162" w14:textId="77777777" w:rsidR="00F90DD4" w:rsidRPr="00F013CC" w:rsidRDefault="00F90DD4" w:rsidP="003531F5">
      <w:pPr>
        <w:spacing w:line="360" w:lineRule="auto"/>
        <w:jc w:val="both"/>
        <w:rPr>
          <w:rFonts w:ascii="Arial" w:hAnsi="Arial" w:cs="Arial"/>
          <w:b/>
          <w:sz w:val="24"/>
          <w:szCs w:val="24"/>
          <w:lang w:val="es-MX"/>
        </w:rPr>
      </w:pPr>
    </w:p>
    <w:p w14:paraId="3BB02D89" w14:textId="77777777" w:rsidR="006E755D" w:rsidRPr="00F013CC" w:rsidRDefault="006E755D" w:rsidP="003531F5">
      <w:pPr>
        <w:spacing w:line="360" w:lineRule="auto"/>
        <w:ind w:left="284"/>
        <w:jc w:val="both"/>
        <w:rPr>
          <w:rFonts w:ascii="Arial" w:hAnsi="Arial" w:cs="Arial"/>
          <w:sz w:val="24"/>
          <w:szCs w:val="24"/>
        </w:rPr>
      </w:pPr>
    </w:p>
    <w:tbl>
      <w:tblPr>
        <w:tblStyle w:val="Tablaconcuadrcula"/>
        <w:tblW w:w="0" w:type="auto"/>
        <w:tblInd w:w="284" w:type="dxa"/>
        <w:tblLook w:val="04A0" w:firstRow="1" w:lastRow="0" w:firstColumn="1" w:lastColumn="0" w:noHBand="0" w:noVBand="1"/>
      </w:tblPr>
      <w:tblGrid>
        <w:gridCol w:w="5255"/>
        <w:gridCol w:w="5224"/>
      </w:tblGrid>
      <w:tr w:rsidR="00915B53" w:rsidRPr="00F013CC" w14:paraId="365426D4" w14:textId="77777777" w:rsidTr="00915B53">
        <w:tc>
          <w:tcPr>
            <w:tcW w:w="5494" w:type="dxa"/>
          </w:tcPr>
          <w:p w14:paraId="5D129EE6" w14:textId="7A3690F5" w:rsidR="00915B53" w:rsidRPr="00F013CC" w:rsidRDefault="00915B53" w:rsidP="00706413">
            <w:pPr>
              <w:spacing w:line="360" w:lineRule="auto"/>
              <w:jc w:val="both"/>
              <w:rPr>
                <w:rFonts w:ascii="Arial" w:hAnsi="Arial" w:cs="Arial"/>
                <w:sz w:val="24"/>
                <w:szCs w:val="24"/>
              </w:rPr>
            </w:pPr>
            <w:r w:rsidRPr="00F013CC">
              <w:rPr>
                <w:rFonts w:ascii="Arial" w:hAnsi="Arial" w:cs="Arial"/>
                <w:sz w:val="24"/>
                <w:szCs w:val="24"/>
              </w:rPr>
              <w:t>Para efectos de uniformidad de criterios se establecen las siguientes situaciones como Tipo III:</w:t>
            </w:r>
            <w:r w:rsidR="00FE413E" w:rsidRPr="00F013CC">
              <w:rPr>
                <w:rFonts w:ascii="Arial" w:hAnsi="Arial" w:cs="Arial"/>
                <w:sz w:val="24"/>
                <w:szCs w:val="24"/>
              </w:rPr>
              <w:t xml:space="preserve"> </w:t>
            </w:r>
          </w:p>
        </w:tc>
        <w:tc>
          <w:tcPr>
            <w:tcW w:w="5495" w:type="dxa"/>
          </w:tcPr>
          <w:p w14:paraId="55DEF2EA" w14:textId="2D20CFA4" w:rsidR="00915B53" w:rsidRPr="00F013CC" w:rsidRDefault="00915B53" w:rsidP="00915B53">
            <w:pPr>
              <w:spacing w:line="360" w:lineRule="auto"/>
              <w:jc w:val="both"/>
              <w:rPr>
                <w:rFonts w:ascii="Arial" w:hAnsi="Arial" w:cs="Arial"/>
                <w:sz w:val="24"/>
                <w:szCs w:val="24"/>
              </w:rPr>
            </w:pPr>
            <w:r w:rsidRPr="00F013CC">
              <w:rPr>
                <w:rFonts w:ascii="Arial" w:hAnsi="Arial" w:cs="Arial"/>
                <w:sz w:val="24"/>
                <w:szCs w:val="24"/>
              </w:rPr>
              <w:t xml:space="preserve">ARTÍCULO 19: Correctivos para situaciones Tipo III: Los protocolos de los establecimientos educativos para la atención de dichas situaciones a que se refiere el numeral 3 del artículo 40 del Decreto 1965, deberán desarrollar como mínimo el siguiente procedimiento: </w:t>
            </w:r>
          </w:p>
          <w:p w14:paraId="2E66BC57" w14:textId="77777777" w:rsidR="00915B53" w:rsidRPr="00F013CC" w:rsidRDefault="00915B53" w:rsidP="003531F5">
            <w:pPr>
              <w:spacing w:line="360" w:lineRule="auto"/>
              <w:jc w:val="both"/>
              <w:rPr>
                <w:rFonts w:ascii="Arial" w:hAnsi="Arial" w:cs="Arial"/>
                <w:sz w:val="24"/>
                <w:szCs w:val="24"/>
              </w:rPr>
            </w:pPr>
          </w:p>
        </w:tc>
      </w:tr>
      <w:tr w:rsidR="00915B53" w:rsidRPr="00F013CC" w14:paraId="22913183" w14:textId="77777777" w:rsidTr="00915B53">
        <w:tc>
          <w:tcPr>
            <w:tcW w:w="5494" w:type="dxa"/>
          </w:tcPr>
          <w:p w14:paraId="421BFB55" w14:textId="1A63FAD8" w:rsidR="00915B53" w:rsidRPr="00F013CC" w:rsidRDefault="00915B53" w:rsidP="00F64C2D">
            <w:pPr>
              <w:numPr>
                <w:ilvl w:val="0"/>
                <w:numId w:val="26"/>
              </w:numPr>
              <w:spacing w:line="360" w:lineRule="auto"/>
              <w:jc w:val="both"/>
              <w:rPr>
                <w:rFonts w:ascii="Arial" w:hAnsi="Arial" w:cs="Arial"/>
                <w:sz w:val="24"/>
                <w:szCs w:val="24"/>
              </w:rPr>
            </w:pPr>
            <w:r w:rsidRPr="00F013CC">
              <w:rPr>
                <w:rFonts w:ascii="Arial" w:hAnsi="Arial" w:cs="Arial"/>
                <w:sz w:val="24"/>
                <w:szCs w:val="24"/>
              </w:rPr>
              <w:t>Portar, vender, traficar, y/o distribuir en la Institución, bebidas alcohólicas, sustancias alucinógenas, psicoactivas o psicotrópicas y/o ser cómplice de las mismas situaciones</w:t>
            </w:r>
          </w:p>
          <w:p w14:paraId="34BBE600" w14:textId="15607A41" w:rsidR="00915B53" w:rsidRPr="00F013CC" w:rsidRDefault="00915B53" w:rsidP="00F64C2D">
            <w:pPr>
              <w:numPr>
                <w:ilvl w:val="0"/>
                <w:numId w:val="26"/>
              </w:numPr>
              <w:spacing w:line="360" w:lineRule="auto"/>
              <w:jc w:val="both"/>
              <w:rPr>
                <w:rFonts w:ascii="Arial" w:hAnsi="Arial" w:cs="Arial"/>
                <w:sz w:val="24"/>
                <w:szCs w:val="24"/>
              </w:rPr>
            </w:pPr>
            <w:r w:rsidRPr="00F013CC">
              <w:rPr>
                <w:rFonts w:ascii="Arial" w:hAnsi="Arial" w:cs="Arial"/>
                <w:sz w:val="24"/>
                <w:szCs w:val="24"/>
              </w:rPr>
              <w:t xml:space="preserve">Amenazar y/o intimidar de hecho a cualquier </w:t>
            </w:r>
            <w:r w:rsidR="0004056B" w:rsidRPr="00F013CC">
              <w:rPr>
                <w:rFonts w:ascii="Arial" w:hAnsi="Arial" w:cs="Arial"/>
                <w:sz w:val="24"/>
                <w:szCs w:val="24"/>
              </w:rPr>
              <w:t xml:space="preserve">Persona </w:t>
            </w:r>
            <w:r w:rsidRPr="00F013CC">
              <w:rPr>
                <w:rFonts w:ascii="Arial" w:hAnsi="Arial" w:cs="Arial"/>
                <w:sz w:val="24"/>
                <w:szCs w:val="24"/>
              </w:rPr>
              <w:t xml:space="preserve"> de la Comunidad Educativa</w:t>
            </w:r>
          </w:p>
          <w:p w14:paraId="27736D29" w14:textId="508CD27E" w:rsidR="00915B53" w:rsidRPr="00F013CC" w:rsidRDefault="00915B53" w:rsidP="00F64C2D">
            <w:pPr>
              <w:numPr>
                <w:ilvl w:val="0"/>
                <w:numId w:val="26"/>
              </w:numPr>
              <w:spacing w:line="360" w:lineRule="auto"/>
              <w:jc w:val="both"/>
              <w:rPr>
                <w:rFonts w:ascii="Arial" w:hAnsi="Arial" w:cs="Arial"/>
                <w:sz w:val="24"/>
                <w:szCs w:val="24"/>
              </w:rPr>
            </w:pPr>
            <w:r w:rsidRPr="00F013CC">
              <w:rPr>
                <w:rFonts w:ascii="Arial" w:hAnsi="Arial" w:cs="Arial"/>
                <w:sz w:val="24"/>
                <w:szCs w:val="24"/>
              </w:rPr>
              <w:lastRenderedPageBreak/>
              <w:t xml:space="preserve">Agredir gravemente de hecho o de palabra a cualquier </w:t>
            </w:r>
            <w:r w:rsidR="0004056B" w:rsidRPr="00F013CC">
              <w:rPr>
                <w:rFonts w:ascii="Arial" w:hAnsi="Arial" w:cs="Arial"/>
                <w:sz w:val="24"/>
                <w:szCs w:val="24"/>
              </w:rPr>
              <w:t xml:space="preserve">Persona </w:t>
            </w:r>
            <w:r w:rsidRPr="00F013CC">
              <w:rPr>
                <w:rFonts w:ascii="Arial" w:hAnsi="Arial" w:cs="Arial"/>
                <w:sz w:val="24"/>
                <w:szCs w:val="24"/>
              </w:rPr>
              <w:t xml:space="preserve"> de la comunidad educativa, de manera que ponga en peligro su integridad física, psíquica o moral</w:t>
            </w:r>
          </w:p>
          <w:p w14:paraId="122F8B99" w14:textId="77777777" w:rsidR="00915B53" w:rsidRPr="00F013CC" w:rsidRDefault="00915B53" w:rsidP="00F64C2D">
            <w:pPr>
              <w:numPr>
                <w:ilvl w:val="0"/>
                <w:numId w:val="26"/>
              </w:numPr>
              <w:spacing w:line="360" w:lineRule="auto"/>
              <w:jc w:val="both"/>
              <w:rPr>
                <w:rFonts w:ascii="Arial" w:hAnsi="Arial" w:cs="Arial"/>
                <w:sz w:val="24"/>
                <w:szCs w:val="24"/>
              </w:rPr>
            </w:pPr>
            <w:r w:rsidRPr="00F013CC">
              <w:rPr>
                <w:rFonts w:ascii="Arial" w:hAnsi="Arial" w:cs="Arial"/>
                <w:sz w:val="24"/>
                <w:szCs w:val="24"/>
              </w:rPr>
              <w:t xml:space="preserve">Planear, liderar, estimular, apoyar o participar en actos de vandalismo u otro  tipo de conductas violentas dentro de la Institución ( como robo, fraude o daño a las instalaciones físicas) </w:t>
            </w:r>
          </w:p>
          <w:p w14:paraId="450B2DEB" w14:textId="0E72B06F" w:rsidR="00915B53" w:rsidRPr="00F013CC" w:rsidRDefault="00915B53" w:rsidP="00F64C2D">
            <w:pPr>
              <w:numPr>
                <w:ilvl w:val="0"/>
                <w:numId w:val="26"/>
              </w:numPr>
              <w:spacing w:line="360" w:lineRule="auto"/>
              <w:jc w:val="both"/>
              <w:rPr>
                <w:rFonts w:ascii="Arial" w:hAnsi="Arial" w:cs="Arial"/>
                <w:sz w:val="24"/>
                <w:szCs w:val="24"/>
              </w:rPr>
            </w:pPr>
            <w:r w:rsidRPr="00F013CC">
              <w:rPr>
                <w:rFonts w:ascii="Arial" w:hAnsi="Arial" w:cs="Arial"/>
                <w:sz w:val="24"/>
                <w:szCs w:val="24"/>
              </w:rPr>
              <w:t xml:space="preserve">Acosar, provocar, abusar y violar sexualmente a cualquier </w:t>
            </w:r>
            <w:r w:rsidR="0004056B" w:rsidRPr="00F013CC">
              <w:rPr>
                <w:rFonts w:ascii="Arial" w:hAnsi="Arial" w:cs="Arial"/>
                <w:sz w:val="24"/>
                <w:szCs w:val="24"/>
              </w:rPr>
              <w:t xml:space="preserve">Persona </w:t>
            </w:r>
            <w:r w:rsidRPr="00F013CC">
              <w:rPr>
                <w:rFonts w:ascii="Arial" w:hAnsi="Arial" w:cs="Arial"/>
                <w:sz w:val="24"/>
                <w:szCs w:val="24"/>
              </w:rPr>
              <w:t xml:space="preserve"> de la comunidad educativa</w:t>
            </w:r>
          </w:p>
          <w:p w14:paraId="294F516D" w14:textId="77777777" w:rsidR="00915B53" w:rsidRPr="00F013CC" w:rsidRDefault="00915B53" w:rsidP="00F64C2D">
            <w:pPr>
              <w:numPr>
                <w:ilvl w:val="0"/>
                <w:numId w:val="26"/>
              </w:numPr>
              <w:spacing w:line="360" w:lineRule="auto"/>
              <w:jc w:val="both"/>
              <w:rPr>
                <w:rFonts w:ascii="Arial" w:hAnsi="Arial" w:cs="Arial"/>
                <w:sz w:val="24"/>
                <w:szCs w:val="24"/>
              </w:rPr>
            </w:pPr>
            <w:r w:rsidRPr="00F013CC">
              <w:rPr>
                <w:rFonts w:ascii="Arial" w:hAnsi="Arial" w:cs="Arial"/>
                <w:sz w:val="24"/>
                <w:szCs w:val="24"/>
              </w:rPr>
              <w:t>Cualquier conducta tipificada como delito en el Código Penal Colombiano, Código de la  Infancia y la Adolescencia</w:t>
            </w:r>
          </w:p>
          <w:p w14:paraId="62F38967" w14:textId="77777777" w:rsidR="00915B53" w:rsidRPr="00F013CC" w:rsidRDefault="00915B53" w:rsidP="00F64C2D">
            <w:pPr>
              <w:numPr>
                <w:ilvl w:val="0"/>
                <w:numId w:val="26"/>
              </w:numPr>
              <w:spacing w:line="360" w:lineRule="auto"/>
              <w:jc w:val="both"/>
              <w:rPr>
                <w:rFonts w:ascii="Arial" w:hAnsi="Arial" w:cs="Arial"/>
                <w:sz w:val="24"/>
                <w:szCs w:val="24"/>
              </w:rPr>
            </w:pPr>
            <w:r w:rsidRPr="00F013CC">
              <w:rPr>
                <w:rFonts w:ascii="Arial" w:hAnsi="Arial" w:cs="Arial"/>
                <w:sz w:val="24"/>
                <w:szCs w:val="24"/>
              </w:rPr>
              <w:t>Portar, suministrar o utilizar armas (corto punzantes, de fuego y/o artefactos explosivos) o elementos que vayan en contra de la integridad física, social o moral de las personas que forman parte de la comunidad educativa</w:t>
            </w:r>
          </w:p>
          <w:p w14:paraId="01BF364A" w14:textId="77777777" w:rsidR="00915B53" w:rsidRPr="00F013CC" w:rsidRDefault="00915B53" w:rsidP="00F64C2D">
            <w:pPr>
              <w:numPr>
                <w:ilvl w:val="0"/>
                <w:numId w:val="26"/>
              </w:numPr>
              <w:spacing w:line="360" w:lineRule="auto"/>
              <w:jc w:val="both"/>
              <w:rPr>
                <w:rFonts w:ascii="Arial" w:hAnsi="Arial" w:cs="Arial"/>
                <w:sz w:val="24"/>
                <w:szCs w:val="24"/>
              </w:rPr>
            </w:pPr>
            <w:r w:rsidRPr="00F013CC">
              <w:rPr>
                <w:rFonts w:ascii="Arial" w:hAnsi="Arial" w:cs="Arial"/>
                <w:sz w:val="24"/>
                <w:szCs w:val="24"/>
              </w:rPr>
              <w:t>Conformar grupos que ejerzan violencia física y/o psicológica dentro  de la Institución</w:t>
            </w:r>
          </w:p>
          <w:p w14:paraId="1F92666A" w14:textId="1CD0DF00" w:rsidR="00915B53" w:rsidRPr="00F013CC" w:rsidRDefault="00915B53" w:rsidP="00F64C2D">
            <w:pPr>
              <w:numPr>
                <w:ilvl w:val="0"/>
                <w:numId w:val="26"/>
              </w:numPr>
              <w:spacing w:line="360" w:lineRule="auto"/>
              <w:jc w:val="both"/>
              <w:rPr>
                <w:rFonts w:ascii="Arial" w:hAnsi="Arial" w:cs="Arial"/>
                <w:sz w:val="24"/>
                <w:szCs w:val="24"/>
              </w:rPr>
            </w:pPr>
            <w:r w:rsidRPr="00F013CC">
              <w:rPr>
                <w:rFonts w:ascii="Arial" w:hAnsi="Arial" w:cs="Arial"/>
                <w:sz w:val="24"/>
                <w:szCs w:val="24"/>
              </w:rPr>
              <w:t>Incurrir en violencia sexual, que de acuerdo con lo establecido en el Art</w:t>
            </w:r>
            <w:r w:rsidR="006834D9" w:rsidRPr="00F013CC">
              <w:rPr>
                <w:rFonts w:ascii="Arial" w:hAnsi="Arial" w:cs="Arial"/>
                <w:sz w:val="24"/>
                <w:szCs w:val="24"/>
              </w:rPr>
              <w:t>ículo 2 de la Ley 1146 de 2007</w:t>
            </w:r>
          </w:p>
          <w:p w14:paraId="013384DD" w14:textId="24F2547E" w:rsidR="00915B53" w:rsidRPr="00F013CC" w:rsidRDefault="00706413" w:rsidP="00F64C2D">
            <w:pPr>
              <w:numPr>
                <w:ilvl w:val="0"/>
                <w:numId w:val="26"/>
              </w:numPr>
              <w:spacing w:line="360" w:lineRule="auto"/>
              <w:jc w:val="both"/>
              <w:rPr>
                <w:rFonts w:ascii="Arial" w:hAnsi="Arial" w:cs="Arial"/>
                <w:sz w:val="24"/>
                <w:szCs w:val="24"/>
              </w:rPr>
            </w:pPr>
            <w:r w:rsidRPr="00F013CC">
              <w:rPr>
                <w:rFonts w:ascii="Arial" w:hAnsi="Arial" w:cs="Arial"/>
                <w:sz w:val="24"/>
                <w:szCs w:val="24"/>
              </w:rPr>
              <w:t xml:space="preserve">Pelea </w:t>
            </w:r>
            <w:r w:rsidR="00261817" w:rsidRPr="00F013CC">
              <w:rPr>
                <w:rFonts w:ascii="Arial" w:hAnsi="Arial" w:cs="Arial"/>
                <w:sz w:val="24"/>
                <w:szCs w:val="24"/>
              </w:rPr>
              <w:t xml:space="preserve"> entre</w:t>
            </w:r>
            <w:r w:rsidR="00915B53" w:rsidRPr="00F013CC">
              <w:rPr>
                <w:rFonts w:ascii="Arial" w:hAnsi="Arial" w:cs="Arial"/>
                <w:sz w:val="24"/>
                <w:szCs w:val="24"/>
              </w:rPr>
              <w:t xml:space="preserve"> estudiantes con lesiones: rayones, golpes, laceraciones cutáneas entre otros </w:t>
            </w:r>
          </w:p>
          <w:p w14:paraId="080FAB10" w14:textId="3D44569F" w:rsidR="00BE4BE3" w:rsidRPr="00F013CC" w:rsidRDefault="00BE4BE3" w:rsidP="00F64C2D">
            <w:pPr>
              <w:numPr>
                <w:ilvl w:val="0"/>
                <w:numId w:val="26"/>
              </w:numPr>
              <w:spacing w:line="360" w:lineRule="auto"/>
              <w:jc w:val="both"/>
              <w:rPr>
                <w:rFonts w:ascii="Arial" w:hAnsi="Arial" w:cs="Arial"/>
                <w:sz w:val="24"/>
                <w:szCs w:val="24"/>
              </w:rPr>
            </w:pPr>
            <w:r w:rsidRPr="00F013CC">
              <w:rPr>
                <w:rFonts w:ascii="Arial" w:hAnsi="Arial" w:cs="Arial"/>
                <w:sz w:val="24"/>
                <w:szCs w:val="24"/>
              </w:rPr>
              <w:t>Pornografía con menores de 18 años</w:t>
            </w:r>
          </w:p>
          <w:p w14:paraId="2968BC1F" w14:textId="7FA01C3E" w:rsidR="00BE4BE3" w:rsidRPr="00F013CC" w:rsidRDefault="00BE4BE3" w:rsidP="00706413">
            <w:pPr>
              <w:spacing w:line="360" w:lineRule="auto"/>
              <w:ind w:left="360"/>
              <w:jc w:val="both"/>
              <w:rPr>
                <w:rFonts w:ascii="Arial" w:hAnsi="Arial" w:cs="Arial"/>
                <w:sz w:val="24"/>
                <w:szCs w:val="24"/>
                <w:highlight w:val="yellow"/>
              </w:rPr>
            </w:pPr>
          </w:p>
          <w:p w14:paraId="556268F5" w14:textId="56D4DC37" w:rsidR="00FE413E" w:rsidRPr="00F013CC" w:rsidRDefault="00FE413E" w:rsidP="001F4521">
            <w:pPr>
              <w:spacing w:line="360" w:lineRule="auto"/>
              <w:ind w:left="720"/>
              <w:jc w:val="both"/>
              <w:rPr>
                <w:rFonts w:ascii="Arial" w:hAnsi="Arial" w:cs="Arial"/>
                <w:sz w:val="24"/>
                <w:szCs w:val="24"/>
              </w:rPr>
            </w:pPr>
          </w:p>
        </w:tc>
        <w:tc>
          <w:tcPr>
            <w:tcW w:w="5495" w:type="dxa"/>
          </w:tcPr>
          <w:p w14:paraId="6756FCA8" w14:textId="77777777" w:rsidR="00915B53" w:rsidRPr="00F013CC" w:rsidRDefault="00915B53" w:rsidP="00915B53">
            <w:pPr>
              <w:spacing w:line="360" w:lineRule="auto"/>
              <w:jc w:val="both"/>
              <w:rPr>
                <w:rFonts w:ascii="Arial" w:hAnsi="Arial" w:cs="Arial"/>
                <w:sz w:val="24"/>
                <w:szCs w:val="24"/>
              </w:rPr>
            </w:pPr>
            <w:r w:rsidRPr="00F013CC">
              <w:rPr>
                <w:rFonts w:ascii="Arial" w:hAnsi="Arial" w:cs="Arial"/>
                <w:sz w:val="24"/>
                <w:szCs w:val="24"/>
              </w:rPr>
              <w:lastRenderedPageBreak/>
              <w:t>1.</w:t>
            </w:r>
            <w:r w:rsidRPr="00F013CC">
              <w:rPr>
                <w:rFonts w:ascii="Arial" w:hAnsi="Arial" w:cs="Arial"/>
                <w:sz w:val="24"/>
                <w:szCs w:val="24"/>
              </w:rPr>
              <w:tab/>
              <w:t>En casos de daño al cuerpo o a la salud, garantizar la atención inmediata en salud física y mental de los involucrados, mediante la remisión a las entidades competentes, actuación de la cual se dejará constancia</w:t>
            </w:r>
          </w:p>
          <w:p w14:paraId="0F279858" w14:textId="77777777" w:rsidR="00915B53" w:rsidRPr="00F013CC" w:rsidRDefault="00915B53" w:rsidP="00915B53">
            <w:pPr>
              <w:spacing w:line="360" w:lineRule="auto"/>
              <w:jc w:val="both"/>
              <w:rPr>
                <w:rFonts w:ascii="Arial" w:hAnsi="Arial" w:cs="Arial"/>
                <w:sz w:val="24"/>
                <w:szCs w:val="24"/>
              </w:rPr>
            </w:pPr>
            <w:r w:rsidRPr="00F013CC">
              <w:rPr>
                <w:rFonts w:ascii="Arial" w:hAnsi="Arial" w:cs="Arial"/>
                <w:sz w:val="24"/>
                <w:szCs w:val="24"/>
              </w:rPr>
              <w:t>2.</w:t>
            </w:r>
            <w:r w:rsidRPr="00F013CC">
              <w:rPr>
                <w:rFonts w:ascii="Arial" w:hAnsi="Arial" w:cs="Arial"/>
                <w:sz w:val="24"/>
                <w:szCs w:val="24"/>
              </w:rPr>
              <w:tab/>
              <w:t xml:space="preserve">Informar de manera inmediata a los acudientes y/o padres de los estudiantes </w:t>
            </w:r>
            <w:r w:rsidRPr="00F013CC">
              <w:rPr>
                <w:rFonts w:ascii="Arial" w:hAnsi="Arial" w:cs="Arial"/>
                <w:sz w:val="24"/>
                <w:szCs w:val="24"/>
              </w:rPr>
              <w:lastRenderedPageBreak/>
              <w:t>involucrados menores, actuación de la cual se dejará constancia.</w:t>
            </w:r>
          </w:p>
          <w:p w14:paraId="7D0C1D3D" w14:textId="61801DA1" w:rsidR="00915B53" w:rsidRPr="00F013CC" w:rsidRDefault="00915B53" w:rsidP="00915B53">
            <w:pPr>
              <w:spacing w:line="360" w:lineRule="auto"/>
              <w:jc w:val="both"/>
              <w:rPr>
                <w:rFonts w:ascii="Arial" w:hAnsi="Arial" w:cs="Arial"/>
                <w:sz w:val="24"/>
                <w:szCs w:val="24"/>
              </w:rPr>
            </w:pPr>
            <w:r w:rsidRPr="00F013CC">
              <w:rPr>
                <w:rFonts w:ascii="Arial" w:hAnsi="Arial" w:cs="Arial"/>
                <w:sz w:val="24"/>
                <w:szCs w:val="24"/>
              </w:rPr>
              <w:t>3.</w:t>
            </w:r>
            <w:r w:rsidRPr="00F013CC">
              <w:rPr>
                <w:rFonts w:ascii="Arial" w:hAnsi="Arial" w:cs="Arial"/>
                <w:sz w:val="24"/>
                <w:szCs w:val="24"/>
              </w:rPr>
              <w:tab/>
              <w:t>El coordinador o encargado de la convivencia escolar de manera inmediata y por el medio más expedito, pondrá la situación en conocimiento de la Entidad que competa (policía, comisaria, Salud) actuación de la cual se dejará constancia.</w:t>
            </w:r>
          </w:p>
          <w:p w14:paraId="54CAB2FB" w14:textId="3F93F615" w:rsidR="00915B53" w:rsidRPr="00F013CC" w:rsidRDefault="00915B53" w:rsidP="00915B53">
            <w:pPr>
              <w:spacing w:line="360" w:lineRule="auto"/>
              <w:jc w:val="both"/>
              <w:rPr>
                <w:rFonts w:ascii="Arial" w:hAnsi="Arial" w:cs="Arial"/>
                <w:sz w:val="24"/>
                <w:szCs w:val="24"/>
              </w:rPr>
            </w:pPr>
            <w:r w:rsidRPr="00F013CC">
              <w:rPr>
                <w:rFonts w:ascii="Arial" w:hAnsi="Arial" w:cs="Arial"/>
                <w:sz w:val="24"/>
                <w:szCs w:val="24"/>
              </w:rPr>
              <w:t>4.</w:t>
            </w:r>
            <w:r w:rsidRPr="00F013CC">
              <w:rPr>
                <w:rFonts w:ascii="Arial" w:hAnsi="Arial" w:cs="Arial"/>
                <w:sz w:val="24"/>
                <w:szCs w:val="24"/>
              </w:rPr>
              <w:tab/>
              <w:t xml:space="preserve">No obstante, lo dispuesto en el numeral anterior, se citará a los integrantes del comité escolar de convivencia </w:t>
            </w:r>
            <w:r w:rsidR="0056642C" w:rsidRPr="00F013CC">
              <w:rPr>
                <w:rFonts w:ascii="Arial" w:hAnsi="Arial" w:cs="Arial"/>
                <w:sz w:val="24"/>
                <w:szCs w:val="24"/>
              </w:rPr>
              <w:t xml:space="preserve">de inmediato ( a esta pueden asistir representantes dado la premura) </w:t>
            </w:r>
            <w:r w:rsidRPr="00F013CC">
              <w:rPr>
                <w:rFonts w:ascii="Arial" w:hAnsi="Arial" w:cs="Arial"/>
                <w:sz w:val="24"/>
                <w:szCs w:val="24"/>
              </w:rPr>
              <w:t xml:space="preserve"> </w:t>
            </w:r>
          </w:p>
          <w:p w14:paraId="7F4130E7" w14:textId="77777777" w:rsidR="00915B53" w:rsidRPr="00F013CC" w:rsidRDefault="00915B53" w:rsidP="00915B53">
            <w:pPr>
              <w:spacing w:line="360" w:lineRule="auto"/>
              <w:jc w:val="both"/>
              <w:rPr>
                <w:rFonts w:ascii="Arial" w:hAnsi="Arial" w:cs="Arial"/>
                <w:sz w:val="24"/>
                <w:szCs w:val="24"/>
              </w:rPr>
            </w:pPr>
            <w:r w:rsidRPr="00F013CC">
              <w:rPr>
                <w:rFonts w:ascii="Arial" w:hAnsi="Arial" w:cs="Arial"/>
                <w:sz w:val="24"/>
                <w:szCs w:val="24"/>
              </w:rPr>
              <w:t>5.</w:t>
            </w:r>
            <w:r w:rsidRPr="00F013CC">
              <w:rPr>
                <w:rFonts w:ascii="Arial" w:hAnsi="Arial" w:cs="Arial"/>
                <w:sz w:val="24"/>
                <w:szCs w:val="24"/>
              </w:rPr>
              <w:tab/>
              <w:t xml:space="preserve">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 </w:t>
            </w:r>
          </w:p>
          <w:p w14:paraId="02FE1970" w14:textId="77777777" w:rsidR="00915B53" w:rsidRPr="00F013CC" w:rsidRDefault="00915B53" w:rsidP="00915B53">
            <w:pPr>
              <w:spacing w:line="360" w:lineRule="auto"/>
              <w:jc w:val="both"/>
              <w:rPr>
                <w:rFonts w:ascii="Arial" w:hAnsi="Arial" w:cs="Arial"/>
                <w:sz w:val="24"/>
                <w:szCs w:val="24"/>
              </w:rPr>
            </w:pPr>
            <w:r w:rsidRPr="00F013CC">
              <w:rPr>
                <w:rFonts w:ascii="Arial" w:hAnsi="Arial" w:cs="Arial"/>
                <w:sz w:val="24"/>
                <w:szCs w:val="24"/>
              </w:rPr>
              <w:t>6.</w:t>
            </w:r>
            <w:r w:rsidRPr="00F013CC">
              <w:rPr>
                <w:rFonts w:ascii="Arial" w:hAnsi="Arial" w:cs="Arial"/>
                <w:sz w:val="24"/>
                <w:szCs w:val="24"/>
              </w:rPr>
              <w:tab/>
              <w:t xml:space="preserve">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 </w:t>
            </w:r>
          </w:p>
          <w:p w14:paraId="6922998E" w14:textId="4C36E88C" w:rsidR="00915B53" w:rsidRPr="00F013CC" w:rsidRDefault="00915B53" w:rsidP="00915B53">
            <w:pPr>
              <w:spacing w:line="360" w:lineRule="auto"/>
              <w:jc w:val="both"/>
              <w:rPr>
                <w:rFonts w:ascii="Arial" w:hAnsi="Arial" w:cs="Arial"/>
                <w:sz w:val="24"/>
                <w:szCs w:val="24"/>
              </w:rPr>
            </w:pPr>
            <w:r w:rsidRPr="00F013CC">
              <w:rPr>
                <w:rFonts w:ascii="Arial" w:hAnsi="Arial" w:cs="Arial"/>
                <w:sz w:val="24"/>
                <w:szCs w:val="24"/>
              </w:rPr>
              <w:lastRenderedPageBreak/>
              <w:t>7.</w:t>
            </w:r>
            <w:r w:rsidRPr="00F013CC">
              <w:rPr>
                <w:rFonts w:ascii="Arial" w:hAnsi="Arial" w:cs="Arial"/>
                <w:sz w:val="24"/>
                <w:szCs w:val="24"/>
              </w:rPr>
              <w:tab/>
              <w:t xml:space="preserve">El presidente del comité escolar de convivencia reportará la información del caso al </w:t>
            </w:r>
            <w:r w:rsidR="00486A94" w:rsidRPr="00F013CC">
              <w:rPr>
                <w:rFonts w:ascii="Arial" w:hAnsi="Arial" w:cs="Arial"/>
                <w:sz w:val="24"/>
                <w:szCs w:val="24"/>
              </w:rPr>
              <w:t xml:space="preserve">Comité Municipal. </w:t>
            </w:r>
          </w:p>
          <w:p w14:paraId="6F69BB72" w14:textId="16965CED" w:rsidR="00915B53" w:rsidRPr="00F013CC" w:rsidRDefault="00915B53" w:rsidP="00915B53">
            <w:pPr>
              <w:spacing w:line="360" w:lineRule="auto"/>
              <w:jc w:val="both"/>
              <w:rPr>
                <w:rFonts w:ascii="Arial" w:hAnsi="Arial" w:cs="Arial"/>
                <w:sz w:val="24"/>
                <w:szCs w:val="24"/>
              </w:rPr>
            </w:pPr>
            <w:r w:rsidRPr="00F013CC">
              <w:rPr>
                <w:rFonts w:ascii="Arial" w:hAnsi="Arial" w:cs="Arial"/>
                <w:sz w:val="24"/>
                <w:szCs w:val="24"/>
              </w:rPr>
              <w:t>8.</w:t>
            </w:r>
            <w:r w:rsidRPr="00F013CC">
              <w:rPr>
                <w:rFonts w:ascii="Arial" w:hAnsi="Arial" w:cs="Arial"/>
                <w:sz w:val="24"/>
                <w:szCs w:val="24"/>
              </w:rPr>
              <w:tab/>
              <w:t xml:space="preserve">Los casos sometidos a este protocolo serán objeto de </w:t>
            </w:r>
            <w:r w:rsidR="006A3F24" w:rsidRPr="00F013CC">
              <w:rPr>
                <w:rFonts w:ascii="Arial" w:hAnsi="Arial" w:cs="Arial"/>
                <w:sz w:val="24"/>
                <w:szCs w:val="24"/>
              </w:rPr>
              <w:t xml:space="preserve">estudio </w:t>
            </w:r>
            <w:r w:rsidRPr="00F013CC">
              <w:rPr>
                <w:rFonts w:ascii="Arial" w:hAnsi="Arial" w:cs="Arial"/>
                <w:sz w:val="24"/>
                <w:szCs w:val="24"/>
              </w:rPr>
              <w:t>por parte del comité escolar de convivencia, de la autoridad que asuma el conocimiento y del comité municipal, cuando es reportado por la IE u otra entidad.</w:t>
            </w:r>
          </w:p>
          <w:p w14:paraId="4648F39C" w14:textId="5AD31203" w:rsidR="00915B53" w:rsidRPr="00F013CC" w:rsidRDefault="00915B53" w:rsidP="00915B53">
            <w:pPr>
              <w:spacing w:line="360" w:lineRule="auto"/>
              <w:jc w:val="both"/>
              <w:rPr>
                <w:rFonts w:ascii="Arial" w:hAnsi="Arial" w:cs="Arial"/>
                <w:sz w:val="24"/>
                <w:szCs w:val="24"/>
              </w:rPr>
            </w:pPr>
            <w:r w:rsidRPr="00F013CC">
              <w:rPr>
                <w:rFonts w:ascii="Arial" w:hAnsi="Arial" w:cs="Arial"/>
                <w:sz w:val="24"/>
                <w:szCs w:val="24"/>
              </w:rPr>
              <w:t>9.</w:t>
            </w:r>
            <w:r w:rsidRPr="00F013CC">
              <w:rPr>
                <w:rFonts w:ascii="Arial" w:hAnsi="Arial" w:cs="Arial"/>
                <w:sz w:val="24"/>
                <w:szCs w:val="24"/>
              </w:rPr>
              <w:tab/>
              <w:t xml:space="preserve">El rector podrá dar por terminada la matricula del estudiante en tanto vulnera los derechos de otros </w:t>
            </w:r>
            <w:r w:rsidR="0004056B" w:rsidRPr="00F013CC">
              <w:rPr>
                <w:rFonts w:ascii="Arial" w:hAnsi="Arial" w:cs="Arial"/>
                <w:sz w:val="24"/>
                <w:szCs w:val="24"/>
              </w:rPr>
              <w:t xml:space="preserve">Personas </w:t>
            </w:r>
            <w:r w:rsidRPr="00F013CC">
              <w:rPr>
                <w:rFonts w:ascii="Arial" w:hAnsi="Arial" w:cs="Arial"/>
                <w:sz w:val="24"/>
                <w:szCs w:val="24"/>
              </w:rPr>
              <w:t xml:space="preserve"> de la Institución o pone en riesgo la seguridad, la vida y la sana convivencia escolar. </w:t>
            </w:r>
          </w:p>
          <w:p w14:paraId="3B6165F5" w14:textId="3F3BF207" w:rsidR="00915B53" w:rsidRPr="00F013CC" w:rsidRDefault="00915B53" w:rsidP="00486A94">
            <w:pPr>
              <w:spacing w:line="360" w:lineRule="auto"/>
              <w:jc w:val="both"/>
              <w:rPr>
                <w:rFonts w:ascii="Arial" w:hAnsi="Arial" w:cs="Arial"/>
                <w:sz w:val="24"/>
                <w:szCs w:val="24"/>
              </w:rPr>
            </w:pPr>
            <w:r w:rsidRPr="00F013CC">
              <w:rPr>
                <w:rFonts w:ascii="Arial" w:hAnsi="Arial" w:cs="Arial"/>
                <w:sz w:val="24"/>
                <w:szCs w:val="24"/>
              </w:rPr>
              <w:t>10.</w:t>
            </w:r>
            <w:r w:rsidRPr="00F013CC">
              <w:rPr>
                <w:rFonts w:ascii="Arial" w:hAnsi="Arial" w:cs="Arial"/>
                <w:sz w:val="24"/>
                <w:szCs w:val="24"/>
              </w:rPr>
              <w:tab/>
              <w:t>No permitirse el ingreso de estudiantes que manifiesten al</w:t>
            </w:r>
            <w:r w:rsidR="00486A94" w:rsidRPr="00F013CC">
              <w:rPr>
                <w:rFonts w:ascii="Arial" w:hAnsi="Arial" w:cs="Arial"/>
                <w:sz w:val="24"/>
                <w:szCs w:val="24"/>
              </w:rPr>
              <w:t>teraciones en el comportamiento.</w:t>
            </w:r>
          </w:p>
        </w:tc>
      </w:tr>
    </w:tbl>
    <w:p w14:paraId="63C309D9" w14:textId="77777777" w:rsidR="00F966A4" w:rsidRPr="00F013CC" w:rsidRDefault="00F966A4" w:rsidP="003531F5">
      <w:pPr>
        <w:spacing w:line="360" w:lineRule="auto"/>
        <w:ind w:left="284"/>
        <w:jc w:val="both"/>
        <w:rPr>
          <w:rFonts w:ascii="Arial" w:hAnsi="Arial" w:cs="Arial"/>
          <w:sz w:val="24"/>
          <w:szCs w:val="24"/>
        </w:rPr>
      </w:pPr>
    </w:p>
    <w:p w14:paraId="43154383" w14:textId="77777777" w:rsidR="00AC414C" w:rsidRPr="00F013CC" w:rsidRDefault="00AC414C" w:rsidP="003531F5">
      <w:pPr>
        <w:spacing w:line="360" w:lineRule="auto"/>
        <w:ind w:left="284"/>
        <w:jc w:val="both"/>
        <w:rPr>
          <w:rFonts w:ascii="Arial" w:hAnsi="Arial" w:cs="Arial"/>
          <w:sz w:val="24"/>
          <w:szCs w:val="24"/>
        </w:rPr>
      </w:pPr>
    </w:p>
    <w:p w14:paraId="4C5DA685" w14:textId="77777777" w:rsidR="00F966A4" w:rsidRPr="00F013CC" w:rsidRDefault="00F966A4" w:rsidP="003531F5">
      <w:pPr>
        <w:spacing w:line="360" w:lineRule="auto"/>
        <w:ind w:left="284"/>
        <w:jc w:val="both"/>
        <w:rPr>
          <w:rFonts w:ascii="Arial" w:hAnsi="Arial" w:cs="Arial"/>
          <w:sz w:val="24"/>
          <w:szCs w:val="24"/>
        </w:rPr>
      </w:pPr>
    </w:p>
    <w:p w14:paraId="33716DAF" w14:textId="2BBF5703" w:rsidR="006E755D" w:rsidRPr="00F013CC" w:rsidRDefault="00FD3BC5" w:rsidP="003531F5">
      <w:pPr>
        <w:spacing w:line="360" w:lineRule="auto"/>
        <w:jc w:val="both"/>
        <w:rPr>
          <w:rFonts w:ascii="Arial" w:hAnsi="Arial" w:cs="Arial"/>
          <w:b/>
          <w:sz w:val="24"/>
          <w:szCs w:val="24"/>
        </w:rPr>
      </w:pPr>
      <w:r w:rsidRPr="00F013CC">
        <w:rPr>
          <w:rFonts w:ascii="Arial" w:hAnsi="Arial" w:cs="Arial"/>
          <w:b/>
          <w:sz w:val="24"/>
          <w:szCs w:val="24"/>
        </w:rPr>
        <w:t xml:space="preserve">3.5 </w:t>
      </w:r>
      <w:r w:rsidR="006E755D" w:rsidRPr="00F013CC">
        <w:rPr>
          <w:rFonts w:ascii="Arial" w:hAnsi="Arial" w:cs="Arial"/>
          <w:b/>
          <w:sz w:val="24"/>
          <w:szCs w:val="24"/>
        </w:rPr>
        <w:t xml:space="preserve">Estudiantes </w:t>
      </w:r>
      <w:r w:rsidR="00960651" w:rsidRPr="00F013CC">
        <w:rPr>
          <w:rFonts w:ascii="Arial" w:hAnsi="Arial" w:cs="Arial"/>
          <w:b/>
          <w:sz w:val="24"/>
          <w:szCs w:val="24"/>
        </w:rPr>
        <w:t>En Situaciones De Carácter Especial</w:t>
      </w:r>
    </w:p>
    <w:p w14:paraId="2189A260" w14:textId="77777777" w:rsidR="006E755D" w:rsidRPr="00F013CC" w:rsidRDefault="006E755D" w:rsidP="003531F5">
      <w:pPr>
        <w:pStyle w:val="Sinespaciado"/>
        <w:spacing w:line="360" w:lineRule="auto"/>
        <w:jc w:val="both"/>
        <w:rPr>
          <w:rFonts w:ascii="Arial" w:hAnsi="Arial" w:cs="Arial"/>
          <w:sz w:val="24"/>
          <w:szCs w:val="24"/>
        </w:rPr>
      </w:pPr>
    </w:p>
    <w:p w14:paraId="256FE6C9" w14:textId="3A7B51CA" w:rsidR="00AC414C" w:rsidRPr="00F013CC" w:rsidRDefault="006E755D" w:rsidP="00F64C2D">
      <w:pPr>
        <w:numPr>
          <w:ilvl w:val="0"/>
          <w:numId w:val="15"/>
        </w:numPr>
        <w:spacing w:line="360" w:lineRule="auto"/>
        <w:ind w:left="284" w:hanging="284"/>
        <w:jc w:val="both"/>
        <w:rPr>
          <w:rFonts w:ascii="Arial" w:hAnsi="Arial" w:cs="Arial"/>
          <w:sz w:val="24"/>
          <w:szCs w:val="24"/>
        </w:rPr>
      </w:pPr>
      <w:r w:rsidRPr="00F013CC">
        <w:rPr>
          <w:rFonts w:ascii="Arial" w:hAnsi="Arial" w:cs="Arial"/>
          <w:sz w:val="24"/>
          <w:szCs w:val="24"/>
        </w:rPr>
        <w:t xml:space="preserve">El estudiante que se encuentre consumiendo bebidas alcohólicas, cigarrillo, drogas alucinógenas o psicoactivas cumplirá con </w:t>
      </w:r>
      <w:r w:rsidR="001F4521" w:rsidRPr="00F013CC">
        <w:rPr>
          <w:rFonts w:ascii="Arial" w:hAnsi="Arial" w:cs="Arial"/>
          <w:sz w:val="24"/>
          <w:szCs w:val="24"/>
        </w:rPr>
        <w:t>el proceso establecido</w:t>
      </w:r>
      <w:r w:rsidRPr="00F013CC">
        <w:rPr>
          <w:rFonts w:ascii="Arial" w:hAnsi="Arial" w:cs="Arial"/>
          <w:sz w:val="24"/>
          <w:szCs w:val="24"/>
        </w:rPr>
        <w:t xml:space="preserve"> y será remitido a </w:t>
      </w:r>
      <w:r w:rsidR="00FF00AA" w:rsidRPr="00F013CC">
        <w:rPr>
          <w:rFonts w:ascii="Arial" w:hAnsi="Arial" w:cs="Arial"/>
          <w:sz w:val="24"/>
          <w:szCs w:val="24"/>
        </w:rPr>
        <w:t xml:space="preserve"> IPS </w:t>
      </w:r>
      <w:r w:rsidR="001F4521" w:rsidRPr="00F013CC">
        <w:rPr>
          <w:rFonts w:ascii="Arial" w:hAnsi="Arial" w:cs="Arial"/>
          <w:sz w:val="24"/>
          <w:szCs w:val="24"/>
        </w:rPr>
        <w:t>o a los programas que para ello tenga el municipio, para su</w:t>
      </w:r>
      <w:r w:rsidRPr="00F013CC">
        <w:rPr>
          <w:rFonts w:ascii="Arial" w:hAnsi="Arial" w:cs="Arial"/>
          <w:sz w:val="24"/>
          <w:szCs w:val="24"/>
        </w:rPr>
        <w:t xml:space="preserve"> valoración</w:t>
      </w:r>
      <w:r w:rsidR="00E10B31" w:rsidRPr="00F013CC">
        <w:rPr>
          <w:rFonts w:ascii="Arial" w:hAnsi="Arial" w:cs="Arial"/>
          <w:sz w:val="24"/>
          <w:szCs w:val="24"/>
        </w:rPr>
        <w:t xml:space="preserve"> y </w:t>
      </w:r>
      <w:r w:rsidR="00482363" w:rsidRPr="00F013CC">
        <w:rPr>
          <w:rFonts w:ascii="Arial" w:hAnsi="Arial" w:cs="Arial"/>
          <w:sz w:val="24"/>
          <w:szCs w:val="24"/>
        </w:rPr>
        <w:t>atención</w:t>
      </w:r>
      <w:r w:rsidR="00E10B31" w:rsidRPr="00F013CC">
        <w:rPr>
          <w:rFonts w:ascii="Arial" w:hAnsi="Arial" w:cs="Arial"/>
          <w:sz w:val="24"/>
          <w:szCs w:val="24"/>
        </w:rPr>
        <w:t>.</w:t>
      </w:r>
      <w:r w:rsidRPr="00F013CC">
        <w:rPr>
          <w:rFonts w:ascii="Arial" w:hAnsi="Arial" w:cs="Arial"/>
          <w:sz w:val="24"/>
          <w:szCs w:val="24"/>
        </w:rPr>
        <w:t xml:space="preserve"> </w:t>
      </w:r>
    </w:p>
    <w:p w14:paraId="49B703B9" w14:textId="0649555F" w:rsidR="003678E8" w:rsidRPr="00F013CC" w:rsidRDefault="006E755D" w:rsidP="00F64C2D">
      <w:pPr>
        <w:numPr>
          <w:ilvl w:val="0"/>
          <w:numId w:val="15"/>
        </w:numPr>
        <w:spacing w:line="360" w:lineRule="auto"/>
        <w:ind w:left="284" w:hanging="284"/>
        <w:jc w:val="both"/>
        <w:rPr>
          <w:rFonts w:ascii="Arial" w:hAnsi="Arial" w:cs="Arial"/>
          <w:sz w:val="24"/>
          <w:szCs w:val="24"/>
        </w:rPr>
      </w:pPr>
      <w:r w:rsidRPr="00F013CC">
        <w:rPr>
          <w:rFonts w:ascii="Arial" w:hAnsi="Arial" w:cs="Arial"/>
          <w:sz w:val="24"/>
          <w:szCs w:val="24"/>
        </w:rPr>
        <w:t>Cuando la familia del estudiante no cumpla con responsabilidad del tratamiento, dará lugar a la r</w:t>
      </w:r>
      <w:r w:rsidR="00AC414C" w:rsidRPr="00F013CC">
        <w:rPr>
          <w:rFonts w:ascii="Arial" w:hAnsi="Arial" w:cs="Arial"/>
          <w:sz w:val="24"/>
          <w:szCs w:val="24"/>
        </w:rPr>
        <w:t>emisión a Comisaría de Familia o a l</w:t>
      </w:r>
      <w:r w:rsidR="00482363" w:rsidRPr="00F013CC">
        <w:rPr>
          <w:rFonts w:ascii="Arial" w:hAnsi="Arial" w:cs="Arial"/>
          <w:sz w:val="24"/>
          <w:szCs w:val="24"/>
        </w:rPr>
        <w:t>a institución especializada.</w:t>
      </w:r>
    </w:p>
    <w:p w14:paraId="5D7901EF" w14:textId="30B6A2BE" w:rsidR="000168CA" w:rsidRPr="00F013CC" w:rsidRDefault="000168CA" w:rsidP="00F64C2D">
      <w:pPr>
        <w:numPr>
          <w:ilvl w:val="0"/>
          <w:numId w:val="15"/>
        </w:numPr>
        <w:spacing w:line="360" w:lineRule="auto"/>
        <w:ind w:left="284" w:hanging="284"/>
        <w:jc w:val="both"/>
        <w:rPr>
          <w:rFonts w:ascii="Arial" w:hAnsi="Arial" w:cs="Arial"/>
          <w:sz w:val="24"/>
          <w:szCs w:val="24"/>
        </w:rPr>
      </w:pPr>
      <w:r w:rsidRPr="00F013CC">
        <w:rPr>
          <w:rFonts w:ascii="Arial" w:hAnsi="Arial" w:cs="Arial"/>
          <w:sz w:val="24"/>
          <w:szCs w:val="24"/>
        </w:rPr>
        <w:t xml:space="preserve">Los estudiantes con </w:t>
      </w:r>
      <w:r w:rsidR="00482363" w:rsidRPr="00F013CC">
        <w:rPr>
          <w:rFonts w:ascii="Arial" w:hAnsi="Arial" w:cs="Arial"/>
          <w:sz w:val="24"/>
          <w:szCs w:val="24"/>
        </w:rPr>
        <w:t>NEE y/o situaciones médicas y que comprometan su salud</w:t>
      </w:r>
      <w:r w:rsidRPr="00F013CC">
        <w:rPr>
          <w:rFonts w:ascii="Arial" w:hAnsi="Arial" w:cs="Arial"/>
          <w:sz w:val="24"/>
          <w:szCs w:val="24"/>
        </w:rPr>
        <w:t xml:space="preserve">, </w:t>
      </w:r>
      <w:r w:rsidR="00482363" w:rsidRPr="00F013CC">
        <w:rPr>
          <w:rFonts w:ascii="Arial" w:hAnsi="Arial" w:cs="Arial"/>
          <w:sz w:val="24"/>
          <w:szCs w:val="24"/>
        </w:rPr>
        <w:t>la familia debe tener la responsabilidad de informar y evidenciar a la Institución en qué estado del proceso de atención se encuentra.</w:t>
      </w:r>
      <w:r w:rsidRPr="00F013CC">
        <w:rPr>
          <w:rFonts w:ascii="Arial" w:hAnsi="Arial" w:cs="Arial"/>
          <w:sz w:val="24"/>
          <w:szCs w:val="24"/>
        </w:rPr>
        <w:t xml:space="preserve"> </w:t>
      </w:r>
    </w:p>
    <w:p w14:paraId="65F2CAA1" w14:textId="1A9C9C18" w:rsidR="0072130D" w:rsidRPr="00F013CC" w:rsidRDefault="0072130D" w:rsidP="0072130D">
      <w:pPr>
        <w:numPr>
          <w:ilvl w:val="0"/>
          <w:numId w:val="15"/>
        </w:numPr>
        <w:spacing w:line="360" w:lineRule="auto"/>
        <w:ind w:left="284" w:hanging="284"/>
        <w:jc w:val="both"/>
        <w:rPr>
          <w:rFonts w:ascii="Arial" w:hAnsi="Arial" w:cs="Arial"/>
          <w:b/>
          <w:sz w:val="24"/>
          <w:szCs w:val="24"/>
        </w:rPr>
      </w:pPr>
      <w:r w:rsidRPr="00F013CC">
        <w:rPr>
          <w:rFonts w:ascii="Arial" w:hAnsi="Arial" w:cs="Arial"/>
          <w:sz w:val="24"/>
          <w:szCs w:val="24"/>
        </w:rPr>
        <w:t xml:space="preserve">Las estudiantes embarazadas recibirán asesoría sobre la ruta de atención en salud </w:t>
      </w:r>
    </w:p>
    <w:p w14:paraId="051D157F" w14:textId="77777777" w:rsidR="0072130D" w:rsidRPr="00F013CC" w:rsidRDefault="0072130D" w:rsidP="0072130D">
      <w:pPr>
        <w:spacing w:line="360" w:lineRule="auto"/>
        <w:ind w:left="284"/>
        <w:jc w:val="both"/>
        <w:rPr>
          <w:rFonts w:ascii="Arial" w:hAnsi="Arial" w:cs="Arial"/>
          <w:b/>
          <w:sz w:val="24"/>
          <w:szCs w:val="24"/>
        </w:rPr>
      </w:pPr>
    </w:p>
    <w:p w14:paraId="0008DFF0" w14:textId="7135F1B9" w:rsidR="00A827F5" w:rsidRPr="00F013CC" w:rsidRDefault="009C0320" w:rsidP="0072130D">
      <w:pPr>
        <w:pStyle w:val="Prrafodelista"/>
        <w:numPr>
          <w:ilvl w:val="1"/>
          <w:numId w:val="49"/>
        </w:numPr>
        <w:spacing w:after="200" w:line="276" w:lineRule="auto"/>
        <w:contextualSpacing/>
        <w:rPr>
          <w:rFonts w:ascii="Arial" w:hAnsi="Arial" w:cs="Arial"/>
          <w:sz w:val="24"/>
          <w:szCs w:val="24"/>
          <w:lang w:val="es-ES_tradnl"/>
        </w:rPr>
      </w:pPr>
      <w:r w:rsidRPr="00F013CC">
        <w:rPr>
          <w:rFonts w:ascii="Arial" w:hAnsi="Arial" w:cs="Arial"/>
          <w:b/>
          <w:sz w:val="24"/>
          <w:szCs w:val="24"/>
          <w:lang w:val="es-ES_tradnl"/>
        </w:rPr>
        <w:t xml:space="preserve"> </w:t>
      </w:r>
      <w:r w:rsidR="0072130D" w:rsidRPr="00F013CC">
        <w:rPr>
          <w:rFonts w:ascii="Arial" w:hAnsi="Arial" w:cs="Arial"/>
          <w:b/>
          <w:sz w:val="24"/>
          <w:szCs w:val="24"/>
          <w:lang w:val="es-ES_tradnl"/>
        </w:rPr>
        <w:t xml:space="preserve">Estrategias </w:t>
      </w:r>
      <w:r w:rsidR="00960651" w:rsidRPr="00F013CC">
        <w:rPr>
          <w:rFonts w:ascii="Arial" w:hAnsi="Arial" w:cs="Arial"/>
          <w:b/>
          <w:sz w:val="24"/>
          <w:szCs w:val="24"/>
          <w:lang w:val="es-ES_tradnl"/>
        </w:rPr>
        <w:t>Para Propiciar La Permanencia Escolar</w:t>
      </w:r>
    </w:p>
    <w:p w14:paraId="49853EB7" w14:textId="77777777" w:rsidR="00A827F5" w:rsidRPr="00F013CC" w:rsidRDefault="00A827F5" w:rsidP="00A827F5">
      <w:pPr>
        <w:spacing w:after="200" w:line="276" w:lineRule="auto"/>
        <w:contextualSpacing/>
        <w:rPr>
          <w:rFonts w:ascii="Arial" w:hAnsi="Arial" w:cs="Arial"/>
          <w:sz w:val="24"/>
          <w:szCs w:val="24"/>
          <w:lang w:val="es-ES_tradnl"/>
        </w:rPr>
      </w:pPr>
    </w:p>
    <w:p w14:paraId="63BFFECB" w14:textId="1B2EEB42" w:rsidR="0072130D" w:rsidRPr="00F013CC" w:rsidRDefault="00A827F5" w:rsidP="00A827F5">
      <w:p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 xml:space="preserve">Entre las </w:t>
      </w:r>
      <w:r w:rsidR="0072130D" w:rsidRPr="00F013CC">
        <w:rPr>
          <w:rFonts w:ascii="Arial" w:hAnsi="Arial" w:cs="Arial"/>
          <w:sz w:val="24"/>
          <w:szCs w:val="24"/>
          <w:lang w:val="es-ES_tradnl"/>
        </w:rPr>
        <w:t>medidas que propician la permanencia escolar</w:t>
      </w:r>
      <w:r w:rsidRPr="00F013CC">
        <w:rPr>
          <w:rFonts w:ascii="Arial" w:hAnsi="Arial" w:cs="Arial"/>
          <w:sz w:val="24"/>
          <w:szCs w:val="24"/>
          <w:lang w:val="es-ES_tradnl"/>
        </w:rPr>
        <w:t>, se encuentran:</w:t>
      </w:r>
    </w:p>
    <w:p w14:paraId="36AB7A3B" w14:textId="4E06272C" w:rsidR="00EA1DF0" w:rsidRPr="00F013CC" w:rsidRDefault="00B07A2E" w:rsidP="00A827F5">
      <w:pPr>
        <w:pStyle w:val="Prrafodelista"/>
        <w:numPr>
          <w:ilvl w:val="3"/>
          <w:numId w:val="1"/>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lastRenderedPageBreak/>
        <w:t>Ciclo básico y F</w:t>
      </w:r>
      <w:r w:rsidR="00EA1DF0" w:rsidRPr="00F013CC">
        <w:rPr>
          <w:rFonts w:ascii="Arial" w:hAnsi="Arial" w:cs="Arial"/>
          <w:sz w:val="24"/>
          <w:szCs w:val="24"/>
          <w:lang w:val="es-ES_tradnl"/>
        </w:rPr>
        <w:t>ormación complementaria</w:t>
      </w:r>
    </w:p>
    <w:p w14:paraId="7203FDB8" w14:textId="2189987B" w:rsidR="00A827F5" w:rsidRPr="00F013CC" w:rsidRDefault="00A827F5" w:rsidP="00A827F5">
      <w:pPr>
        <w:pStyle w:val="Prrafodelista"/>
        <w:numPr>
          <w:ilvl w:val="3"/>
          <w:numId w:val="1"/>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 xml:space="preserve">La asesoría a las familias </w:t>
      </w:r>
    </w:p>
    <w:p w14:paraId="58D6F992" w14:textId="57603DFC" w:rsidR="00A827F5" w:rsidRPr="00F013CC" w:rsidRDefault="00A827F5" w:rsidP="00A827F5">
      <w:pPr>
        <w:pStyle w:val="Prrafodelista"/>
        <w:numPr>
          <w:ilvl w:val="3"/>
          <w:numId w:val="1"/>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Acompañamiento y escucha activa de los estudiantes</w:t>
      </w:r>
    </w:p>
    <w:p w14:paraId="707C2713" w14:textId="655DC682" w:rsidR="00A827F5" w:rsidRPr="00F013CC" w:rsidRDefault="00A827F5" w:rsidP="00A827F5">
      <w:pPr>
        <w:pStyle w:val="Prrafodelista"/>
        <w:numPr>
          <w:ilvl w:val="3"/>
          <w:numId w:val="1"/>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 xml:space="preserve">Proyectos obligatorios transversales </w:t>
      </w:r>
    </w:p>
    <w:p w14:paraId="59954610" w14:textId="2AD80629" w:rsidR="00A827F5" w:rsidRPr="00F013CC" w:rsidRDefault="00A827F5" w:rsidP="00A827F5">
      <w:pPr>
        <w:pStyle w:val="Prrafodelista"/>
        <w:numPr>
          <w:ilvl w:val="3"/>
          <w:numId w:val="1"/>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Proyectos de promoción de convivencia escolar</w:t>
      </w:r>
      <w:r w:rsidR="004016CF" w:rsidRPr="00F013CC">
        <w:rPr>
          <w:rFonts w:ascii="Arial" w:hAnsi="Arial" w:cs="Arial"/>
          <w:sz w:val="24"/>
          <w:szCs w:val="24"/>
          <w:lang w:val="es-ES_tradnl"/>
        </w:rPr>
        <w:t>,</w:t>
      </w:r>
      <w:r w:rsidRPr="00F013CC">
        <w:rPr>
          <w:rFonts w:ascii="Arial" w:hAnsi="Arial" w:cs="Arial"/>
          <w:sz w:val="24"/>
          <w:szCs w:val="24"/>
          <w:lang w:val="es-ES_tradnl"/>
        </w:rPr>
        <w:t xml:space="preserve"> promoviendo la institución como un lugar seguro y protector</w:t>
      </w:r>
    </w:p>
    <w:p w14:paraId="5024DD7B" w14:textId="0A07FA97" w:rsidR="00A827F5" w:rsidRPr="00F013CC" w:rsidRDefault="00A827F5" w:rsidP="00A827F5">
      <w:pPr>
        <w:pStyle w:val="Prrafodelista"/>
        <w:numPr>
          <w:ilvl w:val="3"/>
          <w:numId w:val="1"/>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Proyectos de prevención del acoso escolar</w:t>
      </w:r>
    </w:p>
    <w:p w14:paraId="522EB26B" w14:textId="6456AAE9" w:rsidR="00E2553A" w:rsidRPr="00F013CC" w:rsidRDefault="004016CF" w:rsidP="00A827F5">
      <w:pPr>
        <w:pStyle w:val="Prrafodelista"/>
        <w:numPr>
          <w:ilvl w:val="3"/>
          <w:numId w:val="1"/>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Programa de alimentación escolar PAE</w:t>
      </w:r>
    </w:p>
    <w:p w14:paraId="131E9AB6" w14:textId="1CD06812" w:rsidR="00E2553A" w:rsidRPr="00F013CC" w:rsidRDefault="004016CF" w:rsidP="00A827F5">
      <w:pPr>
        <w:pStyle w:val="Prrafodelista"/>
        <w:numPr>
          <w:ilvl w:val="3"/>
          <w:numId w:val="1"/>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P</w:t>
      </w:r>
      <w:r w:rsidR="00E2553A" w:rsidRPr="00F013CC">
        <w:rPr>
          <w:rFonts w:ascii="Arial" w:hAnsi="Arial" w:cs="Arial"/>
          <w:sz w:val="24"/>
          <w:szCs w:val="24"/>
          <w:lang w:val="es-ES_tradnl"/>
        </w:rPr>
        <w:t xml:space="preserve">rograma de inclusión </w:t>
      </w:r>
    </w:p>
    <w:p w14:paraId="6F2537C9" w14:textId="37F21666" w:rsidR="00A827F5" w:rsidRPr="00F013CC" w:rsidRDefault="004016CF" w:rsidP="00A827F5">
      <w:pPr>
        <w:pStyle w:val="Prrafodelista"/>
        <w:numPr>
          <w:ilvl w:val="3"/>
          <w:numId w:val="1"/>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P</w:t>
      </w:r>
      <w:r w:rsidR="00E2553A" w:rsidRPr="00F013CC">
        <w:rPr>
          <w:rFonts w:ascii="Arial" w:hAnsi="Arial" w:cs="Arial"/>
          <w:sz w:val="24"/>
          <w:szCs w:val="24"/>
          <w:lang w:val="es-ES_tradnl"/>
        </w:rPr>
        <w:t xml:space="preserve">royecto de repitencia escolar </w:t>
      </w:r>
      <w:r w:rsidR="00A827F5" w:rsidRPr="00F013CC">
        <w:rPr>
          <w:rFonts w:ascii="Arial" w:hAnsi="Arial" w:cs="Arial"/>
          <w:sz w:val="24"/>
          <w:szCs w:val="24"/>
          <w:lang w:val="es-ES_tradnl"/>
        </w:rPr>
        <w:t xml:space="preserve"> </w:t>
      </w:r>
    </w:p>
    <w:p w14:paraId="64A95B9F" w14:textId="502CDBC5" w:rsidR="003B7172" w:rsidRPr="00F013CC" w:rsidRDefault="003B7172" w:rsidP="00A827F5">
      <w:pPr>
        <w:pStyle w:val="Prrafodelista"/>
        <w:numPr>
          <w:ilvl w:val="3"/>
          <w:numId w:val="1"/>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 xml:space="preserve">Kit Escolar </w:t>
      </w:r>
    </w:p>
    <w:p w14:paraId="622060A7" w14:textId="013C21A5" w:rsidR="00542A59" w:rsidRPr="00F013CC" w:rsidRDefault="00542A59" w:rsidP="00A827F5">
      <w:pPr>
        <w:pStyle w:val="Prrafodelista"/>
        <w:numPr>
          <w:ilvl w:val="3"/>
          <w:numId w:val="1"/>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Proyectos de Proyección Comunitaria- Semillas de Paz, encuentro de padres</w:t>
      </w:r>
    </w:p>
    <w:p w14:paraId="67CEBD2C" w14:textId="03480799" w:rsidR="00542A59" w:rsidRPr="00F013CC" w:rsidRDefault="00542A59" w:rsidP="00A827F5">
      <w:pPr>
        <w:pStyle w:val="Prrafodelista"/>
        <w:numPr>
          <w:ilvl w:val="3"/>
          <w:numId w:val="1"/>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Convenios de reconocimientos de saberes</w:t>
      </w:r>
    </w:p>
    <w:p w14:paraId="7AE3768D" w14:textId="39F854A0" w:rsidR="00542A59" w:rsidRPr="00F013CC" w:rsidRDefault="00542A59" w:rsidP="00A827F5">
      <w:pPr>
        <w:pStyle w:val="Prrafodelista"/>
        <w:numPr>
          <w:ilvl w:val="3"/>
          <w:numId w:val="1"/>
        </w:numPr>
        <w:spacing w:after="200" w:line="276" w:lineRule="auto"/>
        <w:contextualSpacing/>
        <w:rPr>
          <w:rFonts w:ascii="Arial" w:hAnsi="Arial" w:cs="Arial"/>
          <w:sz w:val="24"/>
          <w:szCs w:val="24"/>
          <w:lang w:val="es-ES_tradnl"/>
        </w:rPr>
      </w:pPr>
      <w:r w:rsidRPr="00F013CC">
        <w:rPr>
          <w:rFonts w:ascii="Arial" w:hAnsi="Arial" w:cs="Arial"/>
          <w:sz w:val="24"/>
          <w:szCs w:val="24"/>
          <w:lang w:val="es-ES_tradnl"/>
        </w:rPr>
        <w:t>Actividades recreativas y culturales</w:t>
      </w:r>
    </w:p>
    <w:p w14:paraId="15FC4FA3" w14:textId="77777777" w:rsidR="0072130D" w:rsidRPr="00F013CC" w:rsidRDefault="0072130D" w:rsidP="003531F5">
      <w:pPr>
        <w:spacing w:line="360" w:lineRule="auto"/>
        <w:jc w:val="both"/>
        <w:rPr>
          <w:rFonts w:ascii="Arial" w:hAnsi="Arial" w:cs="Arial"/>
          <w:sz w:val="24"/>
          <w:szCs w:val="24"/>
          <w:lang w:val="es-ES_tradnl"/>
        </w:rPr>
      </w:pPr>
    </w:p>
    <w:p w14:paraId="09C2374E" w14:textId="77777777" w:rsidR="007610C2" w:rsidRPr="00F013CC" w:rsidRDefault="007610C2" w:rsidP="007610C2">
      <w:pPr>
        <w:suppressAutoHyphens/>
        <w:spacing w:line="360" w:lineRule="auto"/>
        <w:ind w:left="340"/>
        <w:jc w:val="both"/>
        <w:rPr>
          <w:rFonts w:ascii="Arial" w:eastAsia="Arial" w:hAnsi="Arial" w:cs="Arial"/>
          <w:sz w:val="24"/>
          <w:szCs w:val="24"/>
        </w:rPr>
      </w:pPr>
    </w:p>
    <w:p w14:paraId="1EA939C2" w14:textId="76174AAE" w:rsidR="009473D6" w:rsidRPr="00F013CC" w:rsidRDefault="005A78E8" w:rsidP="003531F5">
      <w:pPr>
        <w:spacing w:line="360" w:lineRule="auto"/>
        <w:jc w:val="both"/>
        <w:rPr>
          <w:rFonts w:ascii="Arial" w:hAnsi="Arial" w:cs="Arial"/>
          <w:sz w:val="24"/>
          <w:szCs w:val="24"/>
        </w:rPr>
      </w:pPr>
      <w:r w:rsidRPr="00F013CC">
        <w:rPr>
          <w:rFonts w:ascii="Arial" w:hAnsi="Arial" w:cs="Arial"/>
          <w:sz w:val="24"/>
          <w:szCs w:val="24"/>
        </w:rPr>
        <w:t xml:space="preserve">CAPITULO </w:t>
      </w:r>
    </w:p>
    <w:p w14:paraId="252381D8" w14:textId="25C03AB2" w:rsidR="005A78E8" w:rsidRPr="00107705" w:rsidRDefault="00107705" w:rsidP="00C32F16">
      <w:pPr>
        <w:rPr>
          <w:rFonts w:ascii="Arial" w:hAnsi="Arial" w:cs="Arial"/>
          <w:b/>
          <w:sz w:val="24"/>
          <w:szCs w:val="24"/>
          <w:u w:val="single"/>
        </w:rPr>
      </w:pPr>
      <w:r w:rsidRPr="00107705">
        <w:rPr>
          <w:rFonts w:ascii="Arial" w:hAnsi="Arial" w:cs="Arial"/>
          <w:b/>
          <w:sz w:val="24"/>
          <w:szCs w:val="24"/>
          <w:u w:val="single"/>
        </w:rPr>
        <w:t>Sistema Institucional De  Evaluación  De Los  Estudiantes</w:t>
      </w:r>
    </w:p>
    <w:p w14:paraId="5E38F1A4" w14:textId="77777777" w:rsidR="005A78E8" w:rsidRPr="00107705" w:rsidRDefault="005A78E8" w:rsidP="00C32F16">
      <w:pPr>
        <w:rPr>
          <w:rFonts w:ascii="Arial" w:hAnsi="Arial" w:cs="Arial"/>
          <w:b/>
          <w:sz w:val="24"/>
          <w:szCs w:val="24"/>
          <w:u w:val="single"/>
        </w:rPr>
      </w:pPr>
      <w:r w:rsidRPr="00107705">
        <w:rPr>
          <w:rFonts w:ascii="Arial" w:hAnsi="Arial" w:cs="Arial"/>
          <w:b/>
          <w:sz w:val="24"/>
          <w:szCs w:val="24"/>
          <w:u w:val="single"/>
        </w:rPr>
        <w:t>Educación Básica y Media</w:t>
      </w:r>
    </w:p>
    <w:p w14:paraId="499B06EE" w14:textId="77777777" w:rsidR="005A78E8" w:rsidRPr="00107705" w:rsidRDefault="005A78E8" w:rsidP="00C32F16">
      <w:pPr>
        <w:rPr>
          <w:rFonts w:ascii="Arial" w:hAnsi="Arial" w:cs="Arial"/>
          <w:b/>
          <w:sz w:val="24"/>
          <w:szCs w:val="24"/>
          <w:u w:val="single"/>
        </w:rPr>
      </w:pPr>
      <w:r w:rsidRPr="00107705">
        <w:rPr>
          <w:rFonts w:ascii="Arial" w:hAnsi="Arial" w:cs="Arial"/>
          <w:b/>
          <w:sz w:val="24"/>
          <w:szCs w:val="24"/>
          <w:u w:val="single"/>
        </w:rPr>
        <w:t>Decreto 1290 de 2009 contenido en     el Decreto No.1075 de 2015</w:t>
      </w:r>
    </w:p>
    <w:p w14:paraId="5B65B6F2" w14:textId="77777777" w:rsidR="005A78E8" w:rsidRPr="00F013CC" w:rsidRDefault="005A78E8" w:rsidP="005A78E8">
      <w:pPr>
        <w:rPr>
          <w:rFonts w:ascii="Arial" w:hAnsi="Arial" w:cs="Arial"/>
          <w:sz w:val="24"/>
          <w:szCs w:val="24"/>
        </w:rPr>
      </w:pPr>
    </w:p>
    <w:p w14:paraId="68283DA0" w14:textId="77777777" w:rsidR="005A78E8" w:rsidRPr="00F013CC" w:rsidRDefault="005A78E8" w:rsidP="005A78E8">
      <w:pPr>
        <w:rPr>
          <w:rFonts w:ascii="Arial" w:hAnsi="Arial" w:cs="Arial"/>
          <w:sz w:val="24"/>
          <w:szCs w:val="24"/>
        </w:rPr>
      </w:pPr>
    </w:p>
    <w:p w14:paraId="4A5658C6" w14:textId="77777777" w:rsidR="009C0320" w:rsidRPr="00F013CC" w:rsidRDefault="009C0320" w:rsidP="009C0320">
      <w:pPr>
        <w:spacing w:line="360" w:lineRule="auto"/>
        <w:jc w:val="both"/>
        <w:rPr>
          <w:rFonts w:ascii="Arial" w:hAnsi="Arial" w:cs="Arial"/>
          <w:sz w:val="24"/>
          <w:szCs w:val="24"/>
          <w:lang w:val="es-CO"/>
        </w:rPr>
      </w:pPr>
    </w:p>
    <w:p w14:paraId="24DF1855"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El sistema institucional de evaluación de  los estudiantes de La Escuela Normal Superior de Envigado, en atención a lo que establece el Artículo 77 de la ley 115 /94, en lo referido a la autonomía escolar, pretende que el proceso evaluativo en el plantel se convierta en un elemento fundamental del proceso pedagógico como fundamento esencial de la Escuela Normal, que propicie oportunidades de mejoramiento de la calidad y, en tal sentido, que nos permitan lograr que los estudiantes “cuenten con mejores oportunidades para adquirir conocimientos, desarrollar las competencias y valores necesarios para vivir, convivir , ser productivos y seguir aprendiendo a lo largo de su vida” (Ministra de Educación nacional). </w:t>
      </w:r>
    </w:p>
    <w:p w14:paraId="1DB54820" w14:textId="77777777" w:rsidR="009C0320" w:rsidRPr="00F013CC" w:rsidRDefault="009C0320" w:rsidP="009C0320">
      <w:pPr>
        <w:spacing w:line="360" w:lineRule="auto"/>
        <w:jc w:val="both"/>
        <w:rPr>
          <w:rFonts w:ascii="Arial" w:hAnsi="Arial" w:cs="Arial"/>
          <w:sz w:val="24"/>
          <w:szCs w:val="24"/>
          <w:lang w:val="es-CO"/>
        </w:rPr>
      </w:pPr>
    </w:p>
    <w:p w14:paraId="4E9CC5E5"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El ejercicio de construcción del sistema de evaluación  permitió consultar los diferentes estamentos de la comunidad educativa frente al proceso evaluativo y frente a lo que le concierne a la institución en esta materia; construir colectivamente una propuesta en pro de la calidad educativa, que  permita lograr que el estudiante cualifique sus conocimientos y su capacidad para aprender; al tiempo que un cambio en el concepto mismo de la evaluación, no solamente en la valoración de los estudiantes, sino en los procesos administrativos y pedagógicos que inciden en el proceso de aprender. </w:t>
      </w:r>
    </w:p>
    <w:p w14:paraId="6F60CCF6" w14:textId="77777777" w:rsidR="009C0320" w:rsidRPr="00F013CC" w:rsidRDefault="009C0320" w:rsidP="009C0320">
      <w:pPr>
        <w:spacing w:line="360" w:lineRule="auto"/>
        <w:jc w:val="both"/>
        <w:rPr>
          <w:rFonts w:ascii="Arial" w:hAnsi="Arial" w:cs="Arial"/>
          <w:sz w:val="24"/>
          <w:szCs w:val="24"/>
          <w:lang w:val="es-CO"/>
        </w:rPr>
      </w:pPr>
    </w:p>
    <w:p w14:paraId="6FA3F359" w14:textId="6FB7C2D3"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El Sistema Institucional de Evaluación de los Estudiantes, contiene los criterios, procesos e instrumentos para evaluar el aprendizaje de los estudiantes, así como los requisitos que estos deben cumplir para ser promovidos al grado siguiente y las responsabilidades adquiridas por la institución, los docentes, los directivos docentes y los padres de familia, como agentes activos dentro del proceso educativo. </w:t>
      </w:r>
    </w:p>
    <w:p w14:paraId="7FBB9271" w14:textId="77BA0465" w:rsidR="009C0320" w:rsidRPr="00F013CC" w:rsidRDefault="009C0320" w:rsidP="009C0320">
      <w:pPr>
        <w:spacing w:line="360" w:lineRule="auto"/>
        <w:jc w:val="both"/>
        <w:rPr>
          <w:rFonts w:ascii="Arial" w:hAnsi="Arial" w:cs="Arial"/>
          <w:sz w:val="24"/>
          <w:szCs w:val="24"/>
          <w:lang w:val="es-CO"/>
        </w:rPr>
      </w:pPr>
    </w:p>
    <w:p w14:paraId="36479EB0" w14:textId="749F937C" w:rsidR="009C0320" w:rsidRPr="00F013CC" w:rsidRDefault="009C0320" w:rsidP="009C0320">
      <w:pPr>
        <w:spacing w:line="360" w:lineRule="auto"/>
        <w:jc w:val="both"/>
        <w:rPr>
          <w:rFonts w:ascii="Arial" w:hAnsi="Arial" w:cs="Arial"/>
          <w:sz w:val="24"/>
          <w:szCs w:val="24"/>
          <w:lang w:val="es-CO"/>
        </w:rPr>
      </w:pPr>
    </w:p>
    <w:p w14:paraId="28E9FC2D" w14:textId="77777777" w:rsidR="009C0320" w:rsidRPr="00F013CC" w:rsidRDefault="009C0320" w:rsidP="009C0320">
      <w:pPr>
        <w:spacing w:line="360" w:lineRule="auto"/>
        <w:jc w:val="both"/>
        <w:rPr>
          <w:rFonts w:ascii="Arial" w:hAnsi="Arial" w:cs="Arial"/>
          <w:sz w:val="24"/>
          <w:szCs w:val="24"/>
          <w:lang w:val="es-CO"/>
        </w:rPr>
      </w:pPr>
    </w:p>
    <w:p w14:paraId="1C07E275" w14:textId="26AB4B99" w:rsidR="009C0320" w:rsidRPr="00F013CC" w:rsidRDefault="009C0320" w:rsidP="009C0320">
      <w:pPr>
        <w:spacing w:line="360" w:lineRule="auto"/>
        <w:jc w:val="both"/>
        <w:rPr>
          <w:rFonts w:ascii="Arial" w:hAnsi="Arial" w:cs="Arial"/>
          <w:sz w:val="24"/>
          <w:szCs w:val="24"/>
          <w:lang w:val="es-CO"/>
        </w:rPr>
      </w:pPr>
    </w:p>
    <w:p w14:paraId="75875ED1" w14:textId="77777777" w:rsidR="009C0320" w:rsidRPr="00F013CC" w:rsidRDefault="009C0320" w:rsidP="009C0320">
      <w:pPr>
        <w:spacing w:line="360" w:lineRule="auto"/>
        <w:jc w:val="both"/>
        <w:rPr>
          <w:rFonts w:ascii="Arial" w:hAnsi="Arial" w:cs="Arial"/>
          <w:sz w:val="24"/>
          <w:szCs w:val="24"/>
          <w:lang w:val="es-CO"/>
        </w:rPr>
      </w:pPr>
    </w:p>
    <w:p w14:paraId="654D8098"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FUNDAMENTACIÓN TEÓRICA Y CONCEPTUAL</w:t>
      </w:r>
    </w:p>
    <w:p w14:paraId="4557D45E" w14:textId="77777777" w:rsidR="009C0320" w:rsidRPr="00F013CC" w:rsidRDefault="009C0320" w:rsidP="009C0320">
      <w:pPr>
        <w:spacing w:line="360" w:lineRule="auto"/>
        <w:jc w:val="both"/>
        <w:rPr>
          <w:rFonts w:ascii="Arial" w:hAnsi="Arial" w:cs="Arial"/>
          <w:sz w:val="24"/>
          <w:szCs w:val="24"/>
          <w:lang w:val="es-CO"/>
        </w:rPr>
      </w:pPr>
    </w:p>
    <w:p w14:paraId="557B06CB"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En atención al horizonte institucional, según el cual la evaluación debe potenciar la “formación de maestros cultos con altas competencias en el campo investigativo, pedagógico y científico; seres humanos íntegros, con autonomía moral e intelectual; que sepan aprender, sentir y hacer; que sean capaces de conservar su libertad e independencia y de tener un óptimo desempeño como maestros en los niveles de preescolar y básica primaria”, concebimos la evaluación como un proceso permanente, dinámico y técnico que permite conocer, diagnosticar, medir, valorar y decidir, a través del cual se revisan los saberes (Saber, Saber Hacer, Saber Ser, Saber Crear) adquiridos por los estudiantes durante el  proceso de enseñanza–aprendizaje y se establecen estrategias de mejoramiento. </w:t>
      </w:r>
    </w:p>
    <w:p w14:paraId="6BC0821E" w14:textId="77777777" w:rsidR="009C0320" w:rsidRPr="00F013CC" w:rsidRDefault="009C0320" w:rsidP="009C0320">
      <w:pPr>
        <w:spacing w:line="360" w:lineRule="auto"/>
        <w:jc w:val="both"/>
        <w:rPr>
          <w:rFonts w:ascii="Arial" w:hAnsi="Arial" w:cs="Arial"/>
          <w:sz w:val="24"/>
          <w:szCs w:val="24"/>
          <w:lang w:val="es-CO"/>
        </w:rPr>
      </w:pPr>
    </w:p>
    <w:p w14:paraId="534CBA13"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El saber, </w:t>
      </w:r>
      <w:r w:rsidRPr="00F013CC">
        <w:rPr>
          <w:rFonts w:ascii="Arial" w:hAnsi="Arial" w:cs="Arial"/>
          <w:sz w:val="24"/>
          <w:szCs w:val="24"/>
          <w:lang w:val="es-CO"/>
        </w:rPr>
        <w:t xml:space="preserve">que corresponde a los conocimientos teóricos de tipo científico, humanístico y tecnológico que asimilan y adquieren los estudiantes en cada una de las áreas y/o asignaturas que conforman el plan de formación. </w:t>
      </w:r>
    </w:p>
    <w:p w14:paraId="418B4A70" w14:textId="77777777" w:rsidR="009C0320" w:rsidRPr="00F013CC" w:rsidRDefault="009C0320" w:rsidP="009C0320">
      <w:pPr>
        <w:spacing w:line="360" w:lineRule="auto"/>
        <w:jc w:val="both"/>
        <w:rPr>
          <w:rFonts w:ascii="Arial" w:hAnsi="Arial" w:cs="Arial"/>
          <w:sz w:val="24"/>
          <w:szCs w:val="24"/>
          <w:lang w:val="es-CO"/>
        </w:rPr>
      </w:pPr>
    </w:p>
    <w:p w14:paraId="17B374DF"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El saber hacer, </w:t>
      </w:r>
      <w:r w:rsidRPr="00F013CC">
        <w:rPr>
          <w:rFonts w:ascii="Arial" w:hAnsi="Arial" w:cs="Arial"/>
          <w:sz w:val="24"/>
          <w:szCs w:val="24"/>
          <w:lang w:val="es-CO"/>
        </w:rPr>
        <w:t xml:space="preserve">que se identifica en la aplicación práctica de cada área y/o asignatura en el contexto en el que interactúa. </w:t>
      </w:r>
    </w:p>
    <w:p w14:paraId="5A973BBE" w14:textId="77777777" w:rsidR="009C0320" w:rsidRPr="00F013CC" w:rsidRDefault="009C0320" w:rsidP="009C0320">
      <w:pPr>
        <w:spacing w:line="360" w:lineRule="auto"/>
        <w:jc w:val="both"/>
        <w:rPr>
          <w:rFonts w:ascii="Arial" w:hAnsi="Arial" w:cs="Arial"/>
          <w:sz w:val="24"/>
          <w:szCs w:val="24"/>
          <w:lang w:val="es-CO"/>
        </w:rPr>
      </w:pPr>
    </w:p>
    <w:p w14:paraId="76DBD2B8"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El saber ser, </w:t>
      </w:r>
      <w:r w:rsidRPr="00F013CC">
        <w:rPr>
          <w:rFonts w:ascii="Arial" w:hAnsi="Arial" w:cs="Arial"/>
          <w:sz w:val="24"/>
          <w:szCs w:val="24"/>
          <w:lang w:val="es-CO"/>
        </w:rPr>
        <w:t xml:space="preserve">que se relaciona con el fomento y desarrollo de los valores humanos, éticos, culturales y sociales. </w:t>
      </w:r>
    </w:p>
    <w:p w14:paraId="6A2FCFDB" w14:textId="77777777" w:rsidR="009C0320" w:rsidRPr="00F013CC" w:rsidRDefault="009C0320" w:rsidP="009C0320">
      <w:pPr>
        <w:spacing w:line="360" w:lineRule="auto"/>
        <w:jc w:val="both"/>
        <w:rPr>
          <w:rFonts w:ascii="Arial" w:hAnsi="Arial" w:cs="Arial"/>
          <w:sz w:val="24"/>
          <w:szCs w:val="24"/>
          <w:lang w:val="es-CO"/>
        </w:rPr>
      </w:pPr>
    </w:p>
    <w:p w14:paraId="4745FDDE"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lastRenderedPageBreak/>
        <w:t xml:space="preserve">El saber crear, </w:t>
      </w:r>
      <w:r w:rsidRPr="00F013CC">
        <w:rPr>
          <w:rFonts w:ascii="Arial" w:hAnsi="Arial" w:cs="Arial"/>
          <w:sz w:val="24"/>
          <w:szCs w:val="24"/>
          <w:lang w:val="es-CO"/>
        </w:rPr>
        <w:t xml:space="preserve">que está orientado a desarrollar la capacidad inventiva y creativa de los estudiantes, para utilizar el conocimiento científico y tecnológico en el mejoramiento de la calidad del aprendizaje. </w:t>
      </w:r>
    </w:p>
    <w:p w14:paraId="63290A68" w14:textId="77777777" w:rsidR="009C0320" w:rsidRPr="00F013CC" w:rsidRDefault="009C0320" w:rsidP="009C0320">
      <w:pPr>
        <w:spacing w:line="360" w:lineRule="auto"/>
        <w:jc w:val="both"/>
        <w:rPr>
          <w:rFonts w:ascii="Arial" w:hAnsi="Arial" w:cs="Arial"/>
          <w:sz w:val="24"/>
          <w:szCs w:val="24"/>
          <w:lang w:val="es-CO"/>
        </w:rPr>
      </w:pPr>
    </w:p>
    <w:p w14:paraId="3881330A"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Lograr que el  estudiante aprenda los conceptos básicos de cada una de las disciplinas del saber (dimensión Cognitiva y/o contenidos conceptuales o declarativos), que sepa comunicar los conocimientos adquiridos y comunicarse con el otro (Dimensión Comunicativa y/o social), que desarrolle cada una de las habilidades y competencias de las áreas (Dimensión Biofísica y/o contenidos procedimentales) y que se forme como persona valorando todo el saber y la formación como SER (Dimensión Estética y/o contenidos actitudinales); dicho de otra manera, </w:t>
      </w:r>
      <w:r w:rsidRPr="00F013CC">
        <w:rPr>
          <w:rFonts w:ascii="Arial" w:hAnsi="Arial" w:cs="Arial"/>
          <w:b/>
          <w:bCs/>
          <w:sz w:val="24"/>
          <w:szCs w:val="24"/>
          <w:lang w:val="es-CO"/>
        </w:rPr>
        <w:t>que aprende a aprender, que aprenda a convivir, que aprende a hacer y que aprenda a ser</w:t>
      </w:r>
      <w:r w:rsidRPr="00F013CC">
        <w:rPr>
          <w:rFonts w:ascii="Arial" w:hAnsi="Arial" w:cs="Arial"/>
          <w:sz w:val="24"/>
          <w:szCs w:val="24"/>
          <w:lang w:val="es-CO"/>
        </w:rPr>
        <w:t xml:space="preserve">, que son los cuatro pilares básicos de la educación sugeridos por la UNESCO. </w:t>
      </w:r>
    </w:p>
    <w:p w14:paraId="4F8FD8C1" w14:textId="77777777" w:rsidR="009C0320" w:rsidRPr="00F013CC" w:rsidRDefault="009C0320" w:rsidP="009C0320">
      <w:pPr>
        <w:spacing w:line="360" w:lineRule="auto"/>
        <w:jc w:val="both"/>
        <w:rPr>
          <w:rFonts w:ascii="Arial" w:hAnsi="Arial" w:cs="Arial"/>
          <w:sz w:val="24"/>
          <w:szCs w:val="24"/>
          <w:lang w:val="es-CO"/>
        </w:rPr>
      </w:pPr>
    </w:p>
    <w:p w14:paraId="5C7B40F3"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De la misma manera, se concibe la evaluación como un proceso permanente y sistemático; mediante el cual se obtiene y analiza información relevante sobre la enseñanza y el aprendizaje, permitiendo realizar juicios valorativos y tomar decisiones en procura de mejorar el proceso educativo en todas sus dimensiones, principalmente sobre los factores o condiciones que influyen en la calidad o en el logro del aprendizaje de los alumnos. </w:t>
      </w:r>
    </w:p>
    <w:p w14:paraId="7F778623" w14:textId="7116334F" w:rsidR="009C0320" w:rsidRPr="00F013CC" w:rsidRDefault="009C0320" w:rsidP="009C0320">
      <w:pPr>
        <w:spacing w:line="360" w:lineRule="auto"/>
        <w:jc w:val="both"/>
        <w:rPr>
          <w:rFonts w:ascii="Arial" w:hAnsi="Arial" w:cs="Arial"/>
          <w:sz w:val="24"/>
          <w:szCs w:val="24"/>
          <w:lang w:val="es-CO"/>
        </w:rPr>
      </w:pPr>
    </w:p>
    <w:p w14:paraId="7BBB5056" w14:textId="5C05F025" w:rsidR="009C0320" w:rsidRPr="00F013CC" w:rsidRDefault="009C0320" w:rsidP="009C0320">
      <w:pPr>
        <w:spacing w:line="360" w:lineRule="auto"/>
        <w:jc w:val="both"/>
        <w:rPr>
          <w:rFonts w:ascii="Arial" w:hAnsi="Arial" w:cs="Arial"/>
          <w:sz w:val="24"/>
          <w:szCs w:val="24"/>
          <w:lang w:val="es-CO"/>
        </w:rPr>
      </w:pPr>
    </w:p>
    <w:p w14:paraId="2761E115" w14:textId="77777777" w:rsidR="009C0320" w:rsidRPr="00F013CC" w:rsidRDefault="009C0320" w:rsidP="009C0320">
      <w:pPr>
        <w:spacing w:line="360" w:lineRule="auto"/>
        <w:jc w:val="both"/>
        <w:rPr>
          <w:rFonts w:ascii="Arial" w:hAnsi="Arial" w:cs="Arial"/>
          <w:b/>
          <w:sz w:val="24"/>
          <w:szCs w:val="24"/>
          <w:lang w:val="es-CO"/>
        </w:rPr>
      </w:pPr>
      <w:r w:rsidRPr="00F013CC">
        <w:rPr>
          <w:rFonts w:ascii="Arial" w:hAnsi="Arial" w:cs="Arial"/>
          <w:b/>
          <w:sz w:val="24"/>
          <w:szCs w:val="24"/>
          <w:lang w:val="es-CO"/>
        </w:rPr>
        <w:t xml:space="preserve">CARACTERÍSTICAS DEL PROCESO EVALUATIVO: </w:t>
      </w:r>
    </w:p>
    <w:p w14:paraId="7104998C" w14:textId="77777777" w:rsidR="009C0320" w:rsidRPr="00F013CC" w:rsidRDefault="009C0320" w:rsidP="009C0320">
      <w:pPr>
        <w:spacing w:line="360" w:lineRule="auto"/>
        <w:jc w:val="both"/>
        <w:rPr>
          <w:rFonts w:ascii="Arial" w:hAnsi="Arial" w:cs="Arial"/>
          <w:b/>
          <w:bCs/>
          <w:sz w:val="24"/>
          <w:szCs w:val="24"/>
          <w:lang w:val="es-CO"/>
        </w:rPr>
      </w:pPr>
    </w:p>
    <w:p w14:paraId="58839588"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INTEGRAL</w:t>
      </w:r>
      <w:r w:rsidRPr="00F013CC">
        <w:rPr>
          <w:rFonts w:ascii="Arial" w:hAnsi="Arial" w:cs="Arial"/>
          <w:sz w:val="24"/>
          <w:szCs w:val="24"/>
          <w:lang w:val="es-CO"/>
        </w:rPr>
        <w:t xml:space="preserve">: la evaluación se concibe como un proceso global y consubstancial a la enseñanza y aprendizaje, puesto que forma parte del proceso educativo y del desarrollo del curricular escolar, por lo tanto, ella no puede considerarse como fin en sí misma, sino que opera en toda la tarea educativa, siendo útil y necesaria para el mejoramiento del que hacer educativo. Esto significa evaluar el desarrollo del (la) alumno (a) en todas sus dimensiones, atendiendo a las diferencias individuales y considerando múltiples procedimientos. En otras palabras se dirige al ser humano como una totalidad, por tanto tiene en cuenta valores, actitudes, emociones, conocimientos, habilidades y destrezas. </w:t>
      </w:r>
    </w:p>
    <w:p w14:paraId="4B0C5E0B" w14:textId="77777777" w:rsidR="009C0320" w:rsidRPr="00F013CC" w:rsidRDefault="009C0320" w:rsidP="009C0320">
      <w:pPr>
        <w:spacing w:line="360" w:lineRule="auto"/>
        <w:jc w:val="both"/>
        <w:rPr>
          <w:rFonts w:ascii="Arial" w:hAnsi="Arial" w:cs="Arial"/>
          <w:sz w:val="24"/>
          <w:szCs w:val="24"/>
          <w:lang w:val="es-CO"/>
        </w:rPr>
      </w:pPr>
    </w:p>
    <w:p w14:paraId="3480AB75"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FORMATIVA: </w:t>
      </w:r>
      <w:r w:rsidRPr="00F013CC">
        <w:rPr>
          <w:rFonts w:ascii="Arial" w:hAnsi="Arial" w:cs="Arial"/>
          <w:sz w:val="24"/>
          <w:szCs w:val="24"/>
          <w:lang w:val="es-CO"/>
        </w:rPr>
        <w:t xml:space="preserve">en cuanto debe realimentar el proceso de formación del estudiante y reforzar la estrategia de aprender a aprender. En este sentido, deben evitarse las pruebas basadas principalmente en la memoria. La valoración deberá, en todo caso, respetar la libertad de pensamiento y de opinión del estudiante y apreciará positivamente su capacidad de formarse un criterio propio fundamentado y racional. </w:t>
      </w:r>
    </w:p>
    <w:p w14:paraId="473E6AB7" w14:textId="77777777" w:rsidR="009C0320" w:rsidRPr="00F013CC" w:rsidRDefault="009C0320" w:rsidP="009C0320">
      <w:pPr>
        <w:spacing w:line="360" w:lineRule="auto"/>
        <w:jc w:val="both"/>
        <w:rPr>
          <w:rFonts w:ascii="Arial" w:hAnsi="Arial" w:cs="Arial"/>
          <w:sz w:val="24"/>
          <w:szCs w:val="24"/>
          <w:lang w:val="es-CO"/>
        </w:rPr>
      </w:pPr>
    </w:p>
    <w:p w14:paraId="4090C5B3"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CONTINUA</w:t>
      </w:r>
      <w:r w:rsidRPr="00F013CC">
        <w:rPr>
          <w:rFonts w:ascii="Arial" w:hAnsi="Arial" w:cs="Arial"/>
          <w:sz w:val="24"/>
          <w:szCs w:val="24"/>
          <w:lang w:val="es-CO"/>
        </w:rPr>
        <w:t xml:space="preserve">: Significa que la evaluación constituye un proceso que acompaña siempre a cualquier tipo de actividad educativa, permitiendo así hacer los ajustes y mejoramientos necesarios durante el proceso enseñanza – aprendizaje. Por ser un proceso complejo e importante, la evaluación compromete a todos los que participan en el proceso educativo: docente, alumnos (as), directivos y padres de familia. </w:t>
      </w:r>
    </w:p>
    <w:p w14:paraId="0CFD27FE" w14:textId="77777777" w:rsidR="009C0320" w:rsidRPr="00F013CC" w:rsidRDefault="009C0320" w:rsidP="009C0320">
      <w:pPr>
        <w:spacing w:line="360" w:lineRule="auto"/>
        <w:jc w:val="both"/>
        <w:rPr>
          <w:rFonts w:ascii="Arial" w:hAnsi="Arial" w:cs="Arial"/>
          <w:sz w:val="24"/>
          <w:szCs w:val="24"/>
          <w:lang w:val="es-CO"/>
        </w:rPr>
      </w:pPr>
    </w:p>
    <w:p w14:paraId="66F3E515"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ACUMULATIVA</w:t>
      </w:r>
      <w:r w:rsidRPr="00F013CC">
        <w:rPr>
          <w:rFonts w:ascii="Arial" w:hAnsi="Arial" w:cs="Arial"/>
          <w:sz w:val="24"/>
          <w:szCs w:val="24"/>
          <w:lang w:val="es-CO"/>
        </w:rPr>
        <w:t xml:space="preserve">: Debe considerar los resultados de los aprendizajes previos, a fin de determinar sus efectos sobre sucesivas evaluaciones. Estos resultados serán fuente de información sobre los procedimientos a utilizar, con el propósito de favorecer los aprendizajes de los (as) alumnos (as). </w:t>
      </w:r>
    </w:p>
    <w:p w14:paraId="35A83E1B" w14:textId="77777777" w:rsidR="009C0320" w:rsidRPr="00F013CC" w:rsidRDefault="009C0320" w:rsidP="009C0320">
      <w:pPr>
        <w:spacing w:line="360" w:lineRule="auto"/>
        <w:jc w:val="both"/>
        <w:rPr>
          <w:rFonts w:ascii="Arial" w:hAnsi="Arial" w:cs="Arial"/>
          <w:sz w:val="24"/>
          <w:szCs w:val="24"/>
          <w:lang w:val="es-CO"/>
        </w:rPr>
      </w:pPr>
    </w:p>
    <w:p w14:paraId="126365BB"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CUALITATIVA: </w:t>
      </w:r>
      <w:r w:rsidRPr="00F013CC">
        <w:rPr>
          <w:rFonts w:ascii="Arial" w:hAnsi="Arial" w:cs="Arial"/>
          <w:sz w:val="24"/>
          <w:szCs w:val="24"/>
          <w:lang w:val="es-CO"/>
        </w:rPr>
        <w:t xml:space="preserve">que permita mirar al ser humano como sujeto que aprende y que siente. </w:t>
      </w:r>
    </w:p>
    <w:p w14:paraId="0A427B32" w14:textId="77777777" w:rsidR="009C0320" w:rsidRPr="00F013CC" w:rsidRDefault="009C0320" w:rsidP="009C0320">
      <w:pPr>
        <w:spacing w:line="360" w:lineRule="auto"/>
        <w:jc w:val="both"/>
        <w:rPr>
          <w:rFonts w:ascii="Arial" w:hAnsi="Arial" w:cs="Arial"/>
          <w:sz w:val="24"/>
          <w:szCs w:val="24"/>
          <w:lang w:val="es-CO"/>
        </w:rPr>
      </w:pPr>
    </w:p>
    <w:p w14:paraId="337CF2D9"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CUANTITATIVA: </w:t>
      </w:r>
      <w:r w:rsidRPr="00F013CC">
        <w:rPr>
          <w:rFonts w:ascii="Arial" w:hAnsi="Arial" w:cs="Arial"/>
          <w:sz w:val="24"/>
          <w:szCs w:val="24"/>
          <w:lang w:val="es-CO"/>
        </w:rPr>
        <w:t xml:space="preserve">que permita expresar porcentualmente el alcance de los logros evaluados. </w:t>
      </w:r>
    </w:p>
    <w:p w14:paraId="5B7D45D3" w14:textId="77777777" w:rsidR="009C0320" w:rsidRPr="00F013CC" w:rsidRDefault="009C0320" w:rsidP="009C0320">
      <w:pPr>
        <w:spacing w:line="360" w:lineRule="auto"/>
        <w:jc w:val="both"/>
        <w:rPr>
          <w:rFonts w:ascii="Arial" w:hAnsi="Arial" w:cs="Arial"/>
          <w:sz w:val="24"/>
          <w:szCs w:val="24"/>
          <w:lang w:val="es-CO"/>
        </w:rPr>
      </w:pPr>
    </w:p>
    <w:p w14:paraId="6FEC8511"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VISIONARIA</w:t>
      </w:r>
      <w:r w:rsidRPr="00F013CC">
        <w:rPr>
          <w:rFonts w:ascii="Arial" w:hAnsi="Arial" w:cs="Arial"/>
          <w:sz w:val="24"/>
          <w:szCs w:val="24"/>
          <w:lang w:val="es-CO"/>
        </w:rPr>
        <w:t xml:space="preserve">: pues en lo posible siempre deben existir criterios previos para la evaluación, si no, pierde todo punto de referencia. </w:t>
      </w:r>
    </w:p>
    <w:p w14:paraId="5FB9E013" w14:textId="77777777" w:rsidR="009C0320" w:rsidRPr="00F013CC" w:rsidRDefault="009C0320" w:rsidP="009C0320">
      <w:pPr>
        <w:spacing w:line="360" w:lineRule="auto"/>
        <w:jc w:val="both"/>
        <w:rPr>
          <w:rFonts w:ascii="Arial" w:hAnsi="Arial" w:cs="Arial"/>
          <w:sz w:val="24"/>
          <w:szCs w:val="24"/>
          <w:lang w:val="es-CO"/>
        </w:rPr>
      </w:pPr>
    </w:p>
    <w:p w14:paraId="78D61F54"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COOPERATIVA</w:t>
      </w:r>
      <w:r w:rsidRPr="00F013CC">
        <w:rPr>
          <w:rFonts w:ascii="Arial" w:hAnsi="Arial" w:cs="Arial"/>
          <w:sz w:val="24"/>
          <w:szCs w:val="24"/>
          <w:lang w:val="es-CO"/>
        </w:rPr>
        <w:t xml:space="preserve">: Es un proceso en el que participan docentes y estudiantes y tiene en cuenta la autoevaluación, la co-evaluación y la hetero-evaluación. </w:t>
      </w:r>
    </w:p>
    <w:p w14:paraId="497CBEF8" w14:textId="77777777" w:rsidR="009C0320" w:rsidRPr="00F013CC" w:rsidRDefault="009C0320" w:rsidP="009C0320">
      <w:pPr>
        <w:spacing w:line="360" w:lineRule="auto"/>
        <w:jc w:val="both"/>
        <w:rPr>
          <w:rFonts w:ascii="Arial" w:hAnsi="Arial" w:cs="Arial"/>
          <w:sz w:val="24"/>
          <w:szCs w:val="24"/>
          <w:lang w:val="es-CO"/>
        </w:rPr>
      </w:pPr>
    </w:p>
    <w:p w14:paraId="51B707D6"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PERSPECTIVA CIENTIFICA</w:t>
      </w:r>
      <w:r w:rsidRPr="00F013CC">
        <w:rPr>
          <w:rFonts w:ascii="Arial" w:hAnsi="Arial" w:cs="Arial"/>
          <w:sz w:val="24"/>
          <w:szCs w:val="24"/>
          <w:lang w:val="es-CO"/>
        </w:rPr>
        <w:t xml:space="preserve">: Tiene en cuenta los procesos de construcción, recreación y comunicación del conocimiento científico, tecnológico, y el que se genera en las prácticas sociales comunicativas. </w:t>
      </w:r>
    </w:p>
    <w:p w14:paraId="75B46B1D" w14:textId="77777777" w:rsidR="009C0320" w:rsidRPr="00F013CC" w:rsidRDefault="009C0320" w:rsidP="009C0320">
      <w:pPr>
        <w:spacing w:line="360" w:lineRule="auto"/>
        <w:jc w:val="both"/>
        <w:rPr>
          <w:rFonts w:ascii="Arial" w:hAnsi="Arial" w:cs="Arial"/>
          <w:b/>
          <w:bCs/>
          <w:sz w:val="24"/>
          <w:szCs w:val="24"/>
          <w:lang w:val="es-CO"/>
        </w:rPr>
      </w:pPr>
    </w:p>
    <w:p w14:paraId="257E3797"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META-EVALUACION</w:t>
      </w:r>
      <w:r w:rsidRPr="00F013CC">
        <w:rPr>
          <w:rFonts w:ascii="Arial" w:hAnsi="Arial" w:cs="Arial"/>
          <w:sz w:val="24"/>
          <w:szCs w:val="24"/>
          <w:lang w:val="es-CO"/>
        </w:rPr>
        <w:t xml:space="preserve">: La evaluación se considera un proceso que guía y revisa sus propios procedimientos con el fin de optimizarlos. </w:t>
      </w:r>
    </w:p>
    <w:p w14:paraId="76275FAA" w14:textId="77777777" w:rsidR="009C0320" w:rsidRPr="00F013CC" w:rsidRDefault="009C0320" w:rsidP="009C0320">
      <w:pPr>
        <w:spacing w:line="360" w:lineRule="auto"/>
        <w:jc w:val="both"/>
        <w:rPr>
          <w:rFonts w:ascii="Arial" w:hAnsi="Arial" w:cs="Arial"/>
          <w:sz w:val="24"/>
          <w:szCs w:val="24"/>
          <w:lang w:val="es-CO"/>
        </w:rPr>
      </w:pPr>
    </w:p>
    <w:p w14:paraId="5F8DE55B"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ETICA</w:t>
      </w:r>
      <w:r w:rsidRPr="00F013CC">
        <w:rPr>
          <w:rFonts w:ascii="Arial" w:hAnsi="Arial" w:cs="Arial"/>
          <w:sz w:val="24"/>
          <w:szCs w:val="24"/>
          <w:lang w:val="es-CO"/>
        </w:rPr>
        <w:t xml:space="preserve">: Parte del reconocimiento de las múltiples relaciones que se dan entre los sectores educativos, basados en el respeto mutuo, la autonomía, la responsabilidad, la equidad y la justicia. </w:t>
      </w:r>
    </w:p>
    <w:p w14:paraId="61A4C3C6" w14:textId="77777777" w:rsidR="009C0320" w:rsidRPr="00F013CC" w:rsidRDefault="009C0320" w:rsidP="009C0320">
      <w:pPr>
        <w:spacing w:line="360" w:lineRule="auto"/>
        <w:jc w:val="both"/>
        <w:rPr>
          <w:rFonts w:ascii="Arial" w:hAnsi="Arial" w:cs="Arial"/>
          <w:sz w:val="24"/>
          <w:szCs w:val="24"/>
          <w:lang w:val="es-CO"/>
        </w:rPr>
      </w:pPr>
    </w:p>
    <w:p w14:paraId="08F77C78"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Además el currículo que diseña, desarrolla y ejecuta la institución ha de tener en cuenta: las pruebas externas, que sirven de referente en la construcción de nuestro SIEE y que generan insumos que permiten mejorar la calidad del servicio y adoptar políticas educativas; además, la evaluación de los </w:t>
      </w:r>
      <w:r w:rsidRPr="00F013CC">
        <w:rPr>
          <w:rFonts w:ascii="Arial" w:hAnsi="Arial" w:cs="Arial"/>
          <w:sz w:val="24"/>
          <w:szCs w:val="24"/>
          <w:lang w:val="es-CO"/>
        </w:rPr>
        <w:lastRenderedPageBreak/>
        <w:t xml:space="preserve">estudiantes debe estar caracterizada y desarrollarse en el marco de las competencias, con base en los estándares básicos establecidos. </w:t>
      </w:r>
    </w:p>
    <w:p w14:paraId="196EAC89" w14:textId="77777777" w:rsidR="009C0320" w:rsidRPr="00F013CC" w:rsidRDefault="009C0320" w:rsidP="009C0320">
      <w:pPr>
        <w:spacing w:line="360" w:lineRule="auto"/>
        <w:jc w:val="both"/>
        <w:rPr>
          <w:rFonts w:ascii="Arial" w:hAnsi="Arial" w:cs="Arial"/>
          <w:b/>
          <w:bCs/>
          <w:sz w:val="24"/>
          <w:szCs w:val="24"/>
          <w:lang w:val="es-CO"/>
        </w:rPr>
      </w:pPr>
    </w:p>
    <w:p w14:paraId="45DDCC4D" w14:textId="00DD8EA3" w:rsidR="009C0320" w:rsidRPr="00F013CC" w:rsidRDefault="009C0320" w:rsidP="009C0320">
      <w:pPr>
        <w:spacing w:line="360" w:lineRule="auto"/>
        <w:jc w:val="both"/>
        <w:rPr>
          <w:rFonts w:ascii="Arial" w:hAnsi="Arial" w:cs="Arial"/>
          <w:b/>
          <w:bCs/>
          <w:sz w:val="24"/>
          <w:szCs w:val="24"/>
          <w:lang w:val="es-CO"/>
        </w:rPr>
      </w:pPr>
    </w:p>
    <w:p w14:paraId="4EB5A754" w14:textId="29E1307D" w:rsidR="00222480" w:rsidRPr="00F013CC" w:rsidRDefault="00222480" w:rsidP="009C0320">
      <w:pPr>
        <w:spacing w:line="360" w:lineRule="auto"/>
        <w:jc w:val="both"/>
        <w:rPr>
          <w:rFonts w:ascii="Arial" w:hAnsi="Arial" w:cs="Arial"/>
          <w:b/>
          <w:bCs/>
          <w:sz w:val="24"/>
          <w:szCs w:val="24"/>
          <w:lang w:val="es-CO"/>
        </w:rPr>
      </w:pPr>
    </w:p>
    <w:p w14:paraId="3F0DEABA" w14:textId="6990F35D" w:rsidR="00222480" w:rsidRDefault="00222480" w:rsidP="009C0320">
      <w:pPr>
        <w:spacing w:line="360" w:lineRule="auto"/>
        <w:jc w:val="both"/>
        <w:rPr>
          <w:rFonts w:ascii="Arial" w:hAnsi="Arial" w:cs="Arial"/>
          <w:b/>
          <w:bCs/>
          <w:sz w:val="24"/>
          <w:szCs w:val="24"/>
          <w:lang w:val="es-CO"/>
        </w:rPr>
      </w:pPr>
    </w:p>
    <w:p w14:paraId="78D532B7" w14:textId="260780F5" w:rsidR="001C07A1" w:rsidRDefault="001C07A1" w:rsidP="009C0320">
      <w:pPr>
        <w:spacing w:line="360" w:lineRule="auto"/>
        <w:jc w:val="both"/>
        <w:rPr>
          <w:rFonts w:ascii="Arial" w:hAnsi="Arial" w:cs="Arial"/>
          <w:b/>
          <w:bCs/>
          <w:sz w:val="24"/>
          <w:szCs w:val="24"/>
          <w:lang w:val="es-CO"/>
        </w:rPr>
      </w:pPr>
    </w:p>
    <w:p w14:paraId="08EAEED4" w14:textId="37D8FADB" w:rsidR="001C07A1" w:rsidRDefault="001C07A1" w:rsidP="009C0320">
      <w:pPr>
        <w:spacing w:line="360" w:lineRule="auto"/>
        <w:jc w:val="both"/>
        <w:rPr>
          <w:rFonts w:ascii="Arial" w:hAnsi="Arial" w:cs="Arial"/>
          <w:b/>
          <w:bCs/>
          <w:sz w:val="24"/>
          <w:szCs w:val="24"/>
          <w:lang w:val="es-CO"/>
        </w:rPr>
      </w:pPr>
    </w:p>
    <w:p w14:paraId="5F187ED4" w14:textId="77777777" w:rsidR="00222480" w:rsidRPr="00F013CC" w:rsidRDefault="00222480" w:rsidP="009C0320">
      <w:pPr>
        <w:spacing w:line="360" w:lineRule="auto"/>
        <w:jc w:val="both"/>
        <w:rPr>
          <w:rFonts w:ascii="Arial" w:hAnsi="Arial" w:cs="Arial"/>
          <w:b/>
          <w:bCs/>
          <w:sz w:val="24"/>
          <w:szCs w:val="24"/>
          <w:lang w:val="es-CO"/>
        </w:rPr>
      </w:pPr>
    </w:p>
    <w:p w14:paraId="68F37937" w14:textId="77777777" w:rsidR="009C0320" w:rsidRPr="00F013CC" w:rsidRDefault="009C0320" w:rsidP="009C0320">
      <w:pPr>
        <w:spacing w:line="360" w:lineRule="auto"/>
        <w:jc w:val="both"/>
        <w:rPr>
          <w:rFonts w:ascii="Arial" w:hAnsi="Arial" w:cs="Arial"/>
          <w:b/>
          <w:bCs/>
          <w:sz w:val="24"/>
          <w:szCs w:val="24"/>
          <w:lang w:val="es-CO"/>
        </w:rPr>
      </w:pPr>
      <w:r w:rsidRPr="00F013CC">
        <w:rPr>
          <w:rFonts w:ascii="Arial" w:hAnsi="Arial" w:cs="Arial"/>
          <w:b/>
          <w:bCs/>
          <w:sz w:val="24"/>
          <w:szCs w:val="24"/>
          <w:lang w:val="es-CO"/>
        </w:rPr>
        <w:t xml:space="preserve">PROPÓSITOS Y FINALIDADES DE LA EVALUACIÓN </w:t>
      </w:r>
    </w:p>
    <w:p w14:paraId="5F7E2B9D" w14:textId="77777777" w:rsidR="009C0320" w:rsidRPr="00F013CC" w:rsidRDefault="009C0320" w:rsidP="009C0320">
      <w:pPr>
        <w:spacing w:line="360" w:lineRule="auto"/>
        <w:jc w:val="both"/>
        <w:rPr>
          <w:rFonts w:ascii="Arial" w:hAnsi="Arial" w:cs="Arial"/>
          <w:sz w:val="24"/>
          <w:szCs w:val="24"/>
          <w:lang w:val="es-CO"/>
        </w:rPr>
      </w:pPr>
    </w:p>
    <w:p w14:paraId="065C10D0"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1. Determinar el grado de eficiencia de los planes, programas, políticas docentes e instrumentos pedagógicos empleados en la enseñanza para introducir los cambios o ajustes convenientes. </w:t>
      </w:r>
    </w:p>
    <w:p w14:paraId="14FDA8D2"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2. Identificar las características personales, intereses, ritmos de desarrollo y estilos de aprendizaje del estudiante para valorar sus avances. </w:t>
      </w:r>
    </w:p>
    <w:p w14:paraId="62424F09"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3. Contribuir a forjar la personalidad del educando mediante la participación activa en su propio aprendizaje y por ende al desarrollo de su responsabilidad personal y de futuro egresado. </w:t>
      </w:r>
    </w:p>
    <w:p w14:paraId="24DF08CD"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4. Suministrar información que permita implementar estrategias pedagógicas para apoyar a los estudiantes que presenten dificultades en su proceso de aprendizaje y desempeños superiores en su proceso formativo. </w:t>
      </w:r>
    </w:p>
    <w:p w14:paraId="1B6175F8"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5. Favorecer el proceso de interacción entre el educador y el educando, y, la participación de éstos en los procesos de evaluación del desarrollo humano integral. </w:t>
      </w:r>
    </w:p>
    <w:p w14:paraId="04F7683D"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6. Proporcionar información básica para consolidar o reorientar los procesos educativos relacionados con el desarrollo integral del estudiante. </w:t>
      </w:r>
    </w:p>
    <w:p w14:paraId="2266A808"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7. La evaluación tendrá como una de sus metas fundamentales proporcionar toda información básica que permita un acertado conocimiento sobre el grado de progreso en el aprendizaje experimentado en el alumno, y al mismo tiempo orientará hacia la búsqueda y aplicación de los correctores necesarios. </w:t>
      </w:r>
    </w:p>
    <w:p w14:paraId="5748F367"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8. Determinar la promoción de estudiantes. </w:t>
      </w:r>
    </w:p>
    <w:p w14:paraId="24AE8E9C"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9. Aportar información para el ajuste e implementación del plan de mejoramiento institucional. </w:t>
      </w:r>
    </w:p>
    <w:p w14:paraId="57A1C87E"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10. Favorecer el diálogo, la mediación, el desarrollo de la relación adecuada con la norma y el uso de los procedimientos establecidos para reclamar sus derechos y resolver las dificultades que se presentan en su proceso de formación. </w:t>
      </w:r>
    </w:p>
    <w:p w14:paraId="74957119"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lastRenderedPageBreak/>
        <w:t xml:space="preserve">11. Proporcionar información objetiva al padre de familia, o acudiente, del desempeño integral del estudiante. </w:t>
      </w:r>
    </w:p>
    <w:p w14:paraId="2420B86E" w14:textId="5A9873C9" w:rsidR="009C0320" w:rsidRDefault="009C0320" w:rsidP="009C0320">
      <w:pPr>
        <w:spacing w:line="360" w:lineRule="auto"/>
        <w:jc w:val="both"/>
        <w:rPr>
          <w:rFonts w:ascii="Arial" w:hAnsi="Arial" w:cs="Arial"/>
          <w:sz w:val="24"/>
          <w:szCs w:val="24"/>
          <w:lang w:val="es-CO"/>
        </w:rPr>
      </w:pPr>
    </w:p>
    <w:p w14:paraId="259EDDE8" w14:textId="5AB3D8BC" w:rsidR="00107705" w:rsidRDefault="00107705" w:rsidP="009C0320">
      <w:pPr>
        <w:spacing w:line="360" w:lineRule="auto"/>
        <w:jc w:val="both"/>
        <w:rPr>
          <w:rFonts w:ascii="Arial" w:hAnsi="Arial" w:cs="Arial"/>
          <w:sz w:val="24"/>
          <w:szCs w:val="24"/>
          <w:lang w:val="es-CO"/>
        </w:rPr>
      </w:pPr>
    </w:p>
    <w:p w14:paraId="408E7AC4" w14:textId="35087C35" w:rsidR="00107705" w:rsidRDefault="00107705" w:rsidP="009C0320">
      <w:pPr>
        <w:spacing w:line="360" w:lineRule="auto"/>
        <w:jc w:val="both"/>
        <w:rPr>
          <w:rFonts w:ascii="Arial" w:hAnsi="Arial" w:cs="Arial"/>
          <w:sz w:val="24"/>
          <w:szCs w:val="24"/>
          <w:lang w:val="es-CO"/>
        </w:rPr>
      </w:pPr>
    </w:p>
    <w:p w14:paraId="2191D047" w14:textId="71EFF128" w:rsidR="00107705" w:rsidRDefault="00107705" w:rsidP="009C0320">
      <w:pPr>
        <w:spacing w:line="360" w:lineRule="auto"/>
        <w:jc w:val="both"/>
        <w:rPr>
          <w:rFonts w:ascii="Arial" w:hAnsi="Arial" w:cs="Arial"/>
          <w:sz w:val="24"/>
          <w:szCs w:val="24"/>
          <w:lang w:val="es-CO"/>
        </w:rPr>
      </w:pPr>
    </w:p>
    <w:p w14:paraId="1D0382AB" w14:textId="2AB8ACC5" w:rsidR="00107705" w:rsidRDefault="00107705" w:rsidP="009C0320">
      <w:pPr>
        <w:spacing w:line="360" w:lineRule="auto"/>
        <w:jc w:val="both"/>
        <w:rPr>
          <w:rFonts w:ascii="Arial" w:hAnsi="Arial" w:cs="Arial"/>
          <w:sz w:val="24"/>
          <w:szCs w:val="24"/>
          <w:lang w:val="es-CO"/>
        </w:rPr>
      </w:pPr>
    </w:p>
    <w:p w14:paraId="1650209E"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ÁMBITOS Y ALCANCE DE LA EVALUACIÓN </w:t>
      </w:r>
    </w:p>
    <w:p w14:paraId="1AFFF9E9" w14:textId="77777777" w:rsidR="009C0320" w:rsidRPr="00F013CC" w:rsidRDefault="009C0320" w:rsidP="009C0320">
      <w:pPr>
        <w:spacing w:line="360" w:lineRule="auto"/>
        <w:jc w:val="both"/>
        <w:rPr>
          <w:rFonts w:ascii="Arial" w:hAnsi="Arial" w:cs="Arial"/>
          <w:sz w:val="24"/>
          <w:szCs w:val="24"/>
          <w:lang w:val="es-CO"/>
        </w:rPr>
      </w:pPr>
    </w:p>
    <w:p w14:paraId="69230F12"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Este decreto aplica sólo para la evaluación de los aprendizajes y promoción del nivel de básica Primeria, básica secundaria y media académica y/o técnica (artículo 2 del decreto 1290/09), y para el nivel de preescolar se regirá por el decreto 2247/97. Para la formación complementaria se apoyará en el Decreto No. 4709 de 2008 y demás normas que regulen la formación inicial de maestros de las Escuelas Normales, para lo cual se presenta el Manual de Procedimientos. </w:t>
      </w:r>
    </w:p>
    <w:p w14:paraId="010624EC" w14:textId="77777777" w:rsidR="009C0320" w:rsidRPr="00F013CC" w:rsidRDefault="009C0320" w:rsidP="009C0320">
      <w:pPr>
        <w:spacing w:line="360" w:lineRule="auto"/>
        <w:jc w:val="both"/>
        <w:rPr>
          <w:rFonts w:ascii="Arial" w:hAnsi="Arial" w:cs="Arial"/>
          <w:sz w:val="24"/>
          <w:szCs w:val="24"/>
          <w:lang w:val="es-CO"/>
        </w:rPr>
      </w:pPr>
    </w:p>
    <w:p w14:paraId="63C31D1E"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La evaluación se realizará en los ámbitos internacionales, nacionales e institucionales (artículo 1. del decreto 1290/09). Esto implica la preparación de los estudiantes para las pruebas externas nacionales (ICFES, TyT SABER PRO-ECAES y SABER), y posible participación en pruebas internacionales como PISA, TIMSS, PIRLS, SERCE, entre otras. </w:t>
      </w:r>
    </w:p>
    <w:p w14:paraId="4F40E842" w14:textId="77777777" w:rsidR="009C0320" w:rsidRPr="00F013CC" w:rsidRDefault="009C0320" w:rsidP="009C0320">
      <w:pPr>
        <w:spacing w:line="360" w:lineRule="auto"/>
        <w:jc w:val="both"/>
        <w:rPr>
          <w:rFonts w:ascii="Arial" w:hAnsi="Arial" w:cs="Arial"/>
          <w:sz w:val="24"/>
          <w:szCs w:val="24"/>
          <w:lang w:val="es-CO"/>
        </w:rPr>
      </w:pPr>
    </w:p>
    <w:p w14:paraId="081B018C"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BENEFICIOS PRÁCTICOS DEL PROCESO DE EVALUACIÓN </w:t>
      </w:r>
    </w:p>
    <w:p w14:paraId="0F171BF9" w14:textId="77777777" w:rsidR="009C0320" w:rsidRPr="00F013CC" w:rsidRDefault="009C0320" w:rsidP="009C0320">
      <w:pPr>
        <w:spacing w:line="360" w:lineRule="auto"/>
        <w:jc w:val="both"/>
        <w:rPr>
          <w:rFonts w:ascii="Arial" w:hAnsi="Arial" w:cs="Arial"/>
          <w:sz w:val="24"/>
          <w:szCs w:val="24"/>
          <w:lang w:val="es-CO"/>
        </w:rPr>
      </w:pPr>
    </w:p>
    <w:p w14:paraId="0498D735"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El proceso de evaluación, además de las funciones reglamentarias señaladas, encarna para los actores de la comunidad educativa connotaciones sociológicas y prácticas de gran utilidad, ya para el mejoramiento del sistema educativo, ya para cualificar la participación de cada cual en el proceso formativo. En tal sentido, la evaluación les permite: </w:t>
      </w:r>
    </w:p>
    <w:p w14:paraId="7684C51F" w14:textId="77777777" w:rsidR="009C0320" w:rsidRPr="00F013CC" w:rsidRDefault="009C0320" w:rsidP="009C0320">
      <w:pPr>
        <w:spacing w:line="360" w:lineRule="auto"/>
        <w:jc w:val="both"/>
        <w:rPr>
          <w:rFonts w:ascii="Arial" w:hAnsi="Arial" w:cs="Arial"/>
          <w:sz w:val="24"/>
          <w:szCs w:val="24"/>
          <w:lang w:val="es-CO"/>
        </w:rPr>
      </w:pPr>
    </w:p>
    <w:p w14:paraId="5E8B314B"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sz w:val="24"/>
          <w:szCs w:val="24"/>
          <w:lang w:val="es-CO"/>
        </w:rPr>
        <w:t>AL PROFESOR</w:t>
      </w:r>
      <w:r w:rsidRPr="00F013CC">
        <w:rPr>
          <w:rFonts w:ascii="Arial" w:hAnsi="Arial" w:cs="Arial"/>
          <w:sz w:val="24"/>
          <w:szCs w:val="24"/>
          <w:lang w:val="es-CO"/>
        </w:rPr>
        <w:t xml:space="preserve">: </w:t>
      </w:r>
    </w:p>
    <w:p w14:paraId="1CEEEDFA"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-Saber cuáles objetivos fueron cumplidos, a través del proceso pedagógico proyectado. </w:t>
      </w:r>
    </w:p>
    <w:p w14:paraId="152C6099"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-Analizar las causas que pudieron haber motivado deficiencias en el logro de los objetivos propuestos. </w:t>
      </w:r>
    </w:p>
    <w:p w14:paraId="628279B7"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-Adoptar una decisión en relación a las causas que produjeron el logro parcial de los objetivos propuestos. </w:t>
      </w:r>
    </w:p>
    <w:p w14:paraId="42843ACC"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-Aprender de la experiencia y no incurrir en el futuro en los mismos errores. </w:t>
      </w:r>
    </w:p>
    <w:p w14:paraId="65D06B5D"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lastRenderedPageBreak/>
        <w:t xml:space="preserve">-Obtener evidencias que le permitan decidir qué aspectos de los métodos, procedimientos utilizados, Plan de Estudios, materiales de enseñanza o de cualquier otra variable involucrada, deben ser mejorados. </w:t>
      </w:r>
    </w:p>
    <w:p w14:paraId="07B3C507"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-Establecer una base de datos y de materiales que hayan probado su validez. </w:t>
      </w:r>
    </w:p>
    <w:p w14:paraId="169A42C9"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-Generar una actitud de autoevaluación permanente que permita el mejoramiento constante de su práctica pedagógica. </w:t>
      </w:r>
    </w:p>
    <w:p w14:paraId="3700D710" w14:textId="77777777" w:rsidR="009C0320" w:rsidRPr="00F013CC" w:rsidRDefault="009C0320" w:rsidP="009C0320">
      <w:pPr>
        <w:spacing w:line="360" w:lineRule="auto"/>
        <w:jc w:val="both"/>
        <w:rPr>
          <w:rFonts w:ascii="Arial" w:hAnsi="Arial" w:cs="Arial"/>
          <w:sz w:val="24"/>
          <w:szCs w:val="24"/>
          <w:lang w:val="es-CO"/>
        </w:rPr>
      </w:pPr>
    </w:p>
    <w:p w14:paraId="36474393" w14:textId="77777777" w:rsidR="009C0320" w:rsidRPr="00F013CC" w:rsidRDefault="009C0320" w:rsidP="009C0320">
      <w:pPr>
        <w:spacing w:line="360" w:lineRule="auto"/>
        <w:jc w:val="both"/>
        <w:rPr>
          <w:rFonts w:ascii="Arial" w:hAnsi="Arial" w:cs="Arial"/>
          <w:b/>
          <w:sz w:val="24"/>
          <w:szCs w:val="24"/>
          <w:lang w:val="es-CO"/>
        </w:rPr>
      </w:pPr>
      <w:r w:rsidRPr="00F013CC">
        <w:rPr>
          <w:rFonts w:ascii="Arial" w:hAnsi="Arial" w:cs="Arial"/>
          <w:b/>
          <w:sz w:val="24"/>
          <w:szCs w:val="24"/>
          <w:lang w:val="es-CO"/>
        </w:rPr>
        <w:t xml:space="preserve">AL ALUMNO: </w:t>
      </w:r>
    </w:p>
    <w:p w14:paraId="66F8322C"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-Conocer sus fortalezas y debilidades en el aprendizaje de determinados aspectos durante el proceso, y qué debe hacer para superarlos. </w:t>
      </w:r>
    </w:p>
    <w:p w14:paraId="5AA99EAB"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-Tener una estimación de su propio progreso, ya sea durante el proceso, como al término de éste. </w:t>
      </w:r>
    </w:p>
    <w:p w14:paraId="3838FA69"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-Obtener una retroalimentación permanente a su trabajo, que le permita optimizar sus logros. </w:t>
      </w:r>
    </w:p>
    <w:p w14:paraId="7CEB6462"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-Generar una actitud de autoevaluación que permita favorecer sus aprendizajes, en forma permanente (Artículo 4, numeral 5, D. 1290/2009). </w:t>
      </w:r>
    </w:p>
    <w:p w14:paraId="6D77066D" w14:textId="77777777" w:rsidR="009C0320" w:rsidRPr="00F013CC" w:rsidRDefault="009C0320" w:rsidP="009C0320">
      <w:pPr>
        <w:spacing w:line="360" w:lineRule="auto"/>
        <w:jc w:val="both"/>
        <w:rPr>
          <w:rFonts w:ascii="Arial" w:hAnsi="Arial" w:cs="Arial"/>
          <w:sz w:val="24"/>
          <w:szCs w:val="24"/>
          <w:lang w:val="es-CO"/>
        </w:rPr>
      </w:pPr>
    </w:p>
    <w:p w14:paraId="0A3E6323" w14:textId="77777777" w:rsidR="009C0320" w:rsidRPr="00F013CC" w:rsidRDefault="009C0320" w:rsidP="009C0320">
      <w:pPr>
        <w:spacing w:line="360" w:lineRule="auto"/>
        <w:jc w:val="both"/>
        <w:rPr>
          <w:rFonts w:ascii="Arial" w:hAnsi="Arial" w:cs="Arial"/>
          <w:b/>
          <w:sz w:val="24"/>
          <w:szCs w:val="24"/>
          <w:lang w:val="es-CO"/>
        </w:rPr>
      </w:pPr>
      <w:r w:rsidRPr="00F013CC">
        <w:rPr>
          <w:rFonts w:ascii="Arial" w:hAnsi="Arial" w:cs="Arial"/>
          <w:b/>
          <w:sz w:val="24"/>
          <w:szCs w:val="24"/>
          <w:lang w:val="es-CO"/>
        </w:rPr>
        <w:t xml:space="preserve">Al PADRE DE FAMILIA: </w:t>
      </w:r>
    </w:p>
    <w:p w14:paraId="166DD99C"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-Conocer los criterios y parámetros que regulan el SIEE en la institución. </w:t>
      </w:r>
    </w:p>
    <w:p w14:paraId="0F41E960"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-Tener información permanente sobre los avances y dificultades de sus hijos en el proceso educativo que imparte la institución. </w:t>
      </w:r>
    </w:p>
    <w:p w14:paraId="6EA2C816"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-Acompañar el proceso de aprendizaje de sus hijos o acudidos, mediante compromisos que busquen la superación de las dificultades en la obtención de logros. </w:t>
      </w:r>
    </w:p>
    <w:p w14:paraId="75E2E761"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-La Participación activa en las actividades que a nivel de institución se organicen para el mejoramiento en los procesos curriculares. (semilleros, plan de apoyo, pasantías). </w:t>
      </w:r>
    </w:p>
    <w:p w14:paraId="1CD369F4" w14:textId="77777777" w:rsidR="009C0320" w:rsidRPr="00F013CC" w:rsidRDefault="009C0320" w:rsidP="009C0320">
      <w:pPr>
        <w:spacing w:line="360" w:lineRule="auto"/>
        <w:jc w:val="both"/>
        <w:rPr>
          <w:rFonts w:ascii="Arial" w:hAnsi="Arial" w:cs="Arial"/>
          <w:sz w:val="24"/>
          <w:szCs w:val="24"/>
          <w:lang w:val="es-CO"/>
        </w:rPr>
      </w:pPr>
    </w:p>
    <w:p w14:paraId="759476E6" w14:textId="77777777" w:rsidR="009C0320" w:rsidRPr="00F013CC" w:rsidRDefault="009C0320" w:rsidP="009C0320">
      <w:pPr>
        <w:spacing w:line="360" w:lineRule="auto"/>
        <w:jc w:val="both"/>
        <w:rPr>
          <w:rFonts w:ascii="Arial" w:hAnsi="Arial" w:cs="Arial"/>
          <w:b/>
          <w:bCs/>
          <w:sz w:val="24"/>
          <w:szCs w:val="24"/>
          <w:lang w:val="es-CO"/>
        </w:rPr>
      </w:pPr>
      <w:r w:rsidRPr="00F013CC">
        <w:rPr>
          <w:rFonts w:ascii="Arial" w:hAnsi="Arial" w:cs="Arial"/>
          <w:b/>
          <w:bCs/>
          <w:sz w:val="24"/>
          <w:szCs w:val="24"/>
          <w:lang w:val="es-CO"/>
        </w:rPr>
        <w:t xml:space="preserve">TIPOS DE EVALUACION </w:t>
      </w:r>
    </w:p>
    <w:p w14:paraId="5BA25DC6" w14:textId="77777777" w:rsidR="009C0320" w:rsidRPr="00F013CC" w:rsidRDefault="009C0320" w:rsidP="009C0320">
      <w:pPr>
        <w:spacing w:line="360" w:lineRule="auto"/>
        <w:jc w:val="both"/>
        <w:rPr>
          <w:rFonts w:ascii="Arial" w:hAnsi="Arial" w:cs="Arial"/>
          <w:sz w:val="24"/>
          <w:szCs w:val="24"/>
          <w:lang w:val="es-CO"/>
        </w:rPr>
      </w:pPr>
    </w:p>
    <w:p w14:paraId="7EF45775"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Para estructurar el SIEE en la Institución Educativa Normal Superior de Envigado fue necesario tener claridad y especificar la existencia de cuatro tipos de evaluación: </w:t>
      </w:r>
    </w:p>
    <w:p w14:paraId="7ECC1E3C"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1. </w:t>
      </w:r>
      <w:r w:rsidRPr="00F013CC">
        <w:rPr>
          <w:rFonts w:ascii="Arial" w:hAnsi="Arial" w:cs="Arial"/>
          <w:sz w:val="24"/>
          <w:szCs w:val="24"/>
          <w:lang w:val="es-CO"/>
        </w:rPr>
        <w:t xml:space="preserve">Diagnostica o inicial. </w:t>
      </w:r>
    </w:p>
    <w:p w14:paraId="77B0D203"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2. </w:t>
      </w:r>
      <w:r w:rsidRPr="00F013CC">
        <w:rPr>
          <w:rFonts w:ascii="Arial" w:hAnsi="Arial" w:cs="Arial"/>
          <w:sz w:val="24"/>
          <w:szCs w:val="24"/>
          <w:lang w:val="es-CO"/>
        </w:rPr>
        <w:t xml:space="preserve">Formativa o de proceso. </w:t>
      </w:r>
    </w:p>
    <w:p w14:paraId="5575C4C9"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3. </w:t>
      </w:r>
      <w:r w:rsidRPr="00F013CC">
        <w:rPr>
          <w:rFonts w:ascii="Arial" w:hAnsi="Arial" w:cs="Arial"/>
          <w:sz w:val="24"/>
          <w:szCs w:val="24"/>
          <w:lang w:val="es-CO"/>
        </w:rPr>
        <w:t xml:space="preserve">Acumulativa o sumativa. </w:t>
      </w:r>
    </w:p>
    <w:p w14:paraId="220B2B10"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4. </w:t>
      </w:r>
      <w:r w:rsidRPr="00F013CC">
        <w:rPr>
          <w:rFonts w:ascii="Arial" w:hAnsi="Arial" w:cs="Arial"/>
          <w:sz w:val="24"/>
          <w:szCs w:val="24"/>
          <w:lang w:val="es-CO"/>
        </w:rPr>
        <w:t xml:space="preserve">Diferenciada solo cuando sea pertinente. (plan de apoyo, diversidad cultural, necesidades educativas especiales (NEE), y dificultades en la obtención de logros). </w:t>
      </w:r>
    </w:p>
    <w:p w14:paraId="217FC8B3" w14:textId="77777777" w:rsidR="009C0320" w:rsidRPr="00F013CC" w:rsidRDefault="009C0320" w:rsidP="009C0320">
      <w:pPr>
        <w:spacing w:line="360" w:lineRule="auto"/>
        <w:jc w:val="both"/>
        <w:rPr>
          <w:rFonts w:ascii="Arial" w:hAnsi="Arial" w:cs="Arial"/>
          <w:sz w:val="24"/>
          <w:szCs w:val="24"/>
          <w:lang w:val="es-CO"/>
        </w:rPr>
      </w:pPr>
    </w:p>
    <w:p w14:paraId="3E43443C" w14:textId="77777777" w:rsidR="009C0320" w:rsidRPr="00F013CC" w:rsidRDefault="009C0320" w:rsidP="009C0320">
      <w:pPr>
        <w:spacing w:line="360" w:lineRule="auto"/>
        <w:jc w:val="both"/>
        <w:rPr>
          <w:rFonts w:ascii="Arial" w:hAnsi="Arial" w:cs="Arial"/>
          <w:b/>
          <w:sz w:val="24"/>
          <w:szCs w:val="24"/>
          <w:lang w:val="es-CO"/>
        </w:rPr>
      </w:pPr>
      <w:r w:rsidRPr="00F013CC">
        <w:rPr>
          <w:rFonts w:ascii="Arial" w:hAnsi="Arial" w:cs="Arial"/>
          <w:b/>
          <w:sz w:val="24"/>
          <w:szCs w:val="24"/>
          <w:lang w:val="es-CO"/>
        </w:rPr>
        <w:lastRenderedPageBreak/>
        <w:t xml:space="preserve">EVALUACION DIAGNOSTICA O INICIAL </w:t>
      </w:r>
    </w:p>
    <w:p w14:paraId="359D7708" w14:textId="77777777" w:rsidR="009C0320" w:rsidRPr="00F013CC" w:rsidRDefault="009C0320" w:rsidP="009C0320">
      <w:pPr>
        <w:spacing w:line="360" w:lineRule="auto"/>
        <w:jc w:val="both"/>
        <w:rPr>
          <w:rFonts w:ascii="Arial" w:hAnsi="Arial" w:cs="Arial"/>
          <w:b/>
          <w:sz w:val="24"/>
          <w:szCs w:val="24"/>
          <w:lang w:val="es-CO"/>
        </w:rPr>
      </w:pPr>
    </w:p>
    <w:p w14:paraId="74EC4173"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La evaluación </w:t>
      </w:r>
      <w:r w:rsidRPr="00F013CC">
        <w:rPr>
          <w:rFonts w:ascii="Arial" w:hAnsi="Arial" w:cs="Arial"/>
          <w:b/>
          <w:bCs/>
          <w:sz w:val="24"/>
          <w:szCs w:val="24"/>
          <w:lang w:val="es-CO"/>
        </w:rPr>
        <w:t>diagnóstica</w:t>
      </w:r>
      <w:r w:rsidRPr="00F013CC">
        <w:rPr>
          <w:rFonts w:ascii="Arial" w:hAnsi="Arial" w:cs="Arial"/>
          <w:sz w:val="24"/>
          <w:szCs w:val="24"/>
          <w:lang w:val="es-CO"/>
        </w:rPr>
        <w:t xml:space="preserve">, realizada al principio del periodo escolar, o de una unidad de aprendizaje, permite conocer y configurar un panorama real y actualizado de las condiciones de los Alumnos (necesidades, aprendizajes previos, estilos de aprendizaje), contrastadas con las metas propuestas. Al mismo tiempo, permite realizar ajustes en la planificación y orienta la provisión y selección de los recursos pedagógicos. </w:t>
      </w:r>
    </w:p>
    <w:p w14:paraId="2697C6EC" w14:textId="77777777" w:rsidR="009C0320" w:rsidRPr="00F013CC" w:rsidRDefault="009C0320" w:rsidP="009C0320">
      <w:pPr>
        <w:spacing w:line="360" w:lineRule="auto"/>
        <w:jc w:val="both"/>
        <w:rPr>
          <w:rFonts w:ascii="Arial" w:hAnsi="Arial" w:cs="Arial"/>
          <w:sz w:val="24"/>
          <w:szCs w:val="24"/>
          <w:lang w:val="es-CO"/>
        </w:rPr>
      </w:pPr>
    </w:p>
    <w:p w14:paraId="27B7262D"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Para efectos prácticos de programación, el diagnostico sobre aprendizajes previos de los alumnos será realizado al menos al inicio del año escolar, como finalización del desarrollo de una unidad de reforzamiento, nivelación a comienzos del año escolar debiendo registrarse su resultado por medio de un concepto que refleje el nivel de logro e informando a los acudientes en el corto plazo. </w:t>
      </w:r>
    </w:p>
    <w:p w14:paraId="3840490A" w14:textId="77777777" w:rsidR="009C0320" w:rsidRPr="00F013CC" w:rsidRDefault="009C0320" w:rsidP="009C0320">
      <w:pPr>
        <w:spacing w:line="360" w:lineRule="auto"/>
        <w:jc w:val="both"/>
        <w:rPr>
          <w:rFonts w:ascii="Arial" w:hAnsi="Arial" w:cs="Arial"/>
          <w:sz w:val="24"/>
          <w:szCs w:val="24"/>
          <w:lang w:val="es-CO"/>
        </w:rPr>
      </w:pPr>
    </w:p>
    <w:p w14:paraId="153EE36C"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Por ningún motivo deberá considerarse esta evaluación como medio de calificación. Los resultados de esta evaluación diagnóstica deberán ser analizados por el docente, quien entregará un informe a la coordinación académica de la institución en el cual se debe incorporar un plan de apoyo para mejorar las deficiencias en caso de ser detectadas. </w:t>
      </w:r>
    </w:p>
    <w:p w14:paraId="28A75118" w14:textId="77777777" w:rsidR="009C0320" w:rsidRPr="00F013CC" w:rsidRDefault="009C0320" w:rsidP="009C0320">
      <w:pPr>
        <w:spacing w:line="360" w:lineRule="auto"/>
        <w:jc w:val="both"/>
        <w:rPr>
          <w:rFonts w:ascii="Arial" w:hAnsi="Arial" w:cs="Arial"/>
          <w:sz w:val="24"/>
          <w:szCs w:val="24"/>
          <w:lang w:val="es-CO"/>
        </w:rPr>
      </w:pPr>
    </w:p>
    <w:p w14:paraId="35DEDBAA" w14:textId="77777777" w:rsidR="009C0320" w:rsidRPr="00F013CC" w:rsidRDefault="009C0320" w:rsidP="009C0320">
      <w:pPr>
        <w:spacing w:line="360" w:lineRule="auto"/>
        <w:jc w:val="both"/>
        <w:rPr>
          <w:rFonts w:ascii="Arial" w:hAnsi="Arial" w:cs="Arial"/>
          <w:b/>
          <w:sz w:val="24"/>
          <w:szCs w:val="24"/>
          <w:lang w:val="es-CO"/>
        </w:rPr>
      </w:pPr>
    </w:p>
    <w:p w14:paraId="419DC959" w14:textId="77777777" w:rsidR="009C0320" w:rsidRPr="00F013CC" w:rsidRDefault="009C0320" w:rsidP="009C0320">
      <w:pPr>
        <w:spacing w:line="360" w:lineRule="auto"/>
        <w:jc w:val="both"/>
        <w:rPr>
          <w:rFonts w:ascii="Arial" w:hAnsi="Arial" w:cs="Arial"/>
          <w:b/>
          <w:sz w:val="24"/>
          <w:szCs w:val="24"/>
          <w:lang w:val="es-CO"/>
        </w:rPr>
      </w:pPr>
    </w:p>
    <w:p w14:paraId="5D4224D6" w14:textId="77777777" w:rsidR="009C0320" w:rsidRPr="00F013CC" w:rsidRDefault="009C0320" w:rsidP="009C0320">
      <w:pPr>
        <w:spacing w:line="360" w:lineRule="auto"/>
        <w:jc w:val="both"/>
        <w:rPr>
          <w:rFonts w:ascii="Arial" w:hAnsi="Arial" w:cs="Arial"/>
          <w:b/>
          <w:sz w:val="24"/>
          <w:szCs w:val="24"/>
          <w:lang w:val="es-CO"/>
        </w:rPr>
      </w:pPr>
      <w:r w:rsidRPr="00F013CC">
        <w:rPr>
          <w:rFonts w:ascii="Arial" w:hAnsi="Arial" w:cs="Arial"/>
          <w:b/>
          <w:sz w:val="24"/>
          <w:szCs w:val="24"/>
          <w:lang w:val="es-CO"/>
        </w:rPr>
        <w:t xml:space="preserve">EVALUACION FORMATIVA </w:t>
      </w:r>
    </w:p>
    <w:p w14:paraId="4D8C06D9" w14:textId="77777777" w:rsidR="009C0320" w:rsidRPr="00F013CC" w:rsidRDefault="009C0320" w:rsidP="009C0320">
      <w:pPr>
        <w:spacing w:line="360" w:lineRule="auto"/>
        <w:jc w:val="both"/>
        <w:rPr>
          <w:rFonts w:ascii="Arial" w:hAnsi="Arial" w:cs="Arial"/>
          <w:sz w:val="24"/>
          <w:szCs w:val="24"/>
          <w:lang w:val="es-CO"/>
        </w:rPr>
      </w:pPr>
    </w:p>
    <w:p w14:paraId="0FEF9C42"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La evaluación </w:t>
      </w:r>
      <w:r w:rsidRPr="00F013CC">
        <w:rPr>
          <w:rFonts w:ascii="Arial" w:hAnsi="Arial" w:cs="Arial"/>
          <w:b/>
          <w:bCs/>
          <w:sz w:val="24"/>
          <w:szCs w:val="24"/>
          <w:lang w:val="es-CO"/>
        </w:rPr>
        <w:t xml:space="preserve">formativa </w:t>
      </w:r>
      <w:r w:rsidRPr="00F013CC">
        <w:rPr>
          <w:rFonts w:ascii="Arial" w:hAnsi="Arial" w:cs="Arial"/>
          <w:sz w:val="24"/>
          <w:szCs w:val="24"/>
          <w:lang w:val="es-CO"/>
        </w:rPr>
        <w:t xml:space="preserve">tiene por objetivo proporcionar información para la mejora de los aprendizajes y compromete la implementación de estrategias permanentes de realimentación. </w:t>
      </w:r>
    </w:p>
    <w:p w14:paraId="764A5941" w14:textId="77777777" w:rsidR="009C0320" w:rsidRPr="00F013CC" w:rsidRDefault="009C0320" w:rsidP="009C0320">
      <w:pPr>
        <w:spacing w:line="360" w:lineRule="auto"/>
        <w:jc w:val="both"/>
        <w:rPr>
          <w:rFonts w:ascii="Arial" w:hAnsi="Arial" w:cs="Arial"/>
          <w:sz w:val="24"/>
          <w:szCs w:val="24"/>
          <w:lang w:val="es-CO"/>
        </w:rPr>
      </w:pPr>
    </w:p>
    <w:p w14:paraId="1D4F052E"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Será registrada en las planillas de seguimiento académico como información objetiva y permanente de logros y avances del alumno, y podrá traducirse y registrarse como calificación parcial, según criterio pedagógico del profesor en acuerdo con la coordinación de la institución, cuando en su conjunto la información sea necesaria para tomar decisiones sobre acreditación del proceso de aprendizaje y realizar el proceso de nivelación. </w:t>
      </w:r>
    </w:p>
    <w:p w14:paraId="7B868535" w14:textId="77777777" w:rsidR="009C0320" w:rsidRPr="00F013CC" w:rsidRDefault="009C0320" w:rsidP="009C0320">
      <w:pPr>
        <w:spacing w:line="360" w:lineRule="auto"/>
        <w:jc w:val="both"/>
        <w:rPr>
          <w:rFonts w:ascii="Arial" w:hAnsi="Arial" w:cs="Arial"/>
          <w:sz w:val="24"/>
          <w:szCs w:val="24"/>
          <w:lang w:val="es-CO"/>
        </w:rPr>
      </w:pPr>
    </w:p>
    <w:p w14:paraId="72B137BD"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En relación al Profesor y su enseñanza, las evaluaciones formativas ofrecen valiosa información para hacer ajustes sobre planificaciones, actividades, recursos y organización del tiempo y del espacio de enseñanza. </w:t>
      </w:r>
    </w:p>
    <w:p w14:paraId="13B446AC"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lastRenderedPageBreak/>
        <w:t xml:space="preserve">La evaluación formativa o de proceso tendrá como objetivos: </w:t>
      </w:r>
    </w:p>
    <w:p w14:paraId="0607F573"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-Determinar el logro de los objetivos establecidos en una unidad de aprendizaje. </w:t>
      </w:r>
    </w:p>
    <w:p w14:paraId="7A6002C2"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-Detectar aquellos casos en que es necesario utilizar material de apoyo o estrategias alternativas de aprendizaje para superar deficiencias en el logro de los objetivos propuestos. </w:t>
      </w:r>
    </w:p>
    <w:p w14:paraId="5056BF57"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-Realimentar el proceso de aprendizaje de los (as) alumnos (as), comunicando en detalle el grado de avance logrado por cada uno de ellos (as). </w:t>
      </w:r>
    </w:p>
    <w:p w14:paraId="2AF757FB" w14:textId="77777777" w:rsidR="009C0320" w:rsidRPr="00F013CC" w:rsidRDefault="009C0320" w:rsidP="009C0320">
      <w:pPr>
        <w:spacing w:line="360" w:lineRule="auto"/>
        <w:jc w:val="both"/>
        <w:rPr>
          <w:rFonts w:ascii="Arial" w:hAnsi="Arial" w:cs="Arial"/>
          <w:sz w:val="24"/>
          <w:szCs w:val="24"/>
          <w:lang w:val="es-CO"/>
        </w:rPr>
      </w:pPr>
    </w:p>
    <w:p w14:paraId="6DF6F6D2"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Se aplicará en forma continua en el proceso de enseñanza-aprendizaje. Servirá de orientación al profesor y al alumno en la construcción de los aprendizajes; permite ir detectando el ritmo de aprendizaje de los alumnos. Esta se expresará en notas que deberán ser registradas y consignadas en el cuaderno oficial personal del profesor. El promedio de las notas formativas se considerarán como una calificación del objetivo y/o período del año lectivo. </w:t>
      </w:r>
    </w:p>
    <w:p w14:paraId="3667D0CC" w14:textId="77777777" w:rsidR="009C0320" w:rsidRPr="00F013CC" w:rsidRDefault="009C0320" w:rsidP="009C0320">
      <w:pPr>
        <w:spacing w:line="360" w:lineRule="auto"/>
        <w:jc w:val="both"/>
        <w:rPr>
          <w:rFonts w:ascii="Arial" w:hAnsi="Arial" w:cs="Arial"/>
          <w:sz w:val="24"/>
          <w:szCs w:val="24"/>
          <w:lang w:val="es-CO"/>
        </w:rPr>
      </w:pPr>
    </w:p>
    <w:p w14:paraId="47C1FB59"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Podrán ser evaluaciones formativas, entre otras, guías, fichas de trabajo, actividades de clases, tareas, etc., siempre y cuando den cuenta clara del proceso de avance de las destrezas y contenidos de la Unidad de aprendizaje.  Los resultados deben ser informados a la brevedad y analizados con los alumnos después de su aplicación para una pronta retroalimentación si procede. Serán también informados los acudientes de las situaciones especiales de aprendizaje de su hijo (a) en las entrevistas con el profesor del área, si el caso lo amerita. </w:t>
      </w:r>
    </w:p>
    <w:p w14:paraId="77D46BFB" w14:textId="77777777" w:rsidR="009C0320" w:rsidRPr="00F013CC" w:rsidRDefault="009C0320" w:rsidP="009C0320">
      <w:pPr>
        <w:spacing w:line="360" w:lineRule="auto"/>
        <w:jc w:val="both"/>
        <w:rPr>
          <w:rFonts w:ascii="Arial" w:hAnsi="Arial" w:cs="Arial"/>
          <w:sz w:val="24"/>
          <w:szCs w:val="24"/>
          <w:lang w:val="es-CO"/>
        </w:rPr>
      </w:pPr>
    </w:p>
    <w:p w14:paraId="2B3F768B" w14:textId="77777777" w:rsidR="009C0320" w:rsidRPr="00F013CC" w:rsidRDefault="009C0320" w:rsidP="009C0320">
      <w:pPr>
        <w:spacing w:line="360" w:lineRule="auto"/>
        <w:jc w:val="both"/>
        <w:rPr>
          <w:rFonts w:ascii="Arial" w:hAnsi="Arial" w:cs="Arial"/>
          <w:sz w:val="24"/>
          <w:szCs w:val="24"/>
          <w:lang w:val="es-CO"/>
        </w:rPr>
      </w:pPr>
    </w:p>
    <w:p w14:paraId="3CB37DCD" w14:textId="77777777" w:rsidR="009C0320" w:rsidRPr="00F013CC" w:rsidRDefault="009C0320" w:rsidP="009C0320">
      <w:pPr>
        <w:spacing w:line="360" w:lineRule="auto"/>
        <w:jc w:val="both"/>
        <w:rPr>
          <w:rFonts w:ascii="Arial" w:hAnsi="Arial" w:cs="Arial"/>
          <w:b/>
          <w:sz w:val="24"/>
          <w:szCs w:val="24"/>
          <w:lang w:val="es-CO"/>
        </w:rPr>
      </w:pPr>
      <w:r w:rsidRPr="00F013CC">
        <w:rPr>
          <w:rFonts w:ascii="Arial" w:hAnsi="Arial" w:cs="Arial"/>
          <w:b/>
          <w:sz w:val="24"/>
          <w:szCs w:val="24"/>
          <w:lang w:val="es-CO"/>
        </w:rPr>
        <w:t xml:space="preserve">EVALUACION ACUMULATIVA O SUMATIVA </w:t>
      </w:r>
    </w:p>
    <w:p w14:paraId="4CEDEA01" w14:textId="77777777" w:rsidR="009C0320" w:rsidRPr="00F013CC" w:rsidRDefault="009C0320" w:rsidP="009C0320">
      <w:pPr>
        <w:spacing w:line="360" w:lineRule="auto"/>
        <w:jc w:val="both"/>
        <w:rPr>
          <w:rFonts w:ascii="Arial" w:hAnsi="Arial" w:cs="Arial"/>
          <w:sz w:val="24"/>
          <w:szCs w:val="24"/>
          <w:lang w:val="es-CO"/>
        </w:rPr>
      </w:pPr>
    </w:p>
    <w:p w14:paraId="5E36FB9B"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Se concibe la evaluación </w:t>
      </w:r>
      <w:r w:rsidRPr="00F013CC">
        <w:rPr>
          <w:rFonts w:ascii="Arial" w:hAnsi="Arial" w:cs="Arial"/>
          <w:b/>
          <w:bCs/>
          <w:sz w:val="24"/>
          <w:szCs w:val="24"/>
          <w:lang w:val="es-CO"/>
        </w:rPr>
        <w:t xml:space="preserve">acumulativa </w:t>
      </w:r>
      <w:r w:rsidRPr="00F013CC">
        <w:rPr>
          <w:rFonts w:ascii="Arial" w:hAnsi="Arial" w:cs="Arial"/>
          <w:sz w:val="24"/>
          <w:szCs w:val="24"/>
          <w:lang w:val="es-CO"/>
        </w:rPr>
        <w:t xml:space="preserve">o </w:t>
      </w:r>
      <w:r w:rsidRPr="00F013CC">
        <w:rPr>
          <w:rFonts w:ascii="Arial" w:hAnsi="Arial" w:cs="Arial"/>
          <w:b/>
          <w:bCs/>
          <w:sz w:val="24"/>
          <w:szCs w:val="24"/>
          <w:lang w:val="es-CO"/>
        </w:rPr>
        <w:t xml:space="preserve">sumativa </w:t>
      </w:r>
      <w:r w:rsidRPr="00F013CC">
        <w:rPr>
          <w:rFonts w:ascii="Arial" w:hAnsi="Arial" w:cs="Arial"/>
          <w:sz w:val="24"/>
          <w:szCs w:val="24"/>
          <w:lang w:val="es-CO"/>
        </w:rPr>
        <w:t xml:space="preserve">como el conjunto de actuaciones que tienden a conocer el grado concreto y real del logro de los (as) alumnos (as) respecto de los objetivos educativos, propuestos inicialmente en el proceso de enseñanza y aprendizaje. La evaluación acumulativa o sumativa tiene por finalidad: </w:t>
      </w:r>
    </w:p>
    <w:p w14:paraId="7E5F61F1"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-Determinar el grado de logros alcanzados en función de los objetivos de aprendizaje propuestos inicialmente. </w:t>
      </w:r>
    </w:p>
    <w:p w14:paraId="2C3D4553"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 Proporcionar antecedentes para la calificación de los (as) alumnos (as) y su promoción. </w:t>
      </w:r>
    </w:p>
    <w:p w14:paraId="459954D9" w14:textId="77777777" w:rsidR="009C0320" w:rsidRPr="00F013CC" w:rsidRDefault="009C0320" w:rsidP="009C0320">
      <w:pPr>
        <w:spacing w:line="360" w:lineRule="auto"/>
        <w:jc w:val="both"/>
        <w:rPr>
          <w:rFonts w:ascii="Arial" w:hAnsi="Arial" w:cs="Arial"/>
          <w:sz w:val="24"/>
          <w:szCs w:val="24"/>
          <w:lang w:val="es-CO"/>
        </w:rPr>
      </w:pPr>
    </w:p>
    <w:p w14:paraId="2658DE8D" w14:textId="77777777" w:rsidR="009C0320" w:rsidRPr="00F013CC" w:rsidRDefault="009C0320" w:rsidP="009C0320">
      <w:pPr>
        <w:spacing w:line="360" w:lineRule="auto"/>
        <w:jc w:val="both"/>
        <w:rPr>
          <w:rFonts w:ascii="Arial" w:hAnsi="Arial" w:cs="Arial"/>
          <w:b/>
          <w:sz w:val="24"/>
          <w:szCs w:val="24"/>
          <w:lang w:val="es-CO"/>
        </w:rPr>
      </w:pPr>
      <w:r w:rsidRPr="00F013CC">
        <w:rPr>
          <w:rFonts w:ascii="Arial" w:hAnsi="Arial" w:cs="Arial"/>
          <w:b/>
          <w:sz w:val="24"/>
          <w:szCs w:val="24"/>
          <w:lang w:val="es-CO"/>
        </w:rPr>
        <w:t xml:space="preserve">EVALUACION DIFERENCIADA </w:t>
      </w:r>
    </w:p>
    <w:p w14:paraId="3A5E9945" w14:textId="77777777" w:rsidR="009C0320" w:rsidRPr="00F013CC" w:rsidRDefault="009C0320" w:rsidP="009C0320">
      <w:pPr>
        <w:spacing w:line="360" w:lineRule="auto"/>
        <w:jc w:val="both"/>
        <w:rPr>
          <w:rFonts w:ascii="Arial" w:hAnsi="Arial" w:cs="Arial"/>
          <w:sz w:val="24"/>
          <w:szCs w:val="24"/>
          <w:lang w:val="es-CO"/>
        </w:rPr>
      </w:pPr>
    </w:p>
    <w:p w14:paraId="5A2AC1EF"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lastRenderedPageBreak/>
        <w:t xml:space="preserve">Se considera como evaluación </w:t>
      </w:r>
      <w:r w:rsidRPr="00F013CC">
        <w:rPr>
          <w:rFonts w:ascii="Arial" w:hAnsi="Arial" w:cs="Arial"/>
          <w:b/>
          <w:bCs/>
          <w:sz w:val="24"/>
          <w:szCs w:val="24"/>
          <w:lang w:val="es-CO"/>
        </w:rPr>
        <w:t xml:space="preserve">diferenciada </w:t>
      </w:r>
      <w:r w:rsidRPr="00F013CC">
        <w:rPr>
          <w:rFonts w:ascii="Arial" w:hAnsi="Arial" w:cs="Arial"/>
          <w:sz w:val="24"/>
          <w:szCs w:val="24"/>
          <w:lang w:val="es-CO"/>
        </w:rPr>
        <w:t xml:space="preserve">de los(as) alumnos(as), a aquellos procedimientos evaluativos que permiten atender a la diversidad de estudiantes, que en forma temporal o permanente, presentan impedimentos que le dificultan trabajar en pos de algunos objetivos. (Ver alcances de la Ley 1098/2006 Artículo 42 numeral 6). </w:t>
      </w:r>
    </w:p>
    <w:p w14:paraId="355ECDCF"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La evaluación diferenciada persigue los siguientes objetivos: </w:t>
      </w:r>
    </w:p>
    <w:p w14:paraId="110A4BD4"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-Determinar el logro de los objetivos a evaluar. </w:t>
      </w:r>
    </w:p>
    <w:p w14:paraId="530BBE62"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-Dar atención especial a un(a) alumno(a), en forma permanente o temporal, dependiendo de la situación detectada y que requiera un cambio en la forma de evaluar. </w:t>
      </w:r>
    </w:p>
    <w:p w14:paraId="0493A28D"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-Favorecer que todos(as) los(as) alumnos(as) desarrollen al máximo sus propias potencialidades, cualquiera sea su punto de partida, más aún, si se diera el caso de alumnos(as) que presenten dificultades temporales o permanentes. </w:t>
      </w:r>
    </w:p>
    <w:p w14:paraId="2ECFB2BF" w14:textId="49C66E12" w:rsidR="009C0320" w:rsidRPr="00F013CC" w:rsidRDefault="009C0320" w:rsidP="009C0320">
      <w:pPr>
        <w:spacing w:line="360" w:lineRule="auto"/>
        <w:jc w:val="both"/>
        <w:rPr>
          <w:rFonts w:ascii="Arial" w:hAnsi="Arial" w:cs="Arial"/>
          <w:sz w:val="24"/>
          <w:szCs w:val="24"/>
          <w:lang w:val="es-CO"/>
        </w:rPr>
      </w:pPr>
    </w:p>
    <w:p w14:paraId="4CA0AF66" w14:textId="77777777" w:rsidR="009C0320" w:rsidRPr="00F013CC" w:rsidRDefault="009C0320" w:rsidP="009C0320">
      <w:pPr>
        <w:spacing w:line="360" w:lineRule="auto"/>
        <w:jc w:val="both"/>
        <w:rPr>
          <w:rFonts w:ascii="Arial" w:hAnsi="Arial" w:cs="Arial"/>
          <w:sz w:val="24"/>
          <w:szCs w:val="24"/>
          <w:lang w:val="es-CO"/>
        </w:rPr>
      </w:pPr>
    </w:p>
    <w:p w14:paraId="4B75C2B5" w14:textId="77777777" w:rsidR="009C0320" w:rsidRPr="00F013CC" w:rsidRDefault="009C0320" w:rsidP="009C0320">
      <w:pPr>
        <w:spacing w:line="360" w:lineRule="auto"/>
        <w:jc w:val="both"/>
        <w:rPr>
          <w:rFonts w:ascii="Arial" w:hAnsi="Arial" w:cs="Arial"/>
          <w:b/>
          <w:bCs/>
          <w:sz w:val="24"/>
          <w:szCs w:val="24"/>
          <w:lang w:val="es-CO"/>
        </w:rPr>
      </w:pPr>
      <w:r w:rsidRPr="00F013CC">
        <w:rPr>
          <w:rFonts w:ascii="Arial" w:hAnsi="Arial" w:cs="Arial"/>
          <w:b/>
          <w:bCs/>
          <w:sz w:val="24"/>
          <w:szCs w:val="24"/>
          <w:lang w:val="es-CO"/>
        </w:rPr>
        <w:t xml:space="preserve">CONTENIDO DEL SISTEMA INSTITUCIONAL DE EVALUACION (S.I.E.E) </w:t>
      </w:r>
    </w:p>
    <w:p w14:paraId="7FBB6DBF" w14:textId="77777777" w:rsidR="009C0320" w:rsidRPr="00F013CC" w:rsidRDefault="009C0320" w:rsidP="009C0320">
      <w:pPr>
        <w:spacing w:line="360" w:lineRule="auto"/>
        <w:jc w:val="both"/>
        <w:rPr>
          <w:rFonts w:ascii="Arial" w:hAnsi="Arial" w:cs="Arial"/>
          <w:sz w:val="24"/>
          <w:szCs w:val="24"/>
          <w:lang w:val="es-CO"/>
        </w:rPr>
      </w:pPr>
    </w:p>
    <w:p w14:paraId="546E29FA"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En el artículo 4 del decreto 1290/09 se señala el contenido del sistema institucional de evaluación de los educandos que hace parte del Proyecto Educativo Institucional así: </w:t>
      </w:r>
    </w:p>
    <w:p w14:paraId="214D43C0"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1. Los criterios de evaluación y promoción. </w:t>
      </w:r>
    </w:p>
    <w:p w14:paraId="2C2CCDC1"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2. La escala de valoración institucional y su respectiva equivalencia con la escala nacional. </w:t>
      </w:r>
    </w:p>
    <w:p w14:paraId="4DDE3702"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3. Las estrategias de valoración integral de los desempeños de los estudiantes. </w:t>
      </w:r>
    </w:p>
    <w:p w14:paraId="60F13605"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4. Las acciones de seguimiento para el mejoramiento de los desempeños de los estudiantes durante el año escolar. </w:t>
      </w:r>
    </w:p>
    <w:p w14:paraId="20B2460B"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5. Los procesos de auto evaluación de los estudiantes. </w:t>
      </w:r>
    </w:p>
    <w:p w14:paraId="7235E0DF"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6. Las estrategias de apoyo necesarias para resolver situaciones pedagógicas pendientes de los estudiantes. </w:t>
      </w:r>
    </w:p>
    <w:p w14:paraId="1800B2CA"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7. Las acciones para garantizar que los directivos docentes y docentes del establecimiento educativo cumplan con procesos evaluativos estipulados en el sistema institucional de evaluación. </w:t>
      </w:r>
    </w:p>
    <w:p w14:paraId="6DD7B8E3"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8. La periodicidad de entrega de informes a los padres de familia. </w:t>
      </w:r>
    </w:p>
    <w:p w14:paraId="07DCBD93"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9. La estructura de los informes de los estudiantes, para que sean claros, comprensibles y den información integral del avance en la formación. </w:t>
      </w:r>
    </w:p>
    <w:p w14:paraId="3A617377"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10. Las instancias, procedimientos y mecanismos de atención y resolución de reclamaciones de padres de familia y estudiantes sobre la evaluación y promoción. </w:t>
      </w:r>
    </w:p>
    <w:p w14:paraId="47976583"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11. Los mecanismos de participación de la comunidad educativa en la construcción del sistema institucional de evaluación de los estudiantes. </w:t>
      </w:r>
    </w:p>
    <w:p w14:paraId="161E1ECB" w14:textId="75D8C184" w:rsidR="009C0320" w:rsidRDefault="009C0320" w:rsidP="009C0320">
      <w:pPr>
        <w:spacing w:line="360" w:lineRule="auto"/>
        <w:jc w:val="both"/>
        <w:rPr>
          <w:rFonts w:ascii="Arial" w:hAnsi="Arial" w:cs="Arial"/>
          <w:sz w:val="24"/>
          <w:szCs w:val="24"/>
          <w:lang w:val="es-CO"/>
        </w:rPr>
      </w:pPr>
    </w:p>
    <w:p w14:paraId="1784DBF1" w14:textId="5EF6711C" w:rsidR="00107705" w:rsidRDefault="00107705" w:rsidP="009C0320">
      <w:pPr>
        <w:spacing w:line="360" w:lineRule="auto"/>
        <w:jc w:val="both"/>
        <w:rPr>
          <w:rFonts w:ascii="Arial" w:hAnsi="Arial" w:cs="Arial"/>
          <w:sz w:val="24"/>
          <w:szCs w:val="24"/>
          <w:lang w:val="es-CO"/>
        </w:rPr>
      </w:pPr>
    </w:p>
    <w:p w14:paraId="2F5E20BB" w14:textId="491A6C71" w:rsidR="00107705" w:rsidRDefault="00107705" w:rsidP="009C0320">
      <w:pPr>
        <w:spacing w:line="360" w:lineRule="auto"/>
        <w:jc w:val="both"/>
        <w:rPr>
          <w:rFonts w:ascii="Arial" w:hAnsi="Arial" w:cs="Arial"/>
          <w:sz w:val="24"/>
          <w:szCs w:val="24"/>
          <w:lang w:val="es-CO"/>
        </w:rPr>
      </w:pPr>
    </w:p>
    <w:p w14:paraId="15BF01F8" w14:textId="5BBB558B" w:rsidR="00107705" w:rsidRDefault="00107705" w:rsidP="009C0320">
      <w:pPr>
        <w:spacing w:line="360" w:lineRule="auto"/>
        <w:jc w:val="both"/>
        <w:rPr>
          <w:rFonts w:ascii="Arial" w:hAnsi="Arial" w:cs="Arial"/>
          <w:sz w:val="24"/>
          <w:szCs w:val="24"/>
          <w:lang w:val="es-CO"/>
        </w:rPr>
      </w:pPr>
    </w:p>
    <w:p w14:paraId="3CCD9627" w14:textId="36063C25" w:rsidR="00107705" w:rsidRDefault="00107705" w:rsidP="009C0320">
      <w:pPr>
        <w:spacing w:line="360" w:lineRule="auto"/>
        <w:jc w:val="both"/>
        <w:rPr>
          <w:rFonts w:ascii="Arial" w:hAnsi="Arial" w:cs="Arial"/>
          <w:sz w:val="24"/>
          <w:szCs w:val="24"/>
          <w:lang w:val="es-CO"/>
        </w:rPr>
      </w:pPr>
    </w:p>
    <w:p w14:paraId="283E3973" w14:textId="77777777" w:rsidR="00107705" w:rsidRPr="00F013CC" w:rsidRDefault="00107705" w:rsidP="009C0320">
      <w:pPr>
        <w:spacing w:line="360" w:lineRule="auto"/>
        <w:jc w:val="both"/>
        <w:rPr>
          <w:rFonts w:ascii="Arial" w:hAnsi="Arial" w:cs="Arial"/>
          <w:sz w:val="24"/>
          <w:szCs w:val="24"/>
          <w:lang w:val="es-CO"/>
        </w:rPr>
      </w:pPr>
    </w:p>
    <w:p w14:paraId="1C90212C" w14:textId="77777777" w:rsidR="009C0320" w:rsidRPr="00F013CC" w:rsidRDefault="009C0320" w:rsidP="009C0320">
      <w:pPr>
        <w:spacing w:line="360" w:lineRule="auto"/>
        <w:jc w:val="both"/>
        <w:rPr>
          <w:rFonts w:ascii="Arial" w:hAnsi="Arial" w:cs="Arial"/>
          <w:b/>
          <w:bCs/>
          <w:sz w:val="24"/>
          <w:szCs w:val="24"/>
          <w:lang w:val="es-CO"/>
        </w:rPr>
      </w:pPr>
      <w:r w:rsidRPr="00F013CC">
        <w:rPr>
          <w:rFonts w:ascii="Arial" w:hAnsi="Arial" w:cs="Arial"/>
          <w:b/>
          <w:bCs/>
          <w:sz w:val="24"/>
          <w:szCs w:val="24"/>
          <w:lang w:val="es-CO"/>
        </w:rPr>
        <w:t xml:space="preserve">LOS CRITERIOS DE EVALUACIÓN Y PROMOCIÓN </w:t>
      </w:r>
    </w:p>
    <w:p w14:paraId="60555D24" w14:textId="77777777" w:rsidR="009C0320" w:rsidRPr="00F013CC" w:rsidRDefault="009C0320" w:rsidP="009C0320">
      <w:pPr>
        <w:spacing w:line="360" w:lineRule="auto"/>
        <w:jc w:val="both"/>
        <w:rPr>
          <w:rFonts w:ascii="Arial" w:hAnsi="Arial" w:cs="Arial"/>
          <w:sz w:val="24"/>
          <w:szCs w:val="24"/>
          <w:lang w:val="es-CO"/>
        </w:rPr>
      </w:pPr>
    </w:p>
    <w:p w14:paraId="45E304D8" w14:textId="77777777" w:rsidR="009C0320" w:rsidRPr="00F013CC" w:rsidRDefault="009C0320" w:rsidP="009C0320">
      <w:pPr>
        <w:spacing w:line="360" w:lineRule="auto"/>
        <w:jc w:val="both"/>
        <w:rPr>
          <w:rFonts w:ascii="Arial" w:hAnsi="Arial" w:cs="Arial"/>
          <w:b/>
          <w:bCs/>
          <w:sz w:val="24"/>
          <w:szCs w:val="24"/>
          <w:lang w:val="es-CO"/>
        </w:rPr>
      </w:pPr>
      <w:r w:rsidRPr="00F013CC">
        <w:rPr>
          <w:rFonts w:ascii="Arial" w:hAnsi="Arial" w:cs="Arial"/>
          <w:b/>
          <w:bCs/>
          <w:sz w:val="24"/>
          <w:szCs w:val="24"/>
          <w:lang w:val="es-CO"/>
        </w:rPr>
        <w:t xml:space="preserve">1. Criterios de evaluación </w:t>
      </w:r>
    </w:p>
    <w:p w14:paraId="313DB959" w14:textId="77777777" w:rsidR="009C0320" w:rsidRPr="00F013CC" w:rsidRDefault="009C0320" w:rsidP="009C0320">
      <w:pPr>
        <w:spacing w:line="360" w:lineRule="auto"/>
        <w:jc w:val="both"/>
        <w:rPr>
          <w:rFonts w:ascii="Arial" w:hAnsi="Arial" w:cs="Arial"/>
          <w:sz w:val="24"/>
          <w:szCs w:val="24"/>
          <w:lang w:val="es-CO"/>
        </w:rPr>
      </w:pPr>
    </w:p>
    <w:tbl>
      <w:tblPr>
        <w:tblStyle w:val="Tablaconcuadrcula"/>
        <w:tblW w:w="0" w:type="auto"/>
        <w:tblLook w:val="04A0" w:firstRow="1" w:lastRow="0" w:firstColumn="1" w:lastColumn="0" w:noHBand="0" w:noVBand="1"/>
      </w:tblPr>
      <w:tblGrid>
        <w:gridCol w:w="8978"/>
      </w:tblGrid>
      <w:tr w:rsidR="009C0320" w:rsidRPr="00F013CC" w14:paraId="5950294B" w14:textId="77777777" w:rsidTr="00B94ED8">
        <w:tc>
          <w:tcPr>
            <w:tcW w:w="8978" w:type="dxa"/>
          </w:tcPr>
          <w:p w14:paraId="27FC4DDF"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-Los Estándares Nacionales Básicos de Competencias que viene entregando el Ministerio de Educación Nacional para todo el país y los Lineamientos Curriculares de las áreas que aun no poseen estándares, para las áreas fundamentales y obligatorias, las competencias laborales y ciudadanas. Los estándares que defina la institución para las asignaturas optativas y los indicadores de desempeños. </w:t>
            </w:r>
          </w:p>
          <w:p w14:paraId="154422E1" w14:textId="77777777" w:rsidR="009C0320" w:rsidRPr="00F013CC" w:rsidRDefault="009C0320" w:rsidP="009C0320">
            <w:pPr>
              <w:spacing w:line="360" w:lineRule="auto"/>
              <w:jc w:val="both"/>
              <w:rPr>
                <w:rFonts w:ascii="Arial" w:hAnsi="Arial" w:cs="Arial"/>
                <w:sz w:val="24"/>
                <w:szCs w:val="24"/>
                <w:lang w:val="es-CO"/>
              </w:rPr>
            </w:pPr>
          </w:p>
          <w:p w14:paraId="71FAD46C"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-La evaluación de los estudiantes se realizará a través de los procesos cognitivos, procedimentales, actitudinales y de convivencia. Teniendo en cuenta los procesos metodológicos, las estrategias de apoyo y las adaptaciones curriculares para los estudiantes con necesidades educativas especiales o de diversidad cultural. </w:t>
            </w:r>
          </w:p>
          <w:p w14:paraId="3EB42666" w14:textId="77777777" w:rsidR="009C0320" w:rsidRPr="00F013CC" w:rsidRDefault="009C0320" w:rsidP="009C0320">
            <w:pPr>
              <w:spacing w:line="360" w:lineRule="auto"/>
              <w:jc w:val="both"/>
              <w:rPr>
                <w:rFonts w:ascii="Arial" w:hAnsi="Arial" w:cs="Arial"/>
                <w:sz w:val="24"/>
                <w:szCs w:val="24"/>
                <w:lang w:val="es-CO"/>
              </w:rPr>
            </w:pPr>
          </w:p>
          <w:p w14:paraId="2031F7F0"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-La evaluación del desempeño integral de los estudiantes se fundamenta en el trabajo integrado de los tres saberes constitutivos: </w:t>
            </w:r>
          </w:p>
          <w:p w14:paraId="380186B5" w14:textId="77777777" w:rsidR="009C0320" w:rsidRPr="00F013CC" w:rsidRDefault="009C0320" w:rsidP="009C0320">
            <w:pPr>
              <w:spacing w:line="360" w:lineRule="auto"/>
              <w:jc w:val="both"/>
              <w:rPr>
                <w:rFonts w:ascii="Arial" w:hAnsi="Arial" w:cs="Arial"/>
                <w:sz w:val="24"/>
                <w:szCs w:val="24"/>
                <w:lang w:val="es-CO"/>
              </w:rPr>
            </w:pPr>
          </w:p>
          <w:p w14:paraId="2D99A366"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Saber: </w:t>
            </w:r>
            <w:r w:rsidRPr="00F013CC">
              <w:rPr>
                <w:rFonts w:ascii="Arial" w:hAnsi="Arial" w:cs="Arial"/>
                <w:sz w:val="24"/>
                <w:szCs w:val="24"/>
                <w:lang w:val="es-CO"/>
              </w:rPr>
              <w:t xml:space="preserve">procesos cognitivos, contenidos conceptuales, estrategias cognitivas. </w:t>
            </w:r>
          </w:p>
          <w:p w14:paraId="7A1E4B21"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Saber hacer: </w:t>
            </w:r>
            <w:r w:rsidRPr="00F013CC">
              <w:rPr>
                <w:rFonts w:ascii="Arial" w:hAnsi="Arial" w:cs="Arial"/>
                <w:sz w:val="24"/>
                <w:szCs w:val="24"/>
                <w:lang w:val="es-CO"/>
              </w:rPr>
              <w:t xml:space="preserve">procesos psicomotores, contenidos procedimentales, estrategias metodológicas, desarrollo de competencias. </w:t>
            </w:r>
          </w:p>
          <w:p w14:paraId="77353156"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Ser: </w:t>
            </w:r>
            <w:r w:rsidRPr="00F013CC">
              <w:rPr>
                <w:rFonts w:ascii="Arial" w:hAnsi="Arial" w:cs="Arial"/>
                <w:sz w:val="24"/>
                <w:szCs w:val="24"/>
                <w:lang w:val="es-CO"/>
              </w:rPr>
              <w:t xml:space="preserve">procesos socio afectivos, contenidos actitudinales, estrategias motivacionales. </w:t>
            </w:r>
          </w:p>
          <w:p w14:paraId="4EB2B64A"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-Las competencias que determine la institución para las diferentes áreas, asignaturas o proyectos. </w:t>
            </w:r>
          </w:p>
          <w:p w14:paraId="39080D13" w14:textId="77777777" w:rsidR="009C0320" w:rsidRPr="00F013CC" w:rsidRDefault="009C0320" w:rsidP="009C0320">
            <w:pPr>
              <w:spacing w:line="360" w:lineRule="auto"/>
              <w:jc w:val="both"/>
              <w:rPr>
                <w:rFonts w:ascii="Arial" w:hAnsi="Arial" w:cs="Arial"/>
                <w:sz w:val="24"/>
                <w:szCs w:val="24"/>
                <w:lang w:val="es-CO"/>
              </w:rPr>
            </w:pPr>
          </w:p>
          <w:p w14:paraId="04EA63BA"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lastRenderedPageBreak/>
              <w:t xml:space="preserve">-Apreciar, estimar y emitir juicios sobre los procesos de desarrollo del alumno, los procesos pedagógicos, así como sobre los resultados para elevar y mantener la calidad de los mismos. </w:t>
            </w:r>
          </w:p>
          <w:p w14:paraId="2F009789" w14:textId="77777777" w:rsidR="009C0320" w:rsidRPr="00F013CC" w:rsidRDefault="009C0320" w:rsidP="009C0320">
            <w:pPr>
              <w:spacing w:line="360" w:lineRule="auto"/>
              <w:jc w:val="both"/>
              <w:rPr>
                <w:rFonts w:ascii="Arial" w:hAnsi="Arial" w:cs="Arial"/>
                <w:sz w:val="24"/>
                <w:szCs w:val="24"/>
                <w:lang w:val="es-CO"/>
              </w:rPr>
            </w:pPr>
          </w:p>
          <w:p w14:paraId="44C228C1"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-El proceso evaluativo a nivel institucional debe tener en cuenta: los tipos de evaluación diagnóstica o inicial, formativa (de proceso), sumativa (de resultados), diferenciada (en atención al plan de apoyo, a las necesidades educativas especiales y la diversidad cultural) y los momentos de auto-evaluación, hetero-evaluación y coevaluación que evidencia la participación del alumno y el docente en el proceso evaluativo.</w:t>
            </w:r>
          </w:p>
          <w:p w14:paraId="67A2409D" w14:textId="77777777" w:rsidR="009C0320" w:rsidRPr="00F013CC" w:rsidRDefault="009C0320" w:rsidP="009C0320">
            <w:pPr>
              <w:spacing w:line="360" w:lineRule="auto"/>
              <w:jc w:val="both"/>
              <w:rPr>
                <w:rFonts w:ascii="Arial" w:hAnsi="Arial" w:cs="Arial"/>
                <w:sz w:val="24"/>
                <w:szCs w:val="24"/>
                <w:lang w:val="es-CO"/>
              </w:rPr>
            </w:pPr>
          </w:p>
          <w:p w14:paraId="5695B255"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-El resultado evaluativo en cada una de las áreas que conforman el plan de estudios de la institución debe tener en cuenta diferentes acciones evaluativas tales como: trabajos escritos, solución de talleres, puesta en común, aulas virtuales, realización de tareas, presentación de trabajos escritos de acuerdo con requisitos establecidos, pruebas escritas: individuales o colectivas, informes de lectura, desempeño de las acciones propuestas en el aula, desempeño de pruebas motrices, lecciones, evaluaciones especiales (prueba de habilidad y competencia tipo Icfes), disposiciones pedagógico - didácticas de cada maestro. </w:t>
            </w:r>
          </w:p>
          <w:p w14:paraId="47E744EA" w14:textId="77777777" w:rsidR="009C0320" w:rsidRPr="00F013CC" w:rsidRDefault="009C0320" w:rsidP="009C0320">
            <w:pPr>
              <w:spacing w:line="360" w:lineRule="auto"/>
              <w:jc w:val="both"/>
              <w:rPr>
                <w:rFonts w:ascii="Arial" w:hAnsi="Arial" w:cs="Arial"/>
                <w:sz w:val="24"/>
                <w:szCs w:val="24"/>
                <w:lang w:val="es-CO"/>
              </w:rPr>
            </w:pPr>
          </w:p>
          <w:p w14:paraId="0E4B9D47"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-Los registros valorativos de los estudiantes en cada uno de los períodos en todas las áreas y asignaturas (Ley 155, Art. 23), se consignará en dos escalas, una numérica de 1.0 a 5.0 y la otra con letras (que corresponden a los desempeños de la escala nacional), con una descripción consignada en indicadores de desempeño. Bajo, Básico, Alto y Superior.</w:t>
            </w:r>
          </w:p>
          <w:p w14:paraId="05DD5F39" w14:textId="77777777" w:rsidR="009C0320" w:rsidRPr="00F013CC" w:rsidRDefault="009C0320" w:rsidP="009C0320">
            <w:pPr>
              <w:spacing w:line="360" w:lineRule="auto"/>
              <w:jc w:val="both"/>
              <w:rPr>
                <w:rFonts w:ascii="Arial" w:hAnsi="Arial" w:cs="Arial"/>
                <w:sz w:val="24"/>
                <w:szCs w:val="24"/>
                <w:lang w:val="es-CO"/>
              </w:rPr>
            </w:pPr>
          </w:p>
          <w:p w14:paraId="189ACA8D"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-El año escolar tiene 4 períodos de 10 semanas cada uno con un valor del 25%.</w:t>
            </w:r>
          </w:p>
          <w:p w14:paraId="05594996" w14:textId="77777777" w:rsidR="009C0320" w:rsidRPr="00F013CC" w:rsidRDefault="009C0320" w:rsidP="009C0320">
            <w:pPr>
              <w:spacing w:line="360" w:lineRule="auto"/>
              <w:jc w:val="both"/>
              <w:rPr>
                <w:rFonts w:ascii="Arial" w:hAnsi="Arial" w:cs="Arial"/>
                <w:sz w:val="24"/>
                <w:szCs w:val="24"/>
                <w:lang w:val="es-CO"/>
              </w:rPr>
            </w:pPr>
          </w:p>
          <w:p w14:paraId="4D68A21C"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-Cada período se constituye por el seguimiento: 70%, la evaluación de período 20% y la Auto-evaluación 10%.</w:t>
            </w:r>
          </w:p>
          <w:p w14:paraId="421FE2DD" w14:textId="77777777" w:rsidR="009C0320" w:rsidRPr="00F013CC" w:rsidRDefault="009C0320" w:rsidP="009C0320">
            <w:pPr>
              <w:spacing w:line="360" w:lineRule="auto"/>
              <w:jc w:val="both"/>
              <w:rPr>
                <w:rFonts w:ascii="Arial" w:hAnsi="Arial" w:cs="Arial"/>
                <w:sz w:val="24"/>
                <w:szCs w:val="24"/>
                <w:lang w:val="es-CO"/>
              </w:rPr>
            </w:pPr>
          </w:p>
          <w:p w14:paraId="5C4F1831"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 La no presentación de las acciones evaluativas para el periodo en las fechas señaladas (sin excusa justificada y reglamentada) será evaluada por el docente </w:t>
            </w:r>
            <w:r w:rsidRPr="00F013CC">
              <w:rPr>
                <w:rFonts w:ascii="Arial" w:hAnsi="Arial" w:cs="Arial"/>
                <w:sz w:val="24"/>
                <w:szCs w:val="24"/>
                <w:lang w:val="es-CO"/>
              </w:rPr>
              <w:lastRenderedPageBreak/>
              <w:t>con 0.0 y se enviará notificación escrita al padre de familia quien la devolverá firmada y con compromiso, la cual será tenida en cuenta en el seguimiento que a nivel institucional se hace a cada uno de los alumnos, lo anterior además cuenta para los casos en que se anule por fraude una evaluación, se entregue trabajos fotocopiados, bajados de Internet o copiados textualmente.</w:t>
            </w:r>
          </w:p>
          <w:p w14:paraId="615FFCD2" w14:textId="77777777" w:rsidR="009C0320" w:rsidRPr="00F013CC" w:rsidRDefault="009C0320" w:rsidP="009C0320">
            <w:pPr>
              <w:spacing w:line="360" w:lineRule="auto"/>
              <w:jc w:val="both"/>
              <w:rPr>
                <w:rFonts w:ascii="Arial" w:hAnsi="Arial" w:cs="Arial"/>
                <w:sz w:val="24"/>
                <w:szCs w:val="24"/>
                <w:lang w:val="es-CO"/>
              </w:rPr>
            </w:pPr>
          </w:p>
          <w:p w14:paraId="3A72E925"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 El docente debe garantizar al estudiante planes de apoyo dentro de las actividades propias del área, para el caso de no obtención de los desempeños propuestos y aplicará para las dificultades de aprendizaje (Necesidades educativas especiales, diversidad cultural) mecanismos y estrategias de evaluación diferencial. </w:t>
            </w:r>
          </w:p>
          <w:p w14:paraId="6566F6A6" w14:textId="77777777" w:rsidR="009C0320" w:rsidRPr="00F013CC" w:rsidRDefault="009C0320" w:rsidP="009C0320">
            <w:pPr>
              <w:spacing w:line="360" w:lineRule="auto"/>
              <w:jc w:val="both"/>
              <w:rPr>
                <w:rFonts w:ascii="Arial" w:hAnsi="Arial" w:cs="Arial"/>
                <w:sz w:val="24"/>
                <w:szCs w:val="24"/>
                <w:lang w:val="es-CO"/>
              </w:rPr>
            </w:pPr>
          </w:p>
          <w:p w14:paraId="3A111FB6"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 En la última semana del año escolar se realizarán las habilitaciones de las áreas y asignaturas, cuya valoración final esté entre 2.0 y 2.9, de acuerdo con la escala valorativa institucional. </w:t>
            </w:r>
          </w:p>
          <w:p w14:paraId="3DFA680D" w14:textId="77777777" w:rsidR="009C0320" w:rsidRPr="00F013CC" w:rsidRDefault="009C0320" w:rsidP="009C0320">
            <w:pPr>
              <w:spacing w:line="360" w:lineRule="auto"/>
              <w:jc w:val="both"/>
              <w:rPr>
                <w:rFonts w:ascii="Arial" w:hAnsi="Arial" w:cs="Arial"/>
                <w:sz w:val="24"/>
                <w:szCs w:val="24"/>
                <w:lang w:val="es-CO"/>
              </w:rPr>
            </w:pPr>
          </w:p>
          <w:p w14:paraId="4A7699E2"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-Los resultados de las pruebas externas aplicadas a los estudiantes (SABER, ICFES, PRE-ICFES) se valorarán así: El estudiante que llevando aprobada el área y asignatura obtenga cuatro (4) puntos por encima del promedio institucional en dicha prueba, será eximido de la evaluación especial y competencia del período en el cual se conoció el resultado, con una nota de 5.0 en la evaluación especial. </w:t>
            </w:r>
          </w:p>
          <w:p w14:paraId="42FA40CD" w14:textId="77777777" w:rsidR="009C0320" w:rsidRPr="00F013CC" w:rsidRDefault="009C0320" w:rsidP="009C0320">
            <w:pPr>
              <w:spacing w:line="360" w:lineRule="auto"/>
              <w:jc w:val="both"/>
              <w:rPr>
                <w:rFonts w:ascii="Arial" w:hAnsi="Arial" w:cs="Arial"/>
                <w:sz w:val="24"/>
                <w:szCs w:val="24"/>
                <w:lang w:val="es-CO"/>
              </w:rPr>
            </w:pPr>
          </w:p>
          <w:p w14:paraId="1594E02D"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-El estudiante de grado 11º que esté con desempeño bajo en algunas de las áreas y asignaturas que evalúa el ICFES y obtenga cuatro (4) puntos por encima del promedio institucional en dicha prueba, se le ajustará el registro valorativo en el período correspondiente al momento de conocerse los resultados, con una calificación de 3.0.</w:t>
            </w:r>
          </w:p>
          <w:p w14:paraId="0B68E0D0" w14:textId="77777777" w:rsidR="009C0320" w:rsidRPr="00F013CC" w:rsidRDefault="009C0320" w:rsidP="009C0320">
            <w:pPr>
              <w:spacing w:line="360" w:lineRule="auto"/>
              <w:jc w:val="both"/>
              <w:rPr>
                <w:rFonts w:ascii="Arial" w:hAnsi="Arial" w:cs="Arial"/>
                <w:sz w:val="24"/>
                <w:szCs w:val="24"/>
                <w:lang w:val="es-CO"/>
              </w:rPr>
            </w:pPr>
          </w:p>
          <w:p w14:paraId="51854375"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Los estudiantes con necesidades educativas especiales (diagnosticadas), serán evaluados de acuerdo a su propio ritmo de aprendizaje, con actividades que no superen sus capacidades y todo el proceso orientado por el Comité de Inclusión Escolar y la Secretaría de Educación.</w:t>
            </w:r>
          </w:p>
          <w:p w14:paraId="0079CCAE" w14:textId="77777777" w:rsidR="009C0320" w:rsidRPr="00F013CC" w:rsidRDefault="009C0320" w:rsidP="009C0320">
            <w:pPr>
              <w:spacing w:line="360" w:lineRule="auto"/>
              <w:jc w:val="both"/>
              <w:rPr>
                <w:rFonts w:ascii="Arial" w:hAnsi="Arial" w:cs="Arial"/>
                <w:sz w:val="24"/>
                <w:szCs w:val="24"/>
                <w:lang w:val="es-CO"/>
              </w:rPr>
            </w:pPr>
          </w:p>
          <w:p w14:paraId="5BADD546"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lastRenderedPageBreak/>
              <w:t>-Los estudiantes con capacidades o con talentos excepcionales son aquellos que presenta una capacidad global que les permite obtener sobresalientes resultados en pruebas que miden la capacidad intelectual y los conocimientos generales, o un desempeño superior y precoz en un área específica. Estos estudiantes serán diagnosticados por una institución competente; para el efecto, con apoyo de la Secretaría de Educación.</w:t>
            </w:r>
          </w:p>
          <w:p w14:paraId="36DBC2C3" w14:textId="77777777" w:rsidR="009C0320" w:rsidRPr="00F013CC" w:rsidRDefault="009C0320" w:rsidP="009C0320">
            <w:pPr>
              <w:spacing w:line="360" w:lineRule="auto"/>
              <w:jc w:val="both"/>
              <w:rPr>
                <w:rFonts w:ascii="Arial" w:hAnsi="Arial" w:cs="Arial"/>
                <w:sz w:val="24"/>
                <w:szCs w:val="24"/>
                <w:lang w:val="es-CO"/>
              </w:rPr>
            </w:pPr>
          </w:p>
          <w:p w14:paraId="27CB7A19"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Observación: </w:t>
            </w:r>
            <w:r w:rsidRPr="00F013CC">
              <w:rPr>
                <w:rFonts w:ascii="Arial" w:hAnsi="Arial" w:cs="Arial"/>
                <w:sz w:val="24"/>
                <w:szCs w:val="24"/>
                <w:lang w:val="es-CO"/>
              </w:rPr>
              <w:t xml:space="preserve">Es necesario tener en cuenta que en el proceso evaluativo de cada periodo escolar, los docentes deben considerar: </w:t>
            </w:r>
          </w:p>
          <w:p w14:paraId="4417E0F5"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1. La capacidad del estudiante para resolver problemas relativos a los tópicos evaluados. </w:t>
            </w:r>
          </w:p>
          <w:p w14:paraId="631DE29B"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2. Si el estudiante cumple con tareas y otras actividades propuestas durante el periodo escolar evaluado. </w:t>
            </w:r>
          </w:p>
          <w:p w14:paraId="0C8B38B7"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3. Si el estudiante participa activamente en clase y hace aportes que contribuyen al desarrollo satisfactorio de los procesos lectivos. </w:t>
            </w:r>
          </w:p>
          <w:p w14:paraId="540B873E"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4. Si el estudiante demuestra desarrollo en las competencias definidas en cada área y asignatura. </w:t>
            </w:r>
          </w:p>
        </w:tc>
      </w:tr>
    </w:tbl>
    <w:p w14:paraId="734CFEEE" w14:textId="1EE424B5" w:rsidR="009C0320" w:rsidRPr="00F013CC" w:rsidRDefault="009C0320" w:rsidP="009C0320">
      <w:pPr>
        <w:spacing w:line="360" w:lineRule="auto"/>
        <w:jc w:val="both"/>
        <w:rPr>
          <w:rFonts w:ascii="Arial" w:hAnsi="Arial" w:cs="Arial"/>
          <w:sz w:val="24"/>
          <w:szCs w:val="24"/>
          <w:lang w:val="es-CO"/>
        </w:rPr>
      </w:pPr>
    </w:p>
    <w:p w14:paraId="3160FDC9" w14:textId="70F4CD2D" w:rsidR="00222480" w:rsidRPr="00F013CC" w:rsidRDefault="00222480" w:rsidP="009C0320">
      <w:pPr>
        <w:spacing w:line="360" w:lineRule="auto"/>
        <w:jc w:val="both"/>
        <w:rPr>
          <w:rFonts w:ascii="Arial" w:hAnsi="Arial" w:cs="Arial"/>
          <w:sz w:val="24"/>
          <w:szCs w:val="24"/>
          <w:lang w:val="es-CO"/>
        </w:rPr>
      </w:pPr>
    </w:p>
    <w:p w14:paraId="14406FFF" w14:textId="77777777" w:rsidR="009C0320" w:rsidRPr="00F013CC" w:rsidRDefault="009C0320" w:rsidP="009C0320">
      <w:pPr>
        <w:spacing w:line="360" w:lineRule="auto"/>
        <w:jc w:val="both"/>
        <w:rPr>
          <w:rFonts w:ascii="Arial" w:hAnsi="Arial" w:cs="Arial"/>
          <w:b/>
          <w:bCs/>
          <w:sz w:val="24"/>
          <w:szCs w:val="24"/>
          <w:lang w:val="es-CO"/>
        </w:rPr>
      </w:pPr>
      <w:r w:rsidRPr="00F013CC">
        <w:rPr>
          <w:rFonts w:ascii="Arial" w:hAnsi="Arial" w:cs="Arial"/>
          <w:b/>
          <w:bCs/>
          <w:sz w:val="24"/>
          <w:szCs w:val="24"/>
          <w:lang w:val="es-CO"/>
        </w:rPr>
        <w:t xml:space="preserve">2. Criterios de Promoción </w:t>
      </w:r>
    </w:p>
    <w:p w14:paraId="07153FD0" w14:textId="77777777" w:rsidR="009C0320" w:rsidRPr="00F013CC" w:rsidRDefault="009C0320" w:rsidP="009C0320">
      <w:pPr>
        <w:spacing w:line="360" w:lineRule="auto"/>
        <w:jc w:val="both"/>
        <w:rPr>
          <w:rFonts w:ascii="Arial" w:hAnsi="Arial" w:cs="Arial"/>
          <w:b/>
          <w:bCs/>
          <w:sz w:val="24"/>
          <w:szCs w:val="24"/>
          <w:lang w:val="es-CO"/>
        </w:rPr>
      </w:pPr>
    </w:p>
    <w:p w14:paraId="553DCE8D"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La promoción se define como el reconocimiento que se le hace a un estudiante porque ha culminado adecuadamente una fase de su formación, y ha demostrado que reúne las competencias necesarias para que continúe al grado siguiente, de acuerdo con los criterios y el cumplimiento de los procedimientos señalados en el sistema institucional de evaluación de los estudiantes. </w:t>
      </w:r>
    </w:p>
    <w:p w14:paraId="3F29D5B5" w14:textId="77777777" w:rsidR="009C0320" w:rsidRPr="00F013CC" w:rsidRDefault="009C0320" w:rsidP="009C0320">
      <w:pPr>
        <w:spacing w:line="360" w:lineRule="auto"/>
        <w:jc w:val="both"/>
        <w:rPr>
          <w:rFonts w:ascii="Arial" w:hAnsi="Arial" w:cs="Arial"/>
          <w:b/>
          <w:bCs/>
          <w:sz w:val="24"/>
          <w:szCs w:val="24"/>
          <w:lang w:val="es-CO"/>
        </w:rPr>
      </w:pPr>
    </w:p>
    <w:tbl>
      <w:tblPr>
        <w:tblStyle w:val="Tablaconcuadrcula"/>
        <w:tblW w:w="0" w:type="auto"/>
        <w:tblLook w:val="04A0" w:firstRow="1" w:lastRow="0" w:firstColumn="1" w:lastColumn="0" w:noHBand="0" w:noVBand="1"/>
      </w:tblPr>
      <w:tblGrid>
        <w:gridCol w:w="8978"/>
      </w:tblGrid>
      <w:tr w:rsidR="009C0320" w:rsidRPr="00F013CC" w14:paraId="5F6DFD56" w14:textId="77777777" w:rsidTr="00B94ED8">
        <w:tc>
          <w:tcPr>
            <w:tcW w:w="8978" w:type="dxa"/>
          </w:tcPr>
          <w:p w14:paraId="42F85C77"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b/>
                <w:bCs/>
                <w:sz w:val="24"/>
                <w:szCs w:val="24"/>
                <w:lang w:val="es-CO"/>
              </w:rPr>
              <w:t xml:space="preserve">Promoción de los educandos. </w:t>
            </w:r>
            <w:r w:rsidRPr="00F013CC">
              <w:rPr>
                <w:rFonts w:ascii="Arial" w:hAnsi="Arial" w:cs="Arial"/>
                <w:sz w:val="24"/>
                <w:szCs w:val="24"/>
                <w:lang w:val="es-CO"/>
              </w:rPr>
              <w:t xml:space="preserve">Al finalizar cada periodo del año escolar, las comisiones de evaluación y promoción, que estarán conformadas por todos los maestros del grado, un padre de familia, los coordinadores y el  rector o su delegado en el nivel de básica y media, serán las encargadas de determinar cuáles educandos deberán ser promovidos y cuáles deben repetir un grado determinado; así mismo harán las recomendaciones para el proceso de nivelación y </w:t>
            </w:r>
            <w:r w:rsidRPr="00F013CC">
              <w:rPr>
                <w:rFonts w:ascii="Arial" w:hAnsi="Arial" w:cs="Arial"/>
                <w:sz w:val="24"/>
                <w:szCs w:val="24"/>
                <w:lang w:val="es-CO"/>
              </w:rPr>
              <w:lastRenderedPageBreak/>
              <w:t xml:space="preserve">habilitaciones para superar las dificultades que se presentan en el proceso de aprendizaje de los estudiantes. </w:t>
            </w:r>
          </w:p>
          <w:p w14:paraId="4D0027A8" w14:textId="77777777" w:rsidR="009C0320" w:rsidRPr="00F013CC" w:rsidRDefault="009C0320" w:rsidP="009C0320">
            <w:pPr>
              <w:spacing w:line="360" w:lineRule="auto"/>
              <w:jc w:val="both"/>
              <w:rPr>
                <w:rFonts w:ascii="Arial" w:hAnsi="Arial" w:cs="Arial"/>
                <w:sz w:val="24"/>
                <w:szCs w:val="24"/>
                <w:lang w:val="es-CO"/>
              </w:rPr>
            </w:pPr>
          </w:p>
          <w:p w14:paraId="19FE3D7D"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Los Criterios de Promoción son Indicadores incorporados al PEI, utilizados para valorar el grado de madurez alcanzado por el alumno, y las posibilidades que tiene de continuar sus estudios con éxito en el siguiente grado de la Educación Básica, Media o Formación Complementaria.(criterio de la educación superior)</w:t>
            </w:r>
          </w:p>
          <w:p w14:paraId="498995A3" w14:textId="77777777" w:rsidR="009C0320" w:rsidRPr="00F013CC" w:rsidRDefault="009C0320" w:rsidP="009C0320">
            <w:pPr>
              <w:spacing w:line="360" w:lineRule="auto"/>
              <w:jc w:val="both"/>
              <w:rPr>
                <w:rFonts w:ascii="Arial" w:hAnsi="Arial" w:cs="Arial"/>
                <w:sz w:val="24"/>
                <w:szCs w:val="24"/>
                <w:lang w:val="es-CO"/>
              </w:rPr>
            </w:pPr>
          </w:p>
          <w:p w14:paraId="3E3E7504" w14:textId="77777777" w:rsidR="009C0320" w:rsidRPr="00F013CC" w:rsidRDefault="009C0320" w:rsidP="009C0320">
            <w:pPr>
              <w:spacing w:line="360" w:lineRule="auto"/>
              <w:jc w:val="both"/>
              <w:rPr>
                <w:rFonts w:ascii="Arial" w:hAnsi="Arial" w:cs="Arial"/>
                <w:b/>
                <w:bCs/>
                <w:sz w:val="24"/>
                <w:szCs w:val="24"/>
                <w:lang w:val="es-CO"/>
              </w:rPr>
            </w:pPr>
            <w:r w:rsidRPr="00F013CC">
              <w:rPr>
                <w:rFonts w:ascii="Arial" w:hAnsi="Arial" w:cs="Arial"/>
                <w:b/>
                <w:bCs/>
                <w:sz w:val="24"/>
                <w:szCs w:val="24"/>
                <w:lang w:val="es-CO"/>
              </w:rPr>
              <w:t xml:space="preserve">Criterios De Promoción Al Grado Siguiente </w:t>
            </w:r>
          </w:p>
          <w:p w14:paraId="7D1BFC62" w14:textId="77777777" w:rsidR="009C0320" w:rsidRPr="00F013CC" w:rsidRDefault="009C0320" w:rsidP="009C0320">
            <w:pPr>
              <w:spacing w:line="360" w:lineRule="auto"/>
              <w:jc w:val="both"/>
              <w:rPr>
                <w:rFonts w:ascii="Arial" w:hAnsi="Arial" w:cs="Arial"/>
                <w:sz w:val="24"/>
                <w:szCs w:val="24"/>
                <w:lang w:val="es-CO"/>
              </w:rPr>
            </w:pPr>
          </w:p>
          <w:p w14:paraId="35AE24F4"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1. Cuando un estudiante haya superado todas las áreas y asignaturas con desempeño superior, alto o básico, es decir con nota igual o superior a 3.0. </w:t>
            </w:r>
          </w:p>
          <w:p w14:paraId="74CC6719"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2. Los estudiantes del grado 11º deben superar con desempeño básico, alto o superior todas las áreas y asignaturas. </w:t>
            </w:r>
          </w:p>
          <w:p w14:paraId="609C2EB4"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3. En todos los casos anteriores, los estudiantes tienen que haber asistido a más del 80% de los procesos de clase. </w:t>
            </w:r>
          </w:p>
          <w:p w14:paraId="62B89CB6"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4. Los estudiantes del grado 11º deben presentar la prueba ICFES (Ley 1324/09). </w:t>
            </w:r>
          </w:p>
          <w:p w14:paraId="5F60CC7B"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5. Los estudiantes del grado 11º deben presentar la constancia de haber realizado el servicio social del estudiantado y 50 horas de constitución política mediante un trabajo guiado. Para ser proclamado en ceremonia de grado, el estudiante, además de los requisitos anteriores, debe haber observado un comportamiento acorde con el manual de convivencia y el proyecto educativo de la institución.</w:t>
            </w:r>
          </w:p>
          <w:p w14:paraId="1F9166C6"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6. Los estudiantes con NEE son evaluados y promovidos con criterios de inclusión escolar y evaluación diferencial.</w:t>
            </w:r>
          </w:p>
          <w:p w14:paraId="28207679" w14:textId="77777777" w:rsidR="009C0320" w:rsidRPr="00F013CC" w:rsidRDefault="009C0320" w:rsidP="009C0320">
            <w:pPr>
              <w:spacing w:line="360" w:lineRule="auto"/>
              <w:jc w:val="both"/>
              <w:rPr>
                <w:rFonts w:ascii="Arial" w:hAnsi="Arial" w:cs="Arial"/>
                <w:sz w:val="24"/>
                <w:szCs w:val="24"/>
                <w:lang w:val="es-CO"/>
              </w:rPr>
            </w:pPr>
          </w:p>
          <w:p w14:paraId="006DD0CF" w14:textId="77777777" w:rsidR="009C0320" w:rsidRPr="00F013CC" w:rsidRDefault="009C0320" w:rsidP="009C0320">
            <w:pPr>
              <w:spacing w:line="360" w:lineRule="auto"/>
              <w:jc w:val="both"/>
              <w:rPr>
                <w:rFonts w:ascii="Arial" w:hAnsi="Arial" w:cs="Arial"/>
                <w:b/>
                <w:bCs/>
                <w:sz w:val="24"/>
                <w:szCs w:val="24"/>
                <w:lang w:val="es-CO"/>
              </w:rPr>
            </w:pPr>
            <w:r w:rsidRPr="00F013CC">
              <w:rPr>
                <w:rFonts w:ascii="Arial" w:hAnsi="Arial" w:cs="Arial"/>
                <w:b/>
                <w:bCs/>
                <w:sz w:val="24"/>
                <w:szCs w:val="24"/>
                <w:lang w:val="es-CO"/>
              </w:rPr>
              <w:t xml:space="preserve">La No Promoción De Un Grado A Otro </w:t>
            </w:r>
          </w:p>
          <w:p w14:paraId="0FF0484E" w14:textId="77777777" w:rsidR="009C0320" w:rsidRPr="00F013CC" w:rsidRDefault="009C0320" w:rsidP="009C0320">
            <w:pPr>
              <w:spacing w:line="360" w:lineRule="auto"/>
              <w:jc w:val="both"/>
              <w:rPr>
                <w:rFonts w:ascii="Arial" w:hAnsi="Arial" w:cs="Arial"/>
                <w:b/>
                <w:bCs/>
                <w:sz w:val="24"/>
                <w:szCs w:val="24"/>
                <w:lang w:val="es-CO"/>
              </w:rPr>
            </w:pPr>
          </w:p>
          <w:p w14:paraId="1012872C"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MX"/>
              </w:rPr>
              <w:t>Cuando al finalizar el año escolar no se aprueban tres o más áreas. Además cuando se supera el  20% de inasistencia no justificada</w:t>
            </w:r>
            <w:r w:rsidRPr="00F013CC">
              <w:rPr>
                <w:rFonts w:ascii="Arial" w:hAnsi="Arial" w:cs="Arial"/>
                <w:sz w:val="24"/>
                <w:szCs w:val="24"/>
                <w:lang w:val="es-CO"/>
              </w:rPr>
              <w:t xml:space="preserve"> .</w:t>
            </w:r>
          </w:p>
          <w:p w14:paraId="31D84FC1" w14:textId="77777777" w:rsidR="009C0320" w:rsidRPr="00F013CC" w:rsidRDefault="009C0320" w:rsidP="009C0320">
            <w:pPr>
              <w:spacing w:line="360" w:lineRule="auto"/>
              <w:jc w:val="both"/>
              <w:rPr>
                <w:rFonts w:ascii="Arial" w:hAnsi="Arial" w:cs="Arial"/>
                <w:sz w:val="24"/>
                <w:szCs w:val="24"/>
                <w:lang w:val="es-CO"/>
              </w:rPr>
            </w:pPr>
          </w:p>
          <w:p w14:paraId="52787A1D"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 La inasistencia al 20% en las actividades académicas del año lectivo, en cada una de las áreas o asignaturas es causa de no promoción; la institución tendrá en cuenta aquellos casos con excusa justificada y reglamentada. Para el caso de los </w:t>
            </w:r>
            <w:r w:rsidRPr="00F013CC">
              <w:rPr>
                <w:rFonts w:ascii="Arial" w:hAnsi="Arial" w:cs="Arial"/>
                <w:sz w:val="24"/>
                <w:szCs w:val="24"/>
                <w:lang w:val="es-CO"/>
              </w:rPr>
              <w:lastRenderedPageBreak/>
              <w:t>estudiantes que acumulen la cantidad estipulada (20%) de ausencias por llegadas tarde en un área o asignatura determinada, la comisión de evaluación y promoción analizará dichos casos para tomar decisiones de no promoción.</w:t>
            </w:r>
          </w:p>
          <w:p w14:paraId="72F1884E" w14:textId="77777777" w:rsidR="009C0320" w:rsidRPr="00F013CC" w:rsidRDefault="009C0320" w:rsidP="009C0320">
            <w:pPr>
              <w:spacing w:line="360" w:lineRule="auto"/>
              <w:jc w:val="both"/>
              <w:rPr>
                <w:rFonts w:ascii="Arial" w:hAnsi="Arial" w:cs="Arial"/>
                <w:sz w:val="24"/>
                <w:szCs w:val="24"/>
                <w:lang w:val="es-CO"/>
              </w:rPr>
            </w:pPr>
          </w:p>
          <w:p w14:paraId="370711B8" w14:textId="77777777" w:rsidR="009C0320" w:rsidRPr="00F013CC" w:rsidRDefault="009C0320" w:rsidP="009C0320">
            <w:pPr>
              <w:spacing w:line="360" w:lineRule="auto"/>
              <w:jc w:val="both"/>
              <w:rPr>
                <w:rFonts w:ascii="Arial" w:hAnsi="Arial" w:cs="Arial"/>
                <w:b/>
                <w:sz w:val="24"/>
                <w:szCs w:val="24"/>
                <w:lang w:val="es-CO"/>
              </w:rPr>
            </w:pPr>
            <w:r w:rsidRPr="00F013CC">
              <w:rPr>
                <w:rFonts w:ascii="Arial" w:hAnsi="Arial" w:cs="Arial"/>
                <w:b/>
                <w:sz w:val="24"/>
                <w:szCs w:val="24"/>
                <w:lang w:val="es-CO"/>
              </w:rPr>
              <w:t>Habilitaciones</w:t>
            </w:r>
          </w:p>
          <w:p w14:paraId="253FA393" w14:textId="77777777" w:rsidR="009C0320" w:rsidRPr="00F013CC" w:rsidRDefault="009C0320" w:rsidP="009C0320">
            <w:pPr>
              <w:spacing w:line="360" w:lineRule="auto"/>
              <w:jc w:val="both"/>
              <w:rPr>
                <w:rFonts w:ascii="Arial" w:hAnsi="Arial" w:cs="Arial"/>
                <w:b/>
                <w:sz w:val="24"/>
                <w:szCs w:val="24"/>
                <w:lang w:val="es-CO"/>
              </w:rPr>
            </w:pPr>
          </w:p>
          <w:p w14:paraId="15730F2E"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Cuando al finalizar el año no supera hasta dos áre-as se presenta evaluación y deberá aprobarlas con una nota igual o superior a 3.0 ,  para ser promovido.</w:t>
            </w:r>
          </w:p>
          <w:p w14:paraId="7A1A03D7" w14:textId="77777777" w:rsidR="009C0320" w:rsidRPr="00F013CC" w:rsidRDefault="009C0320" w:rsidP="009C0320">
            <w:pPr>
              <w:spacing w:line="360" w:lineRule="auto"/>
              <w:jc w:val="both"/>
              <w:rPr>
                <w:rFonts w:ascii="Arial" w:hAnsi="Arial" w:cs="Arial"/>
                <w:sz w:val="24"/>
                <w:szCs w:val="24"/>
                <w:lang w:val="es-MX"/>
              </w:rPr>
            </w:pPr>
          </w:p>
          <w:p w14:paraId="53124EC8"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b/>
                <w:sz w:val="24"/>
                <w:szCs w:val="24"/>
                <w:lang w:val="es-MX"/>
              </w:rPr>
              <w:t>Promoción en Preescolar (En el grado de Transición)</w:t>
            </w:r>
            <w:r w:rsidRPr="00F013CC">
              <w:rPr>
                <w:rFonts w:ascii="Arial" w:hAnsi="Arial" w:cs="Arial"/>
                <w:sz w:val="24"/>
                <w:szCs w:val="24"/>
                <w:lang w:val="es-MX"/>
              </w:rPr>
              <w:t xml:space="preserve">   </w:t>
            </w:r>
          </w:p>
          <w:p w14:paraId="00653C48" w14:textId="77777777" w:rsidR="009C0320" w:rsidRPr="00F013CC" w:rsidRDefault="009C0320" w:rsidP="009C0320">
            <w:pPr>
              <w:spacing w:line="360" w:lineRule="auto"/>
              <w:jc w:val="both"/>
              <w:rPr>
                <w:rFonts w:ascii="Arial" w:hAnsi="Arial" w:cs="Arial"/>
                <w:sz w:val="24"/>
                <w:szCs w:val="24"/>
                <w:lang w:val="es-MX"/>
              </w:rPr>
            </w:pPr>
          </w:p>
          <w:p w14:paraId="46C63FAB"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El diseño curricular del nivel preescolar se establece en atención a las orientaciones del decreto 2247 de 1997; de acuerdo con ello, en este nivel se promueve al estudiante en cada uno de los grados sin ningún requerimiento.                                                                                                                                                     </w:t>
            </w:r>
          </w:p>
          <w:p w14:paraId="3E854EBA" w14:textId="77777777" w:rsidR="009C0320" w:rsidRPr="00F013CC" w:rsidRDefault="009C0320" w:rsidP="009C0320">
            <w:pPr>
              <w:spacing w:line="360" w:lineRule="auto"/>
              <w:jc w:val="both"/>
              <w:rPr>
                <w:rFonts w:ascii="Arial" w:hAnsi="Arial" w:cs="Arial"/>
                <w:b/>
                <w:sz w:val="24"/>
                <w:szCs w:val="24"/>
                <w:lang w:val="es-CO"/>
              </w:rPr>
            </w:pPr>
          </w:p>
          <w:p w14:paraId="1B2A0200" w14:textId="77777777" w:rsidR="009C0320" w:rsidRPr="00F013CC" w:rsidRDefault="009C0320" w:rsidP="009C0320">
            <w:pPr>
              <w:spacing w:line="360" w:lineRule="auto"/>
              <w:jc w:val="both"/>
              <w:rPr>
                <w:rFonts w:ascii="Arial" w:hAnsi="Arial" w:cs="Arial"/>
                <w:b/>
                <w:sz w:val="24"/>
                <w:szCs w:val="24"/>
                <w:lang w:val="es-CO"/>
              </w:rPr>
            </w:pPr>
            <w:r w:rsidRPr="00F013CC">
              <w:rPr>
                <w:rFonts w:ascii="Arial" w:hAnsi="Arial" w:cs="Arial"/>
                <w:b/>
                <w:sz w:val="24"/>
                <w:szCs w:val="24"/>
                <w:lang w:val="es-CO"/>
              </w:rPr>
              <w:t xml:space="preserve">En el  Programa de Formación Complementaria </w:t>
            </w:r>
          </w:p>
          <w:p w14:paraId="359B77F7" w14:textId="77777777" w:rsidR="009C0320" w:rsidRPr="00F013CC" w:rsidRDefault="009C0320" w:rsidP="009C0320">
            <w:pPr>
              <w:spacing w:line="360" w:lineRule="auto"/>
              <w:jc w:val="both"/>
              <w:rPr>
                <w:rFonts w:ascii="Arial" w:hAnsi="Arial" w:cs="Arial"/>
                <w:b/>
                <w:sz w:val="24"/>
                <w:szCs w:val="24"/>
                <w:lang w:val="es-CO"/>
              </w:rPr>
            </w:pPr>
          </w:p>
          <w:p w14:paraId="285620E3"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La evaluación y promoción se hace conforme a los lineamientos establecidos por los convenios con las instituciones de educación superior con facultad de Educación,  se reglamenta a través del  Manual de Procedimientos y el decreto No. 4790 de diciembre de 2008, para efectos de diseño curricular, seguimiento y evaluación de los procesos. </w:t>
            </w:r>
          </w:p>
          <w:p w14:paraId="0B387C5C" w14:textId="77777777" w:rsidR="009C0320" w:rsidRPr="00F013CC" w:rsidRDefault="009C0320" w:rsidP="009C0320">
            <w:pPr>
              <w:spacing w:line="360" w:lineRule="auto"/>
              <w:jc w:val="both"/>
              <w:rPr>
                <w:rFonts w:ascii="Arial" w:hAnsi="Arial" w:cs="Arial"/>
                <w:sz w:val="24"/>
                <w:szCs w:val="24"/>
                <w:lang w:val="es-CO"/>
              </w:rPr>
            </w:pPr>
          </w:p>
          <w:p w14:paraId="11078B60"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Los estudiantes del grado once que aspiren ingresar a la formación complementaria, además de las disposiciones del manual de procedimientos de la formación complementaria, deberán tener un promedio de 3.5 y acreditar un comportamiento acorde con el manual de convivencia.</w:t>
            </w:r>
          </w:p>
          <w:p w14:paraId="697A8CF5" w14:textId="77777777" w:rsidR="009C0320" w:rsidRPr="00F013CC" w:rsidRDefault="009C0320" w:rsidP="009C0320">
            <w:pPr>
              <w:spacing w:line="360" w:lineRule="auto"/>
              <w:jc w:val="both"/>
              <w:rPr>
                <w:rFonts w:ascii="Arial" w:hAnsi="Arial" w:cs="Arial"/>
                <w:sz w:val="24"/>
                <w:szCs w:val="24"/>
                <w:lang w:val="es-CO"/>
              </w:rPr>
            </w:pPr>
          </w:p>
          <w:p w14:paraId="1D7E7DDB" w14:textId="77777777" w:rsidR="009C0320" w:rsidRPr="00F013CC" w:rsidRDefault="009C0320" w:rsidP="009C0320">
            <w:pPr>
              <w:spacing w:line="360" w:lineRule="auto"/>
              <w:jc w:val="both"/>
              <w:rPr>
                <w:rFonts w:ascii="Arial" w:hAnsi="Arial" w:cs="Arial"/>
                <w:sz w:val="24"/>
                <w:szCs w:val="24"/>
                <w:lang w:val="es-CO"/>
              </w:rPr>
            </w:pPr>
          </w:p>
          <w:p w14:paraId="18AEEEC9" w14:textId="77777777" w:rsidR="009C0320" w:rsidRPr="00F013CC" w:rsidRDefault="009C0320" w:rsidP="009C0320">
            <w:pPr>
              <w:spacing w:line="360" w:lineRule="auto"/>
              <w:jc w:val="both"/>
              <w:rPr>
                <w:rFonts w:ascii="Arial" w:hAnsi="Arial" w:cs="Arial"/>
                <w:b/>
                <w:bCs/>
                <w:sz w:val="24"/>
                <w:szCs w:val="24"/>
                <w:lang w:val="es-CO"/>
              </w:rPr>
            </w:pPr>
            <w:r w:rsidRPr="00F013CC">
              <w:rPr>
                <w:rFonts w:ascii="Arial" w:hAnsi="Arial" w:cs="Arial"/>
                <w:b/>
                <w:bCs/>
                <w:sz w:val="24"/>
                <w:szCs w:val="24"/>
                <w:lang w:val="es-CO"/>
              </w:rPr>
              <w:t>Criterios de Promoción Anticipada</w:t>
            </w:r>
          </w:p>
          <w:p w14:paraId="0A0B5FA7" w14:textId="77777777" w:rsidR="009C0320" w:rsidRPr="00F013CC" w:rsidRDefault="009C0320" w:rsidP="009C0320">
            <w:pPr>
              <w:spacing w:line="360" w:lineRule="auto"/>
              <w:jc w:val="both"/>
              <w:rPr>
                <w:rFonts w:ascii="Arial" w:hAnsi="Arial" w:cs="Arial"/>
                <w:sz w:val="24"/>
                <w:szCs w:val="24"/>
                <w:lang w:val="es-CO"/>
              </w:rPr>
            </w:pPr>
          </w:p>
          <w:p w14:paraId="716139D8"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lastRenderedPageBreak/>
              <w:t xml:space="preserve">La promoción anticipada al grado superior se hace al finalizar el  primer período académico cumpliéndose con el criterio y procedimiento establecido en el artículo 7 del Decreto 1290 de 2009. </w:t>
            </w:r>
          </w:p>
          <w:p w14:paraId="39F50BCE" w14:textId="77777777" w:rsidR="009C0320" w:rsidRPr="00F013CC" w:rsidRDefault="009C0320" w:rsidP="009C0320">
            <w:pPr>
              <w:spacing w:line="360" w:lineRule="auto"/>
              <w:jc w:val="both"/>
              <w:rPr>
                <w:rFonts w:ascii="Arial" w:hAnsi="Arial" w:cs="Arial"/>
                <w:sz w:val="24"/>
                <w:szCs w:val="24"/>
                <w:lang w:val="es-CO"/>
              </w:rPr>
            </w:pPr>
          </w:p>
          <w:p w14:paraId="08D2ACE4"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-La promoción anticipada sólo se dará a solicitud escrita del estudiante y su familia y en atención al seguimiento que del alumno hace el docente, el orientador de grupo y la comisión de evaluación y promoción del respectivo grado. Estos estamentos remiten su informe al Consejo Académico, y éste, luego de un análisis y estudio a profundidad de la situación, envía al Consejo Directivo el caso para su aprobación. Para solicitar la promoción anticipada, el estudiante debe ostentar desempeño superior en cada una de las áreas y asignaturas. Este resultado se asimilará para evaluar el primer período del grado al que fue promovido. Desde el momento de la promoción, el estudiante deberá emprender un proceso de nivelación en cada una de las áreas y asignaturas del plan de estudios de dicho grado, que le permita ser evaluado a partir del segundo período en las mismas condiciones de sus compañeros del nuevo grupo. </w:t>
            </w:r>
          </w:p>
          <w:p w14:paraId="153F4C25" w14:textId="77777777" w:rsidR="009C0320" w:rsidRPr="00F013CC" w:rsidRDefault="009C0320" w:rsidP="009C0320">
            <w:pPr>
              <w:spacing w:line="360" w:lineRule="auto"/>
              <w:jc w:val="both"/>
              <w:rPr>
                <w:rFonts w:ascii="Arial" w:hAnsi="Arial" w:cs="Arial"/>
                <w:sz w:val="24"/>
                <w:szCs w:val="24"/>
                <w:lang w:val="es-CO"/>
              </w:rPr>
            </w:pPr>
          </w:p>
          <w:p w14:paraId="3858EC73"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-Dicha promoción anticipada surte efecto legal una vez el Consejo Directivo se pronuncie al respecto, mediante acuerdo. El rector, a través de una resolución comunica la decisión a los padres o acudientes y al alumno. Los registros legales del proceso de la promoción anticipada se consignarán en el historial escolar del estudiante. </w:t>
            </w:r>
          </w:p>
          <w:p w14:paraId="4673DCC8" w14:textId="77777777" w:rsidR="009C0320" w:rsidRPr="00F013CC" w:rsidRDefault="009C0320" w:rsidP="009C0320">
            <w:pPr>
              <w:spacing w:line="360" w:lineRule="auto"/>
              <w:jc w:val="both"/>
              <w:rPr>
                <w:rFonts w:ascii="Arial" w:hAnsi="Arial" w:cs="Arial"/>
                <w:sz w:val="24"/>
                <w:szCs w:val="24"/>
                <w:lang w:val="es-CO"/>
              </w:rPr>
            </w:pPr>
          </w:p>
          <w:p w14:paraId="65E9B8CC"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 xml:space="preserve">-La promoción anticipada procede cuando, además de reunir los requisitos académicos anotados, el estudiante cuenta con un desarrollo socio-afectivo que le permita adaptarse a la exigencias cognitivas y sociales del nuevo grupo. </w:t>
            </w:r>
          </w:p>
          <w:p w14:paraId="526369A3" w14:textId="77777777" w:rsidR="009C0320" w:rsidRPr="00F013CC" w:rsidRDefault="009C0320" w:rsidP="009C0320">
            <w:pPr>
              <w:spacing w:line="360" w:lineRule="auto"/>
              <w:jc w:val="both"/>
              <w:rPr>
                <w:rFonts w:ascii="Arial" w:hAnsi="Arial" w:cs="Arial"/>
                <w:sz w:val="24"/>
                <w:szCs w:val="24"/>
                <w:lang w:val="es-CO"/>
              </w:rPr>
            </w:pPr>
          </w:p>
          <w:p w14:paraId="4AD871E6"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Para solicitar la promoción anticipada el estudiante y su familia deben estar a paz y salvo por todo concepto, en la institución.</w:t>
            </w:r>
          </w:p>
          <w:p w14:paraId="6C965CAB" w14:textId="77777777" w:rsidR="009C0320" w:rsidRPr="00F013CC" w:rsidRDefault="009C0320" w:rsidP="009C0320">
            <w:pPr>
              <w:spacing w:line="360" w:lineRule="auto"/>
              <w:jc w:val="both"/>
              <w:rPr>
                <w:rFonts w:ascii="Arial" w:hAnsi="Arial" w:cs="Arial"/>
                <w:sz w:val="24"/>
                <w:szCs w:val="24"/>
                <w:lang w:val="es-CO"/>
              </w:rPr>
            </w:pPr>
          </w:p>
        </w:tc>
      </w:tr>
    </w:tbl>
    <w:p w14:paraId="199CB7C4" w14:textId="730B66DA" w:rsidR="009C0320" w:rsidRPr="00F013CC" w:rsidRDefault="009C0320" w:rsidP="009C0320">
      <w:pPr>
        <w:spacing w:line="360" w:lineRule="auto"/>
        <w:jc w:val="both"/>
        <w:rPr>
          <w:rFonts w:ascii="Arial" w:hAnsi="Arial" w:cs="Arial"/>
          <w:sz w:val="24"/>
          <w:szCs w:val="24"/>
          <w:lang w:val="es-CO"/>
        </w:rPr>
      </w:pPr>
    </w:p>
    <w:p w14:paraId="2C42A6C8" w14:textId="77777777" w:rsidR="009C0320" w:rsidRPr="00F013CC" w:rsidRDefault="009C0320" w:rsidP="009C0320">
      <w:pPr>
        <w:spacing w:line="360" w:lineRule="auto"/>
        <w:jc w:val="both"/>
        <w:rPr>
          <w:rFonts w:ascii="Arial" w:hAnsi="Arial" w:cs="Arial"/>
          <w:b/>
          <w:sz w:val="24"/>
          <w:szCs w:val="24"/>
          <w:lang w:val="es-CO"/>
        </w:rPr>
      </w:pPr>
      <w:r w:rsidRPr="00F013CC">
        <w:rPr>
          <w:rFonts w:ascii="Arial" w:hAnsi="Arial" w:cs="Arial"/>
          <w:b/>
          <w:sz w:val="24"/>
          <w:szCs w:val="24"/>
          <w:lang w:val="es-CO"/>
        </w:rPr>
        <w:t>Escala de Valoración</w:t>
      </w:r>
    </w:p>
    <w:tbl>
      <w:tblPr>
        <w:tblStyle w:val="Tablaconcuadrcula"/>
        <w:tblW w:w="0" w:type="auto"/>
        <w:tblInd w:w="1271" w:type="dxa"/>
        <w:tblLook w:val="04A0" w:firstRow="1" w:lastRow="0" w:firstColumn="1" w:lastColumn="0" w:noHBand="0" w:noVBand="1"/>
      </w:tblPr>
      <w:tblGrid>
        <w:gridCol w:w="2693"/>
        <w:gridCol w:w="3969"/>
      </w:tblGrid>
      <w:tr w:rsidR="009C0320" w:rsidRPr="00F013CC" w14:paraId="7170E3EC" w14:textId="77777777" w:rsidTr="00B94ED8">
        <w:trPr>
          <w:trHeight w:val="273"/>
        </w:trPr>
        <w:tc>
          <w:tcPr>
            <w:tcW w:w="2693" w:type="dxa"/>
          </w:tcPr>
          <w:p w14:paraId="14051290" w14:textId="77777777" w:rsidR="009C0320" w:rsidRPr="00F013CC" w:rsidRDefault="009C0320" w:rsidP="009C0320">
            <w:pPr>
              <w:spacing w:line="360" w:lineRule="auto"/>
              <w:jc w:val="both"/>
              <w:rPr>
                <w:rFonts w:ascii="Arial" w:hAnsi="Arial" w:cs="Arial"/>
                <w:b/>
                <w:sz w:val="24"/>
                <w:szCs w:val="24"/>
                <w:lang w:val="es-CO"/>
              </w:rPr>
            </w:pPr>
            <w:r w:rsidRPr="00F013CC">
              <w:rPr>
                <w:rFonts w:ascii="Arial" w:hAnsi="Arial" w:cs="Arial"/>
                <w:b/>
                <w:sz w:val="24"/>
                <w:szCs w:val="24"/>
                <w:lang w:val="es-CO"/>
              </w:rPr>
              <w:t>ESCALA  NACIONAL</w:t>
            </w:r>
          </w:p>
        </w:tc>
        <w:tc>
          <w:tcPr>
            <w:tcW w:w="3969" w:type="dxa"/>
          </w:tcPr>
          <w:p w14:paraId="21A5D1DE" w14:textId="77777777" w:rsidR="009C0320" w:rsidRPr="00F013CC" w:rsidRDefault="009C0320" w:rsidP="009C0320">
            <w:pPr>
              <w:spacing w:line="360" w:lineRule="auto"/>
              <w:jc w:val="both"/>
              <w:rPr>
                <w:rFonts w:ascii="Arial" w:hAnsi="Arial" w:cs="Arial"/>
                <w:b/>
                <w:sz w:val="24"/>
                <w:szCs w:val="24"/>
                <w:lang w:val="es-CO"/>
              </w:rPr>
            </w:pPr>
            <w:r w:rsidRPr="00F013CC">
              <w:rPr>
                <w:rFonts w:ascii="Arial" w:hAnsi="Arial" w:cs="Arial"/>
                <w:b/>
                <w:sz w:val="24"/>
                <w:szCs w:val="24"/>
                <w:lang w:val="es-CO"/>
              </w:rPr>
              <w:t>VALORACIÓN INSTITUCIONAL</w:t>
            </w:r>
          </w:p>
        </w:tc>
      </w:tr>
      <w:tr w:rsidR="009C0320" w:rsidRPr="00F013CC" w14:paraId="650371B8" w14:textId="77777777" w:rsidTr="00B94ED8">
        <w:trPr>
          <w:trHeight w:val="273"/>
        </w:trPr>
        <w:tc>
          <w:tcPr>
            <w:tcW w:w="2693" w:type="dxa"/>
          </w:tcPr>
          <w:p w14:paraId="12E4D05F"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lastRenderedPageBreak/>
              <w:t>SUPERIOR</w:t>
            </w:r>
          </w:p>
        </w:tc>
        <w:tc>
          <w:tcPr>
            <w:tcW w:w="3969" w:type="dxa"/>
          </w:tcPr>
          <w:p w14:paraId="6F1A74E5"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4.6 a 5.0</w:t>
            </w:r>
          </w:p>
        </w:tc>
      </w:tr>
      <w:tr w:rsidR="009C0320" w:rsidRPr="00F013CC" w14:paraId="3C25E86B" w14:textId="77777777" w:rsidTr="00B94ED8">
        <w:trPr>
          <w:trHeight w:val="298"/>
        </w:trPr>
        <w:tc>
          <w:tcPr>
            <w:tcW w:w="2693" w:type="dxa"/>
          </w:tcPr>
          <w:p w14:paraId="502E9BD9"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ALTO</w:t>
            </w:r>
          </w:p>
        </w:tc>
        <w:tc>
          <w:tcPr>
            <w:tcW w:w="3969" w:type="dxa"/>
          </w:tcPr>
          <w:p w14:paraId="271DC546"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4.0 a 4.5</w:t>
            </w:r>
          </w:p>
        </w:tc>
      </w:tr>
      <w:tr w:rsidR="009C0320" w:rsidRPr="00F013CC" w14:paraId="53D84D5A" w14:textId="77777777" w:rsidTr="00B94ED8">
        <w:trPr>
          <w:trHeight w:val="298"/>
        </w:trPr>
        <w:tc>
          <w:tcPr>
            <w:tcW w:w="2693" w:type="dxa"/>
          </w:tcPr>
          <w:p w14:paraId="1552307C"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BÁSICO</w:t>
            </w:r>
          </w:p>
        </w:tc>
        <w:tc>
          <w:tcPr>
            <w:tcW w:w="3969" w:type="dxa"/>
          </w:tcPr>
          <w:p w14:paraId="0D1AAFD6"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3.0 a 3.9</w:t>
            </w:r>
          </w:p>
        </w:tc>
      </w:tr>
      <w:tr w:rsidR="009C0320" w:rsidRPr="00F013CC" w14:paraId="7641474A" w14:textId="77777777" w:rsidTr="00B94ED8">
        <w:trPr>
          <w:trHeight w:val="298"/>
        </w:trPr>
        <w:tc>
          <w:tcPr>
            <w:tcW w:w="2693" w:type="dxa"/>
          </w:tcPr>
          <w:p w14:paraId="2C1C60C5"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BAJO</w:t>
            </w:r>
          </w:p>
        </w:tc>
        <w:tc>
          <w:tcPr>
            <w:tcW w:w="3969" w:type="dxa"/>
          </w:tcPr>
          <w:p w14:paraId="57B92EB2" w14:textId="77777777" w:rsidR="009C0320" w:rsidRPr="00F013CC" w:rsidRDefault="009C0320" w:rsidP="009C0320">
            <w:pPr>
              <w:spacing w:line="360" w:lineRule="auto"/>
              <w:jc w:val="both"/>
              <w:rPr>
                <w:rFonts w:ascii="Arial" w:hAnsi="Arial" w:cs="Arial"/>
                <w:sz w:val="24"/>
                <w:szCs w:val="24"/>
                <w:lang w:val="es-CO"/>
              </w:rPr>
            </w:pPr>
            <w:r w:rsidRPr="00F013CC">
              <w:rPr>
                <w:rFonts w:ascii="Arial" w:hAnsi="Arial" w:cs="Arial"/>
                <w:sz w:val="24"/>
                <w:szCs w:val="24"/>
                <w:lang w:val="es-CO"/>
              </w:rPr>
              <w:t>1.0 a 2.9</w:t>
            </w:r>
          </w:p>
        </w:tc>
      </w:tr>
    </w:tbl>
    <w:p w14:paraId="4158DFEA" w14:textId="77777777" w:rsidR="009C0320" w:rsidRPr="00F013CC" w:rsidRDefault="009C0320" w:rsidP="009C0320">
      <w:pPr>
        <w:spacing w:line="360" w:lineRule="auto"/>
        <w:jc w:val="both"/>
        <w:rPr>
          <w:rFonts w:ascii="Arial" w:hAnsi="Arial" w:cs="Arial"/>
          <w:b/>
          <w:bCs/>
          <w:sz w:val="24"/>
          <w:szCs w:val="24"/>
          <w:lang w:val="es-MX"/>
        </w:rPr>
      </w:pPr>
    </w:p>
    <w:p w14:paraId="79BE7C7C" w14:textId="77777777" w:rsidR="00107705" w:rsidRDefault="00107705" w:rsidP="009C0320">
      <w:pPr>
        <w:spacing w:line="360" w:lineRule="auto"/>
        <w:jc w:val="both"/>
        <w:rPr>
          <w:rFonts w:ascii="Arial" w:hAnsi="Arial" w:cs="Arial"/>
          <w:b/>
          <w:bCs/>
          <w:sz w:val="24"/>
          <w:szCs w:val="24"/>
          <w:lang w:val="es-MX"/>
        </w:rPr>
      </w:pPr>
    </w:p>
    <w:p w14:paraId="606FF584" w14:textId="77777777" w:rsidR="00107705" w:rsidRDefault="00107705" w:rsidP="009C0320">
      <w:pPr>
        <w:spacing w:line="360" w:lineRule="auto"/>
        <w:jc w:val="both"/>
        <w:rPr>
          <w:rFonts w:ascii="Arial" w:hAnsi="Arial" w:cs="Arial"/>
          <w:b/>
          <w:bCs/>
          <w:sz w:val="24"/>
          <w:szCs w:val="24"/>
          <w:lang w:val="es-MX"/>
        </w:rPr>
      </w:pPr>
    </w:p>
    <w:p w14:paraId="790D3368" w14:textId="77777777" w:rsidR="00107705" w:rsidRDefault="00107705" w:rsidP="009C0320">
      <w:pPr>
        <w:spacing w:line="360" w:lineRule="auto"/>
        <w:jc w:val="both"/>
        <w:rPr>
          <w:rFonts w:ascii="Arial" w:hAnsi="Arial" w:cs="Arial"/>
          <w:b/>
          <w:bCs/>
          <w:sz w:val="24"/>
          <w:szCs w:val="24"/>
          <w:lang w:val="es-MX"/>
        </w:rPr>
      </w:pPr>
    </w:p>
    <w:p w14:paraId="07BFB7DB" w14:textId="77777777" w:rsidR="00107705" w:rsidRDefault="00107705" w:rsidP="009C0320">
      <w:pPr>
        <w:spacing w:line="360" w:lineRule="auto"/>
        <w:jc w:val="both"/>
        <w:rPr>
          <w:rFonts w:ascii="Arial" w:hAnsi="Arial" w:cs="Arial"/>
          <w:b/>
          <w:bCs/>
          <w:sz w:val="24"/>
          <w:szCs w:val="24"/>
          <w:lang w:val="es-MX"/>
        </w:rPr>
      </w:pPr>
    </w:p>
    <w:p w14:paraId="374BD3DC" w14:textId="60FCF7DE" w:rsidR="009C0320" w:rsidRDefault="009C0320" w:rsidP="009C0320">
      <w:pPr>
        <w:spacing w:line="360" w:lineRule="auto"/>
        <w:jc w:val="both"/>
        <w:rPr>
          <w:rFonts w:ascii="Arial" w:hAnsi="Arial" w:cs="Arial"/>
          <w:sz w:val="24"/>
          <w:szCs w:val="24"/>
          <w:lang w:val="es-MX"/>
        </w:rPr>
      </w:pPr>
      <w:r w:rsidRPr="00F013CC">
        <w:rPr>
          <w:rFonts w:ascii="Arial" w:hAnsi="Arial" w:cs="Arial"/>
          <w:b/>
          <w:bCs/>
          <w:sz w:val="24"/>
          <w:szCs w:val="24"/>
          <w:lang w:val="es-MX"/>
        </w:rPr>
        <w:t>DESEMPEÑO SUPERIOR</w:t>
      </w:r>
      <w:r w:rsidRPr="00F013CC">
        <w:rPr>
          <w:rFonts w:ascii="Arial" w:hAnsi="Arial" w:cs="Arial"/>
          <w:sz w:val="24"/>
          <w:szCs w:val="24"/>
          <w:lang w:val="es-MX"/>
        </w:rPr>
        <w:t xml:space="preserve">: </w:t>
      </w:r>
    </w:p>
    <w:p w14:paraId="63BDD909" w14:textId="77777777" w:rsidR="00107705" w:rsidRPr="00F013CC" w:rsidRDefault="00107705" w:rsidP="009C0320">
      <w:pPr>
        <w:spacing w:line="360" w:lineRule="auto"/>
        <w:jc w:val="both"/>
        <w:rPr>
          <w:rFonts w:ascii="Arial" w:hAnsi="Arial" w:cs="Arial"/>
          <w:sz w:val="24"/>
          <w:szCs w:val="24"/>
          <w:lang w:val="es-MX"/>
        </w:rPr>
      </w:pPr>
    </w:p>
    <w:p w14:paraId="0992DB91" w14:textId="68343E6D"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Se le asigna al estudiante cuando alcanza en forma excepcional los estándares curriculares contemplados en el Proyecto Educativo Institucional. Adicionalmente cumple de manera cabal e integralmente con todos los procesos de desarrollo Cognitivo, Psicomotor, Comunicativo y Afectivo, en un desempeño que supera los objetivos y las metas de calidad previstos en el PEI. Se considera desempeño superior cuando el estudiante reúna las siguientes características: </w:t>
      </w:r>
    </w:p>
    <w:p w14:paraId="61FE0F0F"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1. Alcanzar la totalidad de estándares básicos propuestos, incluso, los no previstos. </w:t>
      </w:r>
    </w:p>
    <w:p w14:paraId="6A9493EE"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2. Ser creativo, innovador y puntual en la presentación de los trabajos académicos. </w:t>
      </w:r>
    </w:p>
    <w:p w14:paraId="60FBF75D"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3. Ser analítico, reflexivo y crítico en sus cuestionamientos. </w:t>
      </w:r>
    </w:p>
    <w:p w14:paraId="3D4D85D3"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4. No tener faltas y aún teniéndolas, presentar excusas justificadas sin que su proceso de aprendizaje se vea afectado. </w:t>
      </w:r>
    </w:p>
    <w:p w14:paraId="6213BDBA"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5. No presentar dificultades en su comportamiento y en el aspecto relacional con todas las personas de la comunidad educativa. </w:t>
      </w:r>
    </w:p>
    <w:p w14:paraId="2A626CC0"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6. Desarrollar actividades curriculares que exceden las exigencias esperadas. </w:t>
      </w:r>
    </w:p>
    <w:p w14:paraId="1CF2D5F9"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7. Manifestar un elevado sentido de pertenencia institucional y destacarse por su alto perfil Normalista. </w:t>
      </w:r>
    </w:p>
    <w:p w14:paraId="2B076B3A"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8. Participar en las actividades curriculares y extracurriculares permanentemente </w:t>
      </w:r>
    </w:p>
    <w:p w14:paraId="56A96BA2"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9. Presentar actitudes proactivas de liderazgo y gran capacidad de trabajo en equipo. </w:t>
      </w:r>
    </w:p>
    <w:p w14:paraId="3C92FE58" w14:textId="77777777" w:rsidR="009C0320" w:rsidRPr="00F013CC" w:rsidRDefault="009C0320" w:rsidP="009C0320">
      <w:pPr>
        <w:spacing w:line="360" w:lineRule="auto"/>
        <w:jc w:val="both"/>
        <w:rPr>
          <w:rFonts w:ascii="Arial" w:hAnsi="Arial" w:cs="Arial"/>
          <w:sz w:val="24"/>
          <w:szCs w:val="24"/>
          <w:lang w:val="es-MX"/>
        </w:rPr>
      </w:pPr>
    </w:p>
    <w:p w14:paraId="7C948160" w14:textId="053C22DD" w:rsidR="009C0320" w:rsidRDefault="009C0320" w:rsidP="009C0320">
      <w:pPr>
        <w:spacing w:line="360" w:lineRule="auto"/>
        <w:jc w:val="both"/>
        <w:rPr>
          <w:rFonts w:ascii="Arial" w:hAnsi="Arial" w:cs="Arial"/>
          <w:b/>
          <w:bCs/>
          <w:sz w:val="24"/>
          <w:szCs w:val="24"/>
          <w:lang w:val="es-MX"/>
        </w:rPr>
      </w:pPr>
      <w:r w:rsidRPr="00F013CC">
        <w:rPr>
          <w:rFonts w:ascii="Arial" w:hAnsi="Arial" w:cs="Arial"/>
          <w:b/>
          <w:bCs/>
          <w:sz w:val="24"/>
          <w:szCs w:val="24"/>
          <w:lang w:val="es-MX"/>
        </w:rPr>
        <w:t xml:space="preserve">DESEMPEÑO ALTO: </w:t>
      </w:r>
    </w:p>
    <w:p w14:paraId="6F121DAC" w14:textId="77777777" w:rsidR="00107705" w:rsidRPr="00F013CC" w:rsidRDefault="00107705" w:rsidP="009C0320">
      <w:pPr>
        <w:spacing w:line="360" w:lineRule="auto"/>
        <w:jc w:val="both"/>
        <w:rPr>
          <w:rFonts w:ascii="Arial" w:hAnsi="Arial" w:cs="Arial"/>
          <w:b/>
          <w:bCs/>
          <w:sz w:val="24"/>
          <w:szCs w:val="24"/>
          <w:lang w:val="es-MX"/>
        </w:rPr>
      </w:pPr>
    </w:p>
    <w:p w14:paraId="6E343D4C" w14:textId="64005A49"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Corresponde al estudiante que alcanza la </w:t>
      </w:r>
      <w:r w:rsidRPr="00F013CC">
        <w:rPr>
          <w:rFonts w:ascii="Arial" w:hAnsi="Arial" w:cs="Arial"/>
          <w:b/>
          <w:bCs/>
          <w:i/>
          <w:iCs/>
          <w:sz w:val="24"/>
          <w:szCs w:val="24"/>
          <w:lang w:val="es-MX"/>
        </w:rPr>
        <w:t xml:space="preserve">totalidad </w:t>
      </w:r>
      <w:r w:rsidRPr="00F013CC">
        <w:rPr>
          <w:rFonts w:ascii="Arial" w:hAnsi="Arial" w:cs="Arial"/>
          <w:sz w:val="24"/>
          <w:szCs w:val="24"/>
          <w:lang w:val="es-MX"/>
        </w:rPr>
        <w:t xml:space="preserve">de los estándares básicos propuestos en cada una de las dimensiones de la formación humana, demostrando un buen nivel de desarrollo. Se considera desempeño alto cuando el estudiante reúna las siguientes características: </w:t>
      </w:r>
    </w:p>
    <w:p w14:paraId="652089D0"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1. Alcanza todos los estándares propuestos en las diferentes áreas o asignaturas. </w:t>
      </w:r>
    </w:p>
    <w:p w14:paraId="2C53DE7C"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lastRenderedPageBreak/>
        <w:t xml:space="preserve">2. Alcanza todos los logros propuestos en las diferentes áreas o asignaturas, </w:t>
      </w:r>
    </w:p>
    <w:p w14:paraId="288B006F"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3. No tiene faltas, y aún teniéndolas, presenta excusas justificadas sin que su proceso de aprendizaje se vea afectado en gran medida. </w:t>
      </w:r>
    </w:p>
    <w:p w14:paraId="779C5D71"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4. Tiene faltas de asistencia justificadas no incidentes en su rendimiento. </w:t>
      </w:r>
    </w:p>
    <w:p w14:paraId="44B99DF4"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5. Presenta los trabajos oportunamente. </w:t>
      </w:r>
    </w:p>
    <w:p w14:paraId="1FED74AE"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6. No presenta dificultades en su comportamiento y en el aspecto relacional con todas las personas de la comunidad educativa. </w:t>
      </w:r>
    </w:p>
    <w:p w14:paraId="73A20549"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7. Reconoce y supera sus dificultades de comportamiento cuando las tiene. </w:t>
      </w:r>
    </w:p>
    <w:p w14:paraId="29B1A5B3"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8. Desarrolla actividades curriculares específicas. </w:t>
      </w:r>
    </w:p>
    <w:p w14:paraId="1F2E9853"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9. Manifiesta sentido de pertenencia con la Institución. </w:t>
      </w:r>
    </w:p>
    <w:p w14:paraId="599668E4"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10. Desarrolla buena capacidad de trabajo en equipo. </w:t>
      </w:r>
    </w:p>
    <w:p w14:paraId="7A42CA44"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11. Demuestra actitudes para alcanzar el perfil Normalista. </w:t>
      </w:r>
    </w:p>
    <w:p w14:paraId="6F5691EE" w14:textId="77777777" w:rsidR="009C0320" w:rsidRPr="00F013CC" w:rsidRDefault="009C0320" w:rsidP="009C0320">
      <w:pPr>
        <w:spacing w:line="360" w:lineRule="auto"/>
        <w:jc w:val="both"/>
        <w:rPr>
          <w:rFonts w:ascii="Arial" w:hAnsi="Arial" w:cs="Arial"/>
          <w:sz w:val="24"/>
          <w:szCs w:val="24"/>
          <w:lang w:val="es-MX"/>
        </w:rPr>
      </w:pPr>
    </w:p>
    <w:p w14:paraId="0DF3FB67" w14:textId="250941D4" w:rsidR="009C0320" w:rsidRDefault="009C0320" w:rsidP="009C0320">
      <w:pPr>
        <w:spacing w:line="360" w:lineRule="auto"/>
        <w:jc w:val="both"/>
        <w:rPr>
          <w:rFonts w:ascii="Arial" w:hAnsi="Arial" w:cs="Arial"/>
          <w:b/>
          <w:bCs/>
          <w:sz w:val="24"/>
          <w:szCs w:val="24"/>
          <w:lang w:val="es-MX"/>
        </w:rPr>
      </w:pPr>
      <w:r w:rsidRPr="00F013CC">
        <w:rPr>
          <w:rFonts w:ascii="Arial" w:hAnsi="Arial" w:cs="Arial"/>
          <w:b/>
          <w:bCs/>
          <w:sz w:val="24"/>
          <w:szCs w:val="24"/>
          <w:lang w:val="es-MX"/>
        </w:rPr>
        <w:t xml:space="preserve">DESEMPEÑO BÁSICO: </w:t>
      </w:r>
    </w:p>
    <w:p w14:paraId="6F2F1CAF" w14:textId="77777777" w:rsidR="00107705" w:rsidRPr="00F013CC" w:rsidRDefault="00107705" w:rsidP="009C0320">
      <w:pPr>
        <w:spacing w:line="360" w:lineRule="auto"/>
        <w:jc w:val="both"/>
        <w:rPr>
          <w:rFonts w:ascii="Arial" w:hAnsi="Arial" w:cs="Arial"/>
          <w:b/>
          <w:bCs/>
          <w:sz w:val="24"/>
          <w:szCs w:val="24"/>
          <w:lang w:val="es-MX"/>
        </w:rPr>
      </w:pPr>
    </w:p>
    <w:p w14:paraId="672941C8" w14:textId="6FBBAD4B"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Corresponde al estudiante que logra los </w:t>
      </w:r>
      <w:r w:rsidRPr="00F013CC">
        <w:rPr>
          <w:rFonts w:ascii="Arial" w:hAnsi="Arial" w:cs="Arial"/>
          <w:b/>
          <w:bCs/>
          <w:i/>
          <w:iCs/>
          <w:sz w:val="24"/>
          <w:szCs w:val="24"/>
          <w:lang w:val="es-MX"/>
        </w:rPr>
        <w:t xml:space="preserve">niveles básicos establecidos </w:t>
      </w:r>
      <w:r w:rsidRPr="00F013CC">
        <w:rPr>
          <w:rFonts w:ascii="Arial" w:hAnsi="Arial" w:cs="Arial"/>
          <w:sz w:val="24"/>
          <w:szCs w:val="24"/>
          <w:lang w:val="es-MX"/>
        </w:rPr>
        <w:t xml:space="preserve">en los estándares curriculares contemplados en el Proyecto Educativo Institucional, haciéndose necesario que fortalezca su trabajo con actividades de apoyo. Se considera desempeño básico cuando el estudiante reúna las siguientes características: </w:t>
      </w:r>
    </w:p>
    <w:p w14:paraId="34CD8C45"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1. Sólo alcanza los niveles necesarios de desempeño propuestos y con actividades de apoyo complementarias. </w:t>
      </w:r>
    </w:p>
    <w:p w14:paraId="4C8AFB26"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2. Tiene faltas de asistencia justificadas que limitan su proceso de aprendizaje. </w:t>
      </w:r>
    </w:p>
    <w:p w14:paraId="0AD1B09B"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3. Presenta sus trabajos en el límite del tiempo y desarrolla actividades curriculares específicas. </w:t>
      </w:r>
    </w:p>
    <w:p w14:paraId="2970EEF2"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4. Presenta algunas mínimas dificultades en el aspecto relacional con las personas de su comunidad educativa. </w:t>
      </w:r>
    </w:p>
    <w:p w14:paraId="6C8B7C13"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5. Reconoce y supera sus dificultades de comportamiento. </w:t>
      </w:r>
    </w:p>
    <w:p w14:paraId="3E23CDA7"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6. Manifiesta un relativo sentido de pertenencia con la Institución. </w:t>
      </w:r>
    </w:p>
    <w:p w14:paraId="7E95571B"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7. Utiliza estrategias de apoyo necesarias para resolver situaciones pedagógicas pendientes. </w:t>
      </w:r>
    </w:p>
    <w:p w14:paraId="423BA609"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8. Desarrolla una capacidad de trabajo en equipo limitada. </w:t>
      </w:r>
    </w:p>
    <w:p w14:paraId="055D9199"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9. Se preocupa por desarrollar actitudes que le permitan alcanzar el perfil Normalista. </w:t>
      </w:r>
    </w:p>
    <w:p w14:paraId="71A74464" w14:textId="77777777" w:rsidR="009C0320" w:rsidRPr="00F013CC" w:rsidRDefault="009C0320" w:rsidP="009C0320">
      <w:pPr>
        <w:spacing w:line="360" w:lineRule="auto"/>
        <w:jc w:val="both"/>
        <w:rPr>
          <w:rFonts w:ascii="Arial" w:hAnsi="Arial" w:cs="Arial"/>
          <w:sz w:val="24"/>
          <w:szCs w:val="24"/>
          <w:lang w:val="es-CO"/>
        </w:rPr>
      </w:pPr>
    </w:p>
    <w:p w14:paraId="236834BB" w14:textId="7D6C4807" w:rsidR="009C0320" w:rsidRDefault="009C0320" w:rsidP="009C0320">
      <w:pPr>
        <w:spacing w:line="360" w:lineRule="auto"/>
        <w:jc w:val="both"/>
        <w:rPr>
          <w:rFonts w:ascii="Arial" w:hAnsi="Arial" w:cs="Arial"/>
          <w:sz w:val="24"/>
          <w:szCs w:val="24"/>
          <w:lang w:val="es-MX"/>
        </w:rPr>
      </w:pPr>
      <w:r w:rsidRPr="00F013CC">
        <w:rPr>
          <w:rFonts w:ascii="Arial" w:hAnsi="Arial" w:cs="Arial"/>
          <w:b/>
          <w:bCs/>
          <w:sz w:val="24"/>
          <w:szCs w:val="24"/>
          <w:lang w:val="es-MX"/>
        </w:rPr>
        <w:t>DESEMPEÑO BAJO</w:t>
      </w:r>
      <w:r w:rsidRPr="00F013CC">
        <w:rPr>
          <w:rFonts w:ascii="Arial" w:hAnsi="Arial" w:cs="Arial"/>
          <w:sz w:val="24"/>
          <w:szCs w:val="24"/>
          <w:lang w:val="es-MX"/>
        </w:rPr>
        <w:t xml:space="preserve">: </w:t>
      </w:r>
    </w:p>
    <w:p w14:paraId="3E142875" w14:textId="77777777" w:rsidR="00107705" w:rsidRPr="00F013CC" w:rsidRDefault="00107705" w:rsidP="009C0320">
      <w:pPr>
        <w:spacing w:line="360" w:lineRule="auto"/>
        <w:jc w:val="both"/>
        <w:rPr>
          <w:rFonts w:ascii="Arial" w:hAnsi="Arial" w:cs="Arial"/>
          <w:sz w:val="24"/>
          <w:szCs w:val="24"/>
          <w:lang w:val="es-MX"/>
        </w:rPr>
      </w:pPr>
    </w:p>
    <w:p w14:paraId="38F797CE" w14:textId="6EFE0DE6"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lastRenderedPageBreak/>
        <w:t xml:space="preserve">Corresponde al estudiante que </w:t>
      </w:r>
      <w:r w:rsidRPr="00F013CC">
        <w:rPr>
          <w:rFonts w:ascii="Arial" w:hAnsi="Arial" w:cs="Arial"/>
          <w:b/>
          <w:bCs/>
          <w:i/>
          <w:iCs/>
          <w:sz w:val="24"/>
          <w:szCs w:val="24"/>
          <w:lang w:val="es-MX"/>
        </w:rPr>
        <w:t xml:space="preserve">no supera los desempeños necesarios </w:t>
      </w:r>
      <w:r w:rsidRPr="00F013CC">
        <w:rPr>
          <w:rFonts w:ascii="Arial" w:hAnsi="Arial" w:cs="Arial"/>
          <w:sz w:val="24"/>
          <w:szCs w:val="24"/>
          <w:lang w:val="es-MX"/>
        </w:rPr>
        <w:t xml:space="preserve">previstos en los estándares curriculares contemplados en el Proyecto Educativo Institucional. Se considera desempeño bajo cuando el estudiante reúna las siguientes características: </w:t>
      </w:r>
    </w:p>
    <w:p w14:paraId="0D878DD5"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1. No alcanza los estándares básicos en las áreas o asignaturas y requiere actividades de apoyo complementarias. </w:t>
      </w:r>
    </w:p>
    <w:p w14:paraId="2458EF9C"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2. No alcanza los estándares básicos en las áreas o asignaturas, aún después de realizadas las actividades de apoyo complementarias y persiste en las dificultades. </w:t>
      </w:r>
    </w:p>
    <w:p w14:paraId="02ECF53D"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3. Presenta faltas de asistencia injustificadas que afectan significativamente su proceso de aprendizaje. </w:t>
      </w:r>
    </w:p>
    <w:p w14:paraId="5788D62A"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4. Presenta dificultades de comportamiento. </w:t>
      </w:r>
    </w:p>
    <w:p w14:paraId="378CDB28"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5. Incumple constantemente con las tareas y trabajos asignados. </w:t>
      </w:r>
    </w:p>
    <w:p w14:paraId="31C06C77"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6. No desarrolla el mínimo de actividades curriculares requeridas. </w:t>
      </w:r>
    </w:p>
    <w:p w14:paraId="3E0DF064"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7. No manifiesta sentido de pertenencia con la institución. </w:t>
      </w:r>
    </w:p>
    <w:p w14:paraId="37CBFA08"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8. Presenta dificultades en el desarrollo de trabajos en equipo. </w:t>
      </w:r>
    </w:p>
    <w:p w14:paraId="2743C63F"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9. Presenta dificultad para integrarse en sus relaciones con los demás. </w:t>
      </w:r>
    </w:p>
    <w:p w14:paraId="6E192158"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10. No demuestra motivación e interés por las actividades escolares. </w:t>
      </w:r>
    </w:p>
    <w:p w14:paraId="55213197"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11. No demuestra actitudes para alcanzar el perfil Normalista. </w:t>
      </w:r>
    </w:p>
    <w:p w14:paraId="75785B2C" w14:textId="77777777" w:rsidR="009C0320" w:rsidRPr="00F013CC" w:rsidRDefault="009C0320" w:rsidP="009C0320">
      <w:pPr>
        <w:spacing w:line="360" w:lineRule="auto"/>
        <w:jc w:val="both"/>
        <w:rPr>
          <w:rFonts w:ascii="Arial" w:hAnsi="Arial" w:cs="Arial"/>
          <w:sz w:val="24"/>
          <w:szCs w:val="24"/>
          <w:lang w:val="es-MX"/>
        </w:rPr>
      </w:pPr>
    </w:p>
    <w:p w14:paraId="5584CD5A" w14:textId="77777777" w:rsidR="009C0320" w:rsidRPr="00F013CC" w:rsidRDefault="009C0320" w:rsidP="009C0320">
      <w:pPr>
        <w:spacing w:line="360" w:lineRule="auto"/>
        <w:jc w:val="both"/>
        <w:rPr>
          <w:rFonts w:ascii="Arial" w:hAnsi="Arial" w:cs="Arial"/>
          <w:b/>
          <w:bCs/>
          <w:sz w:val="24"/>
          <w:szCs w:val="24"/>
          <w:lang w:val="es-MX"/>
        </w:rPr>
      </w:pPr>
    </w:p>
    <w:p w14:paraId="62C6E689" w14:textId="77777777" w:rsidR="009C0320" w:rsidRPr="00F013CC" w:rsidRDefault="009C0320" w:rsidP="009C0320">
      <w:pPr>
        <w:spacing w:line="360" w:lineRule="auto"/>
        <w:jc w:val="both"/>
        <w:rPr>
          <w:rFonts w:ascii="Arial" w:hAnsi="Arial" w:cs="Arial"/>
          <w:b/>
          <w:bCs/>
          <w:sz w:val="24"/>
          <w:szCs w:val="24"/>
          <w:lang w:val="es-MX"/>
        </w:rPr>
      </w:pPr>
      <w:r w:rsidRPr="00F013CC">
        <w:rPr>
          <w:rFonts w:ascii="Arial" w:hAnsi="Arial" w:cs="Arial"/>
          <w:b/>
          <w:bCs/>
          <w:sz w:val="24"/>
          <w:szCs w:val="24"/>
          <w:lang w:val="es-MX"/>
        </w:rPr>
        <w:t xml:space="preserve">ESTRATEGIAS DE VALORACIÓN INTEGRAL DE LOS DESEMPEÑOS DE LOS ESTUDIANTES </w:t>
      </w:r>
    </w:p>
    <w:p w14:paraId="038704BE" w14:textId="77777777" w:rsidR="009C0320" w:rsidRPr="00F013CC" w:rsidRDefault="009C0320" w:rsidP="009C0320">
      <w:pPr>
        <w:spacing w:line="360" w:lineRule="auto"/>
        <w:jc w:val="both"/>
        <w:rPr>
          <w:rFonts w:ascii="Arial" w:hAnsi="Arial" w:cs="Arial"/>
          <w:sz w:val="24"/>
          <w:szCs w:val="24"/>
          <w:lang w:val="es-MX"/>
        </w:rPr>
      </w:pPr>
    </w:p>
    <w:p w14:paraId="6DCDA0DF"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Los docentes en su plan de aula diseñan y estructuran los niveles de desempeño que los estudiantes deben lograr y las acciones evaluativas que para cada año escolar y periodo han de realizarse, de lo cual debe ser conocedor el alumno. Según lo establecido en el Proyecto Educativo Institucional se determinan las siguientes acciones orientadas al mejoramiento de los desempeños de los estudiantes: </w:t>
      </w:r>
    </w:p>
    <w:p w14:paraId="04A17F87" w14:textId="77777777" w:rsidR="009C0320" w:rsidRPr="00F013CC" w:rsidRDefault="009C0320" w:rsidP="009C0320">
      <w:pPr>
        <w:spacing w:line="360" w:lineRule="auto"/>
        <w:jc w:val="both"/>
        <w:rPr>
          <w:rFonts w:ascii="Arial" w:hAnsi="Arial" w:cs="Arial"/>
          <w:sz w:val="24"/>
          <w:szCs w:val="24"/>
          <w:lang w:val="es-MX"/>
        </w:rPr>
      </w:pPr>
    </w:p>
    <w:p w14:paraId="42A622E7"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1. La evaluación es un proceso integral y permanente. Durante el período el docente observa las dificultades que presentan los estudiantes y realiza las estrategias de apoyo y profundización correspondientes. </w:t>
      </w:r>
    </w:p>
    <w:p w14:paraId="7A95CEFB"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2. Al iniciar el período se entregarán los criterios y acciones de evaluación a cada estudiante y se dará a conocer las estrategias de apoyo y de profundización especificadas en el proyecto de aula. </w:t>
      </w:r>
    </w:p>
    <w:p w14:paraId="603275EF"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3. Durante el período los docentes establecerán los  mecanismos y estrategias que le permitan al estudiante lograr niveles de aprendizaje y desempeños satisfactorios. </w:t>
      </w:r>
    </w:p>
    <w:p w14:paraId="0AE32A51"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lastRenderedPageBreak/>
        <w:t xml:space="preserve">4. El Consejo Académico hará seguimiento permanente a los procesos de evaluación y planteará directrices para establecer estrategias de apoyo y profundización con el fin de alcanzar óptimos niveles en el desempeño de los estudiantes, en conjunto con las comisiones de evaluación y promoción. </w:t>
      </w:r>
    </w:p>
    <w:p w14:paraId="47DB2CC2" w14:textId="77777777" w:rsidR="009C0320" w:rsidRPr="00F013CC" w:rsidRDefault="009C0320" w:rsidP="009C0320">
      <w:pPr>
        <w:spacing w:line="360" w:lineRule="auto"/>
        <w:jc w:val="both"/>
        <w:rPr>
          <w:rFonts w:ascii="Arial" w:hAnsi="Arial" w:cs="Arial"/>
          <w:sz w:val="24"/>
          <w:szCs w:val="24"/>
          <w:lang w:val="es-MX"/>
        </w:rPr>
      </w:pPr>
    </w:p>
    <w:p w14:paraId="3E50E552" w14:textId="77777777" w:rsidR="009C0320" w:rsidRPr="00F013CC" w:rsidRDefault="009C0320" w:rsidP="009C0320">
      <w:pPr>
        <w:spacing w:line="360" w:lineRule="auto"/>
        <w:jc w:val="both"/>
        <w:rPr>
          <w:rFonts w:ascii="Arial" w:hAnsi="Arial" w:cs="Arial"/>
          <w:sz w:val="24"/>
          <w:szCs w:val="24"/>
          <w:lang w:val="es-MX"/>
        </w:rPr>
      </w:pPr>
    </w:p>
    <w:p w14:paraId="407A4245" w14:textId="77777777" w:rsidR="009C0320" w:rsidRPr="00F013CC" w:rsidRDefault="009C0320" w:rsidP="009C0320">
      <w:pPr>
        <w:spacing w:line="360" w:lineRule="auto"/>
        <w:jc w:val="both"/>
        <w:rPr>
          <w:rFonts w:ascii="Arial" w:hAnsi="Arial" w:cs="Arial"/>
          <w:sz w:val="24"/>
          <w:szCs w:val="24"/>
          <w:lang w:val="es-MX"/>
        </w:rPr>
      </w:pPr>
    </w:p>
    <w:p w14:paraId="2D4D35D9" w14:textId="77777777" w:rsidR="009C0320" w:rsidRPr="00F013CC" w:rsidRDefault="009C0320" w:rsidP="009C0320">
      <w:pPr>
        <w:spacing w:line="360" w:lineRule="auto"/>
        <w:jc w:val="both"/>
        <w:rPr>
          <w:rFonts w:ascii="Arial" w:hAnsi="Arial" w:cs="Arial"/>
          <w:b/>
          <w:bCs/>
          <w:sz w:val="24"/>
          <w:szCs w:val="24"/>
          <w:lang w:val="es-MX"/>
        </w:rPr>
      </w:pPr>
      <w:r w:rsidRPr="00F013CC">
        <w:rPr>
          <w:rFonts w:ascii="Arial" w:hAnsi="Arial" w:cs="Arial"/>
          <w:b/>
          <w:bCs/>
          <w:sz w:val="24"/>
          <w:szCs w:val="24"/>
          <w:lang w:val="es-MX"/>
        </w:rPr>
        <w:t xml:space="preserve">ACCIONES DE SEGUIMIENTO PARA EL MEJORAMIENTO DE LOS DESEMPEÑOS DE LOS ESTUDIANTES DURANTE EL AÑO ESCOLAR </w:t>
      </w:r>
    </w:p>
    <w:p w14:paraId="06178513" w14:textId="77777777" w:rsidR="009C0320" w:rsidRPr="00F013CC" w:rsidRDefault="009C0320" w:rsidP="009C0320">
      <w:pPr>
        <w:spacing w:line="360" w:lineRule="auto"/>
        <w:jc w:val="both"/>
        <w:rPr>
          <w:rFonts w:ascii="Arial" w:hAnsi="Arial" w:cs="Arial"/>
          <w:sz w:val="24"/>
          <w:szCs w:val="24"/>
          <w:lang w:val="es-MX"/>
        </w:rPr>
      </w:pPr>
    </w:p>
    <w:p w14:paraId="4F58E911"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El artículo 3º del decreto 1290 de 2009 hace referencia al propósito de la Evaluación Institucional de los Estudiantes, cual es identificar las dificultades y establecer estrategias para el mejoramiento de los desempeños de los estudiantes. En este sentido, es necesario que la evaluación se constituya en una herramienta tal, que permita hacer el seguimiento oportuno y eficaz para el análisis sobre la evolución de los estudiantes en su proceso de formación académica, personal y social. Estas acciones son: </w:t>
      </w:r>
    </w:p>
    <w:p w14:paraId="20F20FBD" w14:textId="77777777" w:rsidR="009C0320" w:rsidRPr="00F013CC" w:rsidRDefault="009C0320" w:rsidP="009C0320">
      <w:pPr>
        <w:spacing w:line="360" w:lineRule="auto"/>
        <w:jc w:val="both"/>
        <w:rPr>
          <w:rFonts w:ascii="Arial" w:hAnsi="Arial" w:cs="Arial"/>
          <w:sz w:val="24"/>
          <w:szCs w:val="24"/>
          <w:lang w:val="es-MX"/>
        </w:rPr>
      </w:pPr>
    </w:p>
    <w:p w14:paraId="015281FB" w14:textId="2660EA58" w:rsidR="009C0320" w:rsidRDefault="009C0320" w:rsidP="009C0320">
      <w:pPr>
        <w:spacing w:line="360" w:lineRule="auto"/>
        <w:jc w:val="both"/>
        <w:rPr>
          <w:rFonts w:ascii="Arial" w:hAnsi="Arial" w:cs="Arial"/>
          <w:b/>
          <w:bCs/>
          <w:sz w:val="24"/>
          <w:szCs w:val="24"/>
          <w:lang w:val="es-MX"/>
        </w:rPr>
      </w:pPr>
      <w:r w:rsidRPr="00F013CC">
        <w:rPr>
          <w:rFonts w:ascii="Arial" w:hAnsi="Arial" w:cs="Arial"/>
          <w:b/>
          <w:bCs/>
          <w:sz w:val="24"/>
          <w:szCs w:val="24"/>
          <w:lang w:val="es-MX"/>
        </w:rPr>
        <w:t xml:space="preserve">Reuniones </w:t>
      </w:r>
    </w:p>
    <w:p w14:paraId="6F0B03A3" w14:textId="77777777" w:rsidR="00107705" w:rsidRPr="00F013CC" w:rsidRDefault="00107705" w:rsidP="009C0320">
      <w:pPr>
        <w:spacing w:line="360" w:lineRule="auto"/>
        <w:jc w:val="both"/>
        <w:rPr>
          <w:rFonts w:ascii="Arial" w:hAnsi="Arial" w:cs="Arial"/>
          <w:sz w:val="24"/>
          <w:szCs w:val="24"/>
          <w:lang w:val="es-MX"/>
        </w:rPr>
      </w:pPr>
    </w:p>
    <w:p w14:paraId="55513620"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Las reuniones del colectivo docente, de los núcleos interdisciplinares, de las comisiones de evaluación y promoción, del comité de convivencia, del consejo académico y del directivo; son acciones que permiten realizar un seguimiento para el mejoramiento de los desempeños de los estudiantes, donde se analizan los resultados académicos y comportamentales, y donde se definen los correctivos pertinentes con sus planes de mejoramiento. </w:t>
      </w:r>
    </w:p>
    <w:p w14:paraId="27964F75" w14:textId="77777777" w:rsidR="009C0320" w:rsidRPr="00F013CC" w:rsidRDefault="009C0320" w:rsidP="009C0320">
      <w:pPr>
        <w:spacing w:line="360" w:lineRule="auto"/>
        <w:jc w:val="both"/>
        <w:rPr>
          <w:rFonts w:ascii="Arial" w:hAnsi="Arial" w:cs="Arial"/>
          <w:sz w:val="24"/>
          <w:szCs w:val="24"/>
          <w:lang w:val="es-MX"/>
        </w:rPr>
      </w:pPr>
    </w:p>
    <w:p w14:paraId="4C72F4AC" w14:textId="149783F8" w:rsidR="009C0320" w:rsidRDefault="009C0320" w:rsidP="009C0320">
      <w:pPr>
        <w:spacing w:line="360" w:lineRule="auto"/>
        <w:jc w:val="both"/>
        <w:rPr>
          <w:rFonts w:ascii="Arial" w:hAnsi="Arial" w:cs="Arial"/>
          <w:b/>
          <w:bCs/>
          <w:sz w:val="24"/>
          <w:szCs w:val="24"/>
          <w:lang w:val="es-MX"/>
        </w:rPr>
      </w:pPr>
      <w:r w:rsidRPr="00F013CC">
        <w:rPr>
          <w:rFonts w:ascii="Arial" w:hAnsi="Arial" w:cs="Arial"/>
          <w:b/>
          <w:bCs/>
          <w:sz w:val="24"/>
          <w:szCs w:val="24"/>
          <w:lang w:val="es-MX"/>
        </w:rPr>
        <w:t xml:space="preserve">Actividades de nivelación y habilitación </w:t>
      </w:r>
    </w:p>
    <w:p w14:paraId="13AE8F66" w14:textId="77777777" w:rsidR="00107705" w:rsidRPr="00F013CC" w:rsidRDefault="00107705" w:rsidP="009C0320">
      <w:pPr>
        <w:spacing w:line="360" w:lineRule="auto"/>
        <w:jc w:val="both"/>
        <w:rPr>
          <w:rFonts w:ascii="Arial" w:hAnsi="Arial" w:cs="Arial"/>
          <w:sz w:val="24"/>
          <w:szCs w:val="24"/>
          <w:lang w:val="es-MX"/>
        </w:rPr>
      </w:pPr>
    </w:p>
    <w:p w14:paraId="71215B06"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La institución, a través del Consejo Académico, programará al finalizar el año lectivo las actividades de nivelación y habilitación para los estudiantes que obtuvieron desempeño bajo en una o dos áreas o asignaturas. Los resultados se consignarán en actas y se entregarán a la secretaría académica para efectos de promoción o repitencia. </w:t>
      </w:r>
    </w:p>
    <w:p w14:paraId="27ADEEA4" w14:textId="77777777" w:rsidR="009C0320" w:rsidRPr="00F013CC" w:rsidRDefault="009C0320" w:rsidP="009C0320">
      <w:pPr>
        <w:spacing w:line="360" w:lineRule="auto"/>
        <w:jc w:val="both"/>
        <w:rPr>
          <w:rFonts w:ascii="Arial" w:hAnsi="Arial" w:cs="Arial"/>
          <w:sz w:val="24"/>
          <w:szCs w:val="24"/>
          <w:lang w:val="es-MX"/>
        </w:rPr>
      </w:pPr>
    </w:p>
    <w:p w14:paraId="24F33688" w14:textId="77777777" w:rsidR="009C0320" w:rsidRPr="00F013CC" w:rsidRDefault="009C0320" w:rsidP="009C0320">
      <w:pPr>
        <w:spacing w:line="360" w:lineRule="auto"/>
        <w:jc w:val="both"/>
        <w:rPr>
          <w:rFonts w:ascii="Arial" w:hAnsi="Arial" w:cs="Arial"/>
          <w:sz w:val="24"/>
          <w:szCs w:val="24"/>
          <w:lang w:val="es-MX"/>
        </w:rPr>
      </w:pPr>
    </w:p>
    <w:p w14:paraId="217FCE28" w14:textId="2ABFE86A" w:rsidR="009C0320" w:rsidRDefault="009C0320" w:rsidP="009C0320">
      <w:pPr>
        <w:spacing w:line="360" w:lineRule="auto"/>
        <w:jc w:val="both"/>
        <w:rPr>
          <w:rFonts w:ascii="Arial" w:hAnsi="Arial" w:cs="Arial"/>
          <w:b/>
          <w:bCs/>
          <w:sz w:val="24"/>
          <w:szCs w:val="24"/>
          <w:lang w:val="es-MX"/>
        </w:rPr>
      </w:pPr>
      <w:r w:rsidRPr="00F013CC">
        <w:rPr>
          <w:rFonts w:ascii="Arial" w:hAnsi="Arial" w:cs="Arial"/>
          <w:b/>
          <w:bCs/>
          <w:sz w:val="24"/>
          <w:szCs w:val="24"/>
          <w:lang w:val="es-MX"/>
        </w:rPr>
        <w:t xml:space="preserve">Autoevaluación </w:t>
      </w:r>
    </w:p>
    <w:p w14:paraId="1F43F25E" w14:textId="77777777" w:rsidR="00107705" w:rsidRPr="00F013CC" w:rsidRDefault="00107705" w:rsidP="009C0320">
      <w:pPr>
        <w:spacing w:line="360" w:lineRule="auto"/>
        <w:jc w:val="both"/>
        <w:rPr>
          <w:rFonts w:ascii="Arial" w:hAnsi="Arial" w:cs="Arial"/>
          <w:sz w:val="24"/>
          <w:szCs w:val="24"/>
          <w:lang w:val="es-MX"/>
        </w:rPr>
      </w:pPr>
    </w:p>
    <w:p w14:paraId="3F14AAB3"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lastRenderedPageBreak/>
        <w:t xml:space="preserve">En cada una de las áreas y asignaturas en la última semana del período, se realizará una autoevaluación de los desempeños en cada área o asignatura, como parte del proceso evaluativo, a través de un instrumento único diseñado por el consejo académico, de acuerdo con los parámetros establecidos para cada uno de los niveles de desempeño. El profesor le asigna un valor porcentual en cada período. </w:t>
      </w:r>
    </w:p>
    <w:p w14:paraId="16E56A86" w14:textId="77777777" w:rsidR="009C0320" w:rsidRPr="00F013CC" w:rsidRDefault="009C0320" w:rsidP="009C0320">
      <w:pPr>
        <w:spacing w:line="360" w:lineRule="auto"/>
        <w:jc w:val="both"/>
        <w:rPr>
          <w:rFonts w:ascii="Arial" w:hAnsi="Arial" w:cs="Arial"/>
          <w:sz w:val="24"/>
          <w:szCs w:val="24"/>
          <w:lang w:val="es-MX"/>
        </w:rPr>
      </w:pPr>
    </w:p>
    <w:p w14:paraId="7A3453D1" w14:textId="0CB5BB0C" w:rsidR="009C0320" w:rsidRDefault="009C0320" w:rsidP="009C0320">
      <w:pPr>
        <w:spacing w:line="360" w:lineRule="auto"/>
        <w:jc w:val="both"/>
        <w:rPr>
          <w:rFonts w:ascii="Arial" w:hAnsi="Arial" w:cs="Arial"/>
          <w:b/>
          <w:bCs/>
          <w:sz w:val="24"/>
          <w:szCs w:val="24"/>
          <w:lang w:val="es-MX"/>
        </w:rPr>
      </w:pPr>
      <w:r w:rsidRPr="00F013CC">
        <w:rPr>
          <w:rFonts w:ascii="Arial" w:hAnsi="Arial" w:cs="Arial"/>
          <w:b/>
          <w:bCs/>
          <w:sz w:val="24"/>
          <w:szCs w:val="24"/>
          <w:lang w:val="es-MX"/>
        </w:rPr>
        <w:t xml:space="preserve">Comunicación permanente con padres de familia o acudientes </w:t>
      </w:r>
    </w:p>
    <w:p w14:paraId="32D565FF" w14:textId="77777777" w:rsidR="00107705" w:rsidRPr="00F013CC" w:rsidRDefault="00107705" w:rsidP="009C0320">
      <w:pPr>
        <w:spacing w:line="360" w:lineRule="auto"/>
        <w:jc w:val="both"/>
        <w:rPr>
          <w:rFonts w:ascii="Arial" w:hAnsi="Arial" w:cs="Arial"/>
          <w:sz w:val="24"/>
          <w:szCs w:val="24"/>
          <w:lang w:val="es-MX"/>
        </w:rPr>
      </w:pPr>
    </w:p>
    <w:p w14:paraId="44808185"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Se informa a los padres de familia o acudientes acerca de los procesos de sus hijos, con el fin de buscar alternativas para quienes presentan dificultades y estimular desempeños satisfactorios. Este diálogo se realiza durante el período y cada vez que se requiera la presencia del padre de familia o acudiente, previa citación escrita en </w:t>
      </w:r>
      <w:r w:rsidRPr="00F013CC">
        <w:rPr>
          <w:rFonts w:ascii="Arial" w:hAnsi="Arial" w:cs="Arial"/>
          <w:sz w:val="24"/>
          <w:szCs w:val="24"/>
          <w:lang w:val="es-CO"/>
        </w:rPr>
        <w:t>en el cuaderno de comunicaciones.</w:t>
      </w:r>
    </w:p>
    <w:p w14:paraId="10F5AA41" w14:textId="77777777" w:rsidR="009C0320" w:rsidRPr="00F013CC" w:rsidRDefault="009C0320" w:rsidP="009C0320">
      <w:pPr>
        <w:spacing w:line="360" w:lineRule="auto"/>
        <w:jc w:val="both"/>
        <w:rPr>
          <w:rFonts w:ascii="Arial" w:hAnsi="Arial" w:cs="Arial"/>
          <w:sz w:val="24"/>
          <w:szCs w:val="24"/>
          <w:lang w:val="es-CO"/>
        </w:rPr>
      </w:pPr>
    </w:p>
    <w:p w14:paraId="3B913869" w14:textId="77777777" w:rsidR="009C0320" w:rsidRPr="00F013CC" w:rsidRDefault="009C0320" w:rsidP="009C0320">
      <w:pPr>
        <w:spacing w:line="360" w:lineRule="auto"/>
        <w:jc w:val="both"/>
        <w:rPr>
          <w:rFonts w:ascii="Arial" w:hAnsi="Arial" w:cs="Arial"/>
          <w:sz w:val="24"/>
          <w:szCs w:val="24"/>
          <w:lang w:val="es-CO"/>
        </w:rPr>
      </w:pPr>
    </w:p>
    <w:p w14:paraId="4D2DE1D8"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b/>
          <w:bCs/>
          <w:sz w:val="24"/>
          <w:szCs w:val="24"/>
          <w:lang w:val="es-MX"/>
        </w:rPr>
        <w:t>RECOMENDACIONES DEL CONSEJO ACADÉMICO Y DE LA COMISIÓN DE EVALUACIÓN Y PROMOCIÓN</w:t>
      </w:r>
      <w:r w:rsidRPr="00F013CC">
        <w:rPr>
          <w:rFonts w:ascii="Arial" w:hAnsi="Arial" w:cs="Arial"/>
          <w:sz w:val="24"/>
          <w:szCs w:val="24"/>
          <w:lang w:val="es-MX"/>
        </w:rPr>
        <w:t xml:space="preserve">: </w:t>
      </w:r>
    </w:p>
    <w:p w14:paraId="743E032B" w14:textId="77777777" w:rsidR="009C0320" w:rsidRPr="00F013CC" w:rsidRDefault="009C0320" w:rsidP="009C0320">
      <w:pPr>
        <w:spacing w:line="360" w:lineRule="auto"/>
        <w:jc w:val="both"/>
        <w:rPr>
          <w:rFonts w:ascii="Arial" w:hAnsi="Arial" w:cs="Arial"/>
          <w:sz w:val="24"/>
          <w:szCs w:val="24"/>
          <w:lang w:val="es-MX"/>
        </w:rPr>
      </w:pPr>
    </w:p>
    <w:p w14:paraId="0A0C7173"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Estos estamentos contribuyen a un proceso evaluativo interdisciplinar; están conformados tanto por docentes, como por el personal directivo y padres de familia de la Institución. Desde sus competencias se presentan recomendaciones al proceso académico de los y las estudiantes, que se constituyen en elementos que deben trabajarse en cada área o asignatura. Las recomendaciones se darán al final de cada período. </w:t>
      </w:r>
    </w:p>
    <w:p w14:paraId="1A6900C0" w14:textId="3E9E9255" w:rsidR="009C0320" w:rsidRDefault="009C0320" w:rsidP="009C0320">
      <w:pPr>
        <w:spacing w:line="360" w:lineRule="auto"/>
        <w:jc w:val="both"/>
        <w:rPr>
          <w:rFonts w:ascii="Arial" w:hAnsi="Arial" w:cs="Arial"/>
          <w:sz w:val="24"/>
          <w:szCs w:val="24"/>
          <w:lang w:val="es-MX"/>
        </w:rPr>
      </w:pPr>
    </w:p>
    <w:p w14:paraId="494E9386" w14:textId="24903409" w:rsidR="009C0320" w:rsidRDefault="009C0320" w:rsidP="009C0320">
      <w:pPr>
        <w:spacing w:line="360" w:lineRule="auto"/>
        <w:jc w:val="both"/>
        <w:rPr>
          <w:rFonts w:ascii="Arial" w:hAnsi="Arial" w:cs="Arial"/>
          <w:b/>
          <w:bCs/>
          <w:sz w:val="24"/>
          <w:szCs w:val="24"/>
          <w:lang w:val="es-MX"/>
        </w:rPr>
      </w:pPr>
      <w:r w:rsidRPr="00F013CC">
        <w:rPr>
          <w:rFonts w:ascii="Arial" w:hAnsi="Arial" w:cs="Arial"/>
          <w:b/>
          <w:bCs/>
          <w:sz w:val="24"/>
          <w:szCs w:val="24"/>
          <w:lang w:val="es-MX"/>
        </w:rPr>
        <w:t xml:space="preserve">Estímulos en el aprendizaje </w:t>
      </w:r>
    </w:p>
    <w:p w14:paraId="4B290427" w14:textId="77777777" w:rsidR="009E0E3F" w:rsidRPr="00F013CC" w:rsidRDefault="009E0E3F" w:rsidP="009C0320">
      <w:pPr>
        <w:spacing w:line="360" w:lineRule="auto"/>
        <w:jc w:val="both"/>
        <w:rPr>
          <w:rFonts w:ascii="Arial" w:hAnsi="Arial" w:cs="Arial"/>
          <w:sz w:val="24"/>
          <w:szCs w:val="24"/>
          <w:lang w:val="es-MX"/>
        </w:rPr>
      </w:pPr>
    </w:p>
    <w:p w14:paraId="667E6A59" w14:textId="3A8272CD"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En cada período se estimula a los estudiantes que obtienen resultados altos y superiores, mediante el reconocimiento público a través de menciones de honor para los mejores estudiantes de cada grupo, en lo académico y lo comportamental. </w:t>
      </w:r>
    </w:p>
    <w:p w14:paraId="397AE3E3" w14:textId="3A8544E5" w:rsidR="00222480" w:rsidRPr="00F013CC" w:rsidRDefault="00222480" w:rsidP="009C0320">
      <w:pPr>
        <w:spacing w:line="360" w:lineRule="auto"/>
        <w:jc w:val="both"/>
        <w:rPr>
          <w:rFonts w:ascii="Arial" w:hAnsi="Arial" w:cs="Arial"/>
          <w:sz w:val="24"/>
          <w:szCs w:val="24"/>
          <w:lang w:val="es-MX"/>
        </w:rPr>
      </w:pPr>
    </w:p>
    <w:p w14:paraId="3BDAE0E8"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b/>
          <w:bCs/>
          <w:sz w:val="24"/>
          <w:szCs w:val="24"/>
          <w:lang w:val="es-MX"/>
        </w:rPr>
        <w:t xml:space="preserve">Planes de apoyo </w:t>
      </w:r>
    </w:p>
    <w:p w14:paraId="56F2E791"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Son realizados por cada área en función no solo de sus resultados, sino de los demás aspectos abordados en ella. Es nuestra primera herramienta para velar por el continuo desarrollo de las habilidades de las estudiantes en todo ámbito, a fin de cumplir con una formación integral, donde se </w:t>
      </w:r>
      <w:r w:rsidRPr="00F013CC">
        <w:rPr>
          <w:rFonts w:ascii="Arial" w:hAnsi="Arial" w:cs="Arial"/>
          <w:sz w:val="24"/>
          <w:szCs w:val="24"/>
          <w:lang w:val="es-MX"/>
        </w:rPr>
        <w:lastRenderedPageBreak/>
        <w:t>realizan acciones y procedimientos que ayudan a desarrollar todo tipo de capacidades implicadas en el proceso de aprendizaje.</w:t>
      </w:r>
    </w:p>
    <w:p w14:paraId="3FAA83DC" w14:textId="77777777" w:rsidR="009C0320" w:rsidRPr="00F013CC" w:rsidRDefault="009C0320" w:rsidP="009C0320">
      <w:pPr>
        <w:spacing w:line="360" w:lineRule="auto"/>
        <w:jc w:val="both"/>
        <w:rPr>
          <w:rFonts w:ascii="Arial" w:hAnsi="Arial" w:cs="Arial"/>
          <w:sz w:val="24"/>
          <w:szCs w:val="24"/>
          <w:lang w:val="es-MX"/>
        </w:rPr>
      </w:pPr>
    </w:p>
    <w:p w14:paraId="0B917521" w14:textId="77777777" w:rsidR="009C0320" w:rsidRPr="00F013CC" w:rsidRDefault="009C0320" w:rsidP="009C0320">
      <w:pPr>
        <w:spacing w:line="360" w:lineRule="auto"/>
        <w:jc w:val="both"/>
        <w:rPr>
          <w:rFonts w:ascii="Arial" w:hAnsi="Arial" w:cs="Arial"/>
          <w:sz w:val="24"/>
          <w:szCs w:val="24"/>
          <w:lang w:val="es-MX"/>
        </w:rPr>
      </w:pPr>
    </w:p>
    <w:p w14:paraId="66471D2C" w14:textId="77777777" w:rsidR="009C0320" w:rsidRPr="00F013CC" w:rsidRDefault="009C0320" w:rsidP="009C0320">
      <w:pPr>
        <w:spacing w:line="360" w:lineRule="auto"/>
        <w:jc w:val="both"/>
        <w:rPr>
          <w:rFonts w:ascii="Arial" w:hAnsi="Arial" w:cs="Arial"/>
          <w:b/>
          <w:bCs/>
          <w:sz w:val="24"/>
          <w:szCs w:val="24"/>
          <w:lang w:val="es-MX"/>
        </w:rPr>
      </w:pPr>
      <w:r w:rsidRPr="00F013CC">
        <w:rPr>
          <w:rFonts w:ascii="Arial" w:hAnsi="Arial" w:cs="Arial"/>
          <w:b/>
          <w:bCs/>
          <w:sz w:val="24"/>
          <w:szCs w:val="24"/>
          <w:lang w:val="es-MX"/>
        </w:rPr>
        <w:t xml:space="preserve">ESTRATEGIAS DE APOYO PARA RESOLVER SITUACIONES PEDAGÓGICAS DE ESTUDIANTES CON DESEMPEÑO ACADÉMICO BAJO </w:t>
      </w:r>
    </w:p>
    <w:p w14:paraId="513704F0" w14:textId="77777777" w:rsidR="009C0320" w:rsidRPr="00F013CC" w:rsidRDefault="009C0320" w:rsidP="009C0320">
      <w:pPr>
        <w:spacing w:line="360" w:lineRule="auto"/>
        <w:jc w:val="both"/>
        <w:rPr>
          <w:rFonts w:ascii="Arial" w:hAnsi="Arial" w:cs="Arial"/>
          <w:sz w:val="24"/>
          <w:szCs w:val="24"/>
          <w:lang w:val="es-MX"/>
        </w:rPr>
      </w:pPr>
    </w:p>
    <w:p w14:paraId="46C550DD"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De acuerdo con los resultados de cada período, los docentes informarán a los estudiantes acerca de las estrategias de apoyo a desarrollar durante el periodo siguiente en las respectivas clases, que permitan superar las dificultades y mejorar el rendimiento académico en períodos posteriores. </w:t>
      </w:r>
    </w:p>
    <w:p w14:paraId="1ABC1AC9" w14:textId="4A4FB0D1" w:rsidR="009C0320" w:rsidRPr="00F013CC" w:rsidRDefault="009C0320" w:rsidP="009C0320">
      <w:pPr>
        <w:spacing w:line="360" w:lineRule="auto"/>
        <w:jc w:val="both"/>
        <w:rPr>
          <w:rFonts w:ascii="Arial" w:hAnsi="Arial" w:cs="Arial"/>
          <w:sz w:val="24"/>
          <w:szCs w:val="24"/>
          <w:lang w:val="es-MX"/>
        </w:rPr>
      </w:pPr>
    </w:p>
    <w:p w14:paraId="57C64533" w14:textId="77777777" w:rsidR="00222480" w:rsidRPr="00F013CC" w:rsidRDefault="00222480" w:rsidP="009C0320">
      <w:pPr>
        <w:spacing w:line="360" w:lineRule="auto"/>
        <w:jc w:val="both"/>
        <w:rPr>
          <w:rFonts w:ascii="Arial" w:hAnsi="Arial" w:cs="Arial"/>
          <w:b/>
          <w:bCs/>
          <w:sz w:val="24"/>
          <w:szCs w:val="24"/>
          <w:lang w:val="es-MX"/>
        </w:rPr>
      </w:pPr>
    </w:p>
    <w:p w14:paraId="17D38CC7" w14:textId="1B70593F" w:rsidR="009C0320" w:rsidRPr="00F013CC" w:rsidRDefault="009C0320" w:rsidP="009C0320">
      <w:pPr>
        <w:spacing w:line="360" w:lineRule="auto"/>
        <w:jc w:val="both"/>
        <w:rPr>
          <w:rFonts w:ascii="Arial" w:hAnsi="Arial" w:cs="Arial"/>
          <w:b/>
          <w:bCs/>
          <w:sz w:val="24"/>
          <w:szCs w:val="24"/>
          <w:lang w:val="es-MX"/>
        </w:rPr>
      </w:pPr>
      <w:r w:rsidRPr="00F013CC">
        <w:rPr>
          <w:rFonts w:ascii="Arial" w:hAnsi="Arial" w:cs="Arial"/>
          <w:b/>
          <w:bCs/>
          <w:sz w:val="24"/>
          <w:szCs w:val="24"/>
          <w:lang w:val="es-MX"/>
        </w:rPr>
        <w:t>LA PERIODICIDAD DE ENTREGA DE INFORMES A LOS PADRES DE FAMILIA</w:t>
      </w:r>
    </w:p>
    <w:p w14:paraId="29CC66B7" w14:textId="77777777" w:rsidR="009C0320" w:rsidRPr="00F013CC" w:rsidRDefault="009C0320" w:rsidP="009C0320">
      <w:pPr>
        <w:spacing w:line="360" w:lineRule="auto"/>
        <w:jc w:val="both"/>
        <w:rPr>
          <w:rFonts w:ascii="Arial" w:hAnsi="Arial" w:cs="Arial"/>
          <w:b/>
          <w:bCs/>
          <w:sz w:val="24"/>
          <w:szCs w:val="24"/>
          <w:lang w:val="es-MX"/>
        </w:rPr>
      </w:pPr>
    </w:p>
    <w:p w14:paraId="218D4BB4" w14:textId="77777777" w:rsidR="009C0320" w:rsidRPr="00F013CC" w:rsidRDefault="009C0320" w:rsidP="009C0320">
      <w:pPr>
        <w:spacing w:line="360" w:lineRule="auto"/>
        <w:jc w:val="both"/>
        <w:rPr>
          <w:rFonts w:ascii="Arial" w:hAnsi="Arial" w:cs="Arial"/>
          <w:b/>
          <w:bCs/>
          <w:sz w:val="24"/>
          <w:szCs w:val="24"/>
          <w:lang w:val="es-MX"/>
        </w:rPr>
      </w:pPr>
    </w:p>
    <w:p w14:paraId="449E0E55"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                        </w:t>
      </w:r>
      <w:r w:rsidRPr="00F013CC">
        <w:rPr>
          <w:rFonts w:ascii="Arial" w:hAnsi="Arial" w:cs="Arial"/>
          <w:noProof/>
          <w:sz w:val="24"/>
          <w:szCs w:val="24"/>
          <w:lang w:val="es-CO" w:eastAsia="es-CO"/>
        </w:rPr>
        <w:drawing>
          <wp:inline distT="0" distB="0" distL="0" distR="0" wp14:anchorId="787F7EC0" wp14:editId="4E2E8462">
            <wp:extent cx="4319751" cy="4083269"/>
            <wp:effectExtent l="19050" t="0" r="4599"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1672" t="20500" r="31908" b="16000"/>
                    <a:stretch>
                      <a:fillRect/>
                    </a:stretch>
                  </pic:blipFill>
                  <pic:spPr bwMode="auto">
                    <a:xfrm>
                      <a:off x="0" y="0"/>
                      <a:ext cx="4319751" cy="4083269"/>
                    </a:xfrm>
                    <a:prstGeom prst="rect">
                      <a:avLst/>
                    </a:prstGeom>
                    <a:noFill/>
                    <a:ln w="9525">
                      <a:noFill/>
                      <a:miter lim="800000"/>
                      <a:headEnd/>
                      <a:tailEnd/>
                    </a:ln>
                  </pic:spPr>
                </pic:pic>
              </a:graphicData>
            </a:graphic>
          </wp:inline>
        </w:drawing>
      </w:r>
    </w:p>
    <w:p w14:paraId="7E98B9D4" w14:textId="77777777" w:rsidR="009C0320" w:rsidRPr="00F013CC" w:rsidRDefault="009C0320" w:rsidP="009C0320">
      <w:pPr>
        <w:spacing w:line="360" w:lineRule="auto"/>
        <w:jc w:val="both"/>
        <w:rPr>
          <w:rFonts w:ascii="Arial" w:hAnsi="Arial" w:cs="Arial"/>
          <w:sz w:val="24"/>
          <w:szCs w:val="24"/>
          <w:lang w:val="es-MX"/>
        </w:rPr>
      </w:pPr>
    </w:p>
    <w:p w14:paraId="441DE9E2"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El año escolar tendrá cuatro períodos de igual duración; al finalizar cada período se emitirá un informe académico formativo con los avances y dificultades de los estudiantes, un juicio valorativo en forma </w:t>
      </w:r>
      <w:r w:rsidRPr="00F013CC">
        <w:rPr>
          <w:rFonts w:ascii="Arial" w:hAnsi="Arial" w:cs="Arial"/>
          <w:sz w:val="24"/>
          <w:szCs w:val="24"/>
          <w:lang w:val="es-MX"/>
        </w:rPr>
        <w:lastRenderedPageBreak/>
        <w:t xml:space="preserve">de desempeño con su correspondencia numérica y el acumulado de cada uno de los períodos. En el cuarto informe se dará un juicio final del área o asignatura en términos de desempeño, con el fin de facilitar la movilidad de los estudiantes entre las diferentes Instituciones Educativas. </w:t>
      </w:r>
    </w:p>
    <w:p w14:paraId="4AA26449" w14:textId="77777777" w:rsidR="009C0320" w:rsidRPr="00F013CC" w:rsidRDefault="009C0320" w:rsidP="009C0320">
      <w:pPr>
        <w:spacing w:line="360" w:lineRule="auto"/>
        <w:jc w:val="both"/>
        <w:rPr>
          <w:rFonts w:ascii="Arial" w:hAnsi="Arial" w:cs="Arial"/>
          <w:sz w:val="24"/>
          <w:szCs w:val="24"/>
          <w:lang w:val="es-MX"/>
        </w:rPr>
      </w:pPr>
    </w:p>
    <w:p w14:paraId="52EE0E8C"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Con el informe definitivo del cuarto período se recibirá un informe final del año que contenga la identificación, las áreas y su respectiva valoración con números y la homologación con la escala nacional.</w:t>
      </w:r>
    </w:p>
    <w:p w14:paraId="11B0FC62" w14:textId="77777777" w:rsidR="009C0320" w:rsidRPr="00F013CC" w:rsidRDefault="009C0320" w:rsidP="009C0320">
      <w:pPr>
        <w:spacing w:line="360" w:lineRule="auto"/>
        <w:jc w:val="both"/>
        <w:rPr>
          <w:rFonts w:ascii="Arial" w:hAnsi="Arial" w:cs="Arial"/>
          <w:sz w:val="24"/>
          <w:szCs w:val="24"/>
          <w:lang w:val="es-MX"/>
        </w:rPr>
      </w:pPr>
    </w:p>
    <w:p w14:paraId="4DCF082E" w14:textId="77777777" w:rsidR="009C0320" w:rsidRPr="00F013CC" w:rsidRDefault="009C0320" w:rsidP="009C0320">
      <w:pPr>
        <w:spacing w:line="360" w:lineRule="auto"/>
        <w:jc w:val="both"/>
        <w:rPr>
          <w:rFonts w:ascii="Arial" w:hAnsi="Arial" w:cs="Arial"/>
          <w:sz w:val="24"/>
          <w:szCs w:val="24"/>
          <w:lang w:val="es-MX"/>
        </w:rPr>
      </w:pPr>
    </w:p>
    <w:p w14:paraId="1A79989E" w14:textId="77777777" w:rsidR="009C0320" w:rsidRPr="00F013CC" w:rsidRDefault="009C0320" w:rsidP="009C0320">
      <w:pPr>
        <w:spacing w:line="360" w:lineRule="auto"/>
        <w:jc w:val="both"/>
        <w:rPr>
          <w:rFonts w:ascii="Arial" w:hAnsi="Arial" w:cs="Arial"/>
          <w:sz w:val="24"/>
          <w:szCs w:val="24"/>
          <w:lang w:val="es-MX"/>
        </w:rPr>
      </w:pPr>
    </w:p>
    <w:p w14:paraId="45E098F3" w14:textId="77777777" w:rsidR="009C0320" w:rsidRPr="00F013CC" w:rsidRDefault="009C0320" w:rsidP="009C0320">
      <w:pPr>
        <w:spacing w:line="360" w:lineRule="auto"/>
        <w:jc w:val="both"/>
        <w:rPr>
          <w:rFonts w:ascii="Arial" w:hAnsi="Arial" w:cs="Arial"/>
          <w:b/>
          <w:bCs/>
          <w:sz w:val="24"/>
          <w:szCs w:val="24"/>
          <w:lang w:val="es-MX"/>
        </w:rPr>
      </w:pPr>
      <w:r w:rsidRPr="00F013CC">
        <w:rPr>
          <w:rFonts w:ascii="Arial" w:hAnsi="Arial" w:cs="Arial"/>
          <w:b/>
          <w:bCs/>
          <w:sz w:val="24"/>
          <w:szCs w:val="24"/>
          <w:lang w:val="es-MX"/>
        </w:rPr>
        <w:t xml:space="preserve">LA ESTRUCTURA DEL INFORME DE LOS ESTUDIANTES, PARA QUE SEAN CLAROS, COMPRENSIBLES Y DEN INFORMACIÓN INTEGRAL DEL AVANCE DE LA FORMACIÓN </w:t>
      </w:r>
    </w:p>
    <w:p w14:paraId="54587AEB" w14:textId="77777777" w:rsidR="009C0320" w:rsidRPr="00F013CC" w:rsidRDefault="009C0320" w:rsidP="009C0320">
      <w:pPr>
        <w:spacing w:line="360" w:lineRule="auto"/>
        <w:jc w:val="both"/>
        <w:rPr>
          <w:rFonts w:ascii="Arial" w:hAnsi="Arial" w:cs="Arial"/>
          <w:sz w:val="24"/>
          <w:szCs w:val="24"/>
          <w:lang w:val="es-MX"/>
        </w:rPr>
      </w:pPr>
    </w:p>
    <w:p w14:paraId="61705EA3"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Los informes a padres de familia tendrán la siguiente estructura</w:t>
      </w:r>
    </w:p>
    <w:p w14:paraId="2EEB882E" w14:textId="77777777" w:rsidR="009C0320" w:rsidRPr="00F013CC" w:rsidRDefault="009C0320" w:rsidP="009C0320">
      <w:pPr>
        <w:spacing w:line="360" w:lineRule="auto"/>
        <w:jc w:val="both"/>
        <w:rPr>
          <w:rFonts w:ascii="Arial" w:hAnsi="Arial" w:cs="Arial"/>
          <w:sz w:val="24"/>
          <w:szCs w:val="24"/>
          <w:lang w:val="es-MX"/>
        </w:rPr>
      </w:pPr>
    </w:p>
    <w:p w14:paraId="1CD414F2" w14:textId="77777777" w:rsidR="009C0320" w:rsidRPr="00F013CC" w:rsidRDefault="009C0320" w:rsidP="009C0320">
      <w:pPr>
        <w:spacing w:line="360" w:lineRule="auto"/>
        <w:jc w:val="center"/>
        <w:rPr>
          <w:rFonts w:ascii="Arial" w:hAnsi="Arial" w:cs="Arial"/>
          <w:sz w:val="24"/>
          <w:szCs w:val="24"/>
          <w:lang w:val="es-MX"/>
        </w:rPr>
      </w:pPr>
      <w:r w:rsidRPr="00F013CC">
        <w:rPr>
          <w:rFonts w:ascii="Arial" w:hAnsi="Arial" w:cs="Arial"/>
          <w:noProof/>
          <w:sz w:val="24"/>
          <w:szCs w:val="24"/>
          <w:lang w:val="es-CO" w:eastAsia="es-CO"/>
        </w:rPr>
        <w:drawing>
          <wp:inline distT="0" distB="0" distL="0" distR="0" wp14:anchorId="69998E86" wp14:editId="42FD8C3D">
            <wp:extent cx="5246632" cy="2851942"/>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8354" t="17000" r="29136" b="18500"/>
                    <a:stretch>
                      <a:fillRect/>
                    </a:stretch>
                  </pic:blipFill>
                  <pic:spPr bwMode="auto">
                    <a:xfrm>
                      <a:off x="0" y="0"/>
                      <a:ext cx="5242588" cy="2849744"/>
                    </a:xfrm>
                    <a:prstGeom prst="rect">
                      <a:avLst/>
                    </a:prstGeom>
                    <a:noFill/>
                    <a:ln w="9525">
                      <a:noFill/>
                      <a:miter lim="800000"/>
                      <a:headEnd/>
                      <a:tailEnd/>
                    </a:ln>
                  </pic:spPr>
                </pic:pic>
              </a:graphicData>
            </a:graphic>
          </wp:inline>
        </w:drawing>
      </w:r>
    </w:p>
    <w:p w14:paraId="0F343F4A"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    </w:t>
      </w:r>
    </w:p>
    <w:p w14:paraId="626CB646"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             </w:t>
      </w:r>
    </w:p>
    <w:p w14:paraId="7F9984B3"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Informe definitivo de período </w:t>
      </w:r>
    </w:p>
    <w:p w14:paraId="3F84CF19"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Informe definitivo de final de año </w:t>
      </w:r>
    </w:p>
    <w:p w14:paraId="6509C686" w14:textId="77777777" w:rsidR="009C0320" w:rsidRPr="00F013CC" w:rsidRDefault="009C0320" w:rsidP="009C0320">
      <w:pPr>
        <w:spacing w:line="360" w:lineRule="auto"/>
        <w:jc w:val="both"/>
        <w:rPr>
          <w:rFonts w:ascii="Arial" w:hAnsi="Arial" w:cs="Arial"/>
          <w:sz w:val="24"/>
          <w:szCs w:val="24"/>
          <w:lang w:val="es-MX"/>
        </w:rPr>
      </w:pPr>
    </w:p>
    <w:p w14:paraId="2CBC089D" w14:textId="77777777" w:rsidR="009C0320" w:rsidRPr="00F013CC" w:rsidRDefault="009C0320" w:rsidP="009C0320">
      <w:pPr>
        <w:spacing w:line="360" w:lineRule="auto"/>
        <w:jc w:val="both"/>
        <w:rPr>
          <w:rFonts w:ascii="Arial" w:hAnsi="Arial" w:cs="Arial"/>
          <w:b/>
          <w:bCs/>
          <w:sz w:val="24"/>
          <w:szCs w:val="24"/>
          <w:lang w:val="es-MX"/>
        </w:rPr>
      </w:pPr>
      <w:r w:rsidRPr="00F013CC">
        <w:rPr>
          <w:rFonts w:ascii="Arial" w:hAnsi="Arial" w:cs="Arial"/>
          <w:b/>
          <w:bCs/>
          <w:sz w:val="24"/>
          <w:szCs w:val="24"/>
          <w:lang w:val="es-MX"/>
        </w:rPr>
        <w:t xml:space="preserve">LAS INSTANCIAS, PROCEDIMIENTOS Y MECANISMOS DE ATENCIÓN Y RESOLUCIÓN DE RECLAMACIONES DE PADRES DE FAMILIA O ACUDIENTES Y ESTUDIANTES SOBRE LA EVALUACIÓN Y PROMOCIÓN </w:t>
      </w:r>
    </w:p>
    <w:p w14:paraId="44A32BCD" w14:textId="77777777" w:rsidR="009C0320" w:rsidRPr="00F013CC" w:rsidRDefault="009C0320" w:rsidP="009C0320">
      <w:pPr>
        <w:spacing w:line="360" w:lineRule="auto"/>
        <w:jc w:val="both"/>
        <w:rPr>
          <w:rFonts w:ascii="Arial" w:hAnsi="Arial" w:cs="Arial"/>
          <w:b/>
          <w:bCs/>
          <w:sz w:val="24"/>
          <w:szCs w:val="24"/>
          <w:lang w:val="es-MX"/>
        </w:rPr>
      </w:pPr>
    </w:p>
    <w:p w14:paraId="42D43D3A" w14:textId="77777777" w:rsidR="009C0320" w:rsidRPr="00F013CC" w:rsidRDefault="009C0320" w:rsidP="009C0320">
      <w:pPr>
        <w:spacing w:line="360" w:lineRule="auto"/>
        <w:jc w:val="both"/>
        <w:rPr>
          <w:rFonts w:ascii="Arial" w:hAnsi="Arial" w:cs="Arial"/>
          <w:b/>
          <w:bCs/>
          <w:sz w:val="24"/>
          <w:szCs w:val="24"/>
          <w:lang w:val="es-MX"/>
        </w:rPr>
      </w:pPr>
    </w:p>
    <w:p w14:paraId="633DA72B"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 Educador del área o asignatura. </w:t>
      </w:r>
    </w:p>
    <w:p w14:paraId="4F43194D"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 Coordinación académica </w:t>
      </w:r>
    </w:p>
    <w:p w14:paraId="5C2E8267"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 Comisión de evaluación y promoción. </w:t>
      </w:r>
    </w:p>
    <w:p w14:paraId="7F4D84AD"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 Consejo académico. </w:t>
      </w:r>
    </w:p>
    <w:p w14:paraId="5BE7EA31"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 Consejo directivo. </w:t>
      </w:r>
    </w:p>
    <w:p w14:paraId="6B1031B0" w14:textId="77777777" w:rsidR="009C0320" w:rsidRPr="00F013CC" w:rsidRDefault="009C0320" w:rsidP="009C0320">
      <w:pPr>
        <w:spacing w:line="360" w:lineRule="auto"/>
        <w:jc w:val="both"/>
        <w:rPr>
          <w:rFonts w:ascii="Arial" w:hAnsi="Arial" w:cs="Arial"/>
          <w:sz w:val="24"/>
          <w:szCs w:val="24"/>
          <w:lang w:val="es-CO"/>
        </w:rPr>
      </w:pPr>
    </w:p>
    <w:p w14:paraId="3B4B141F" w14:textId="77777777" w:rsidR="009C0320" w:rsidRPr="00F013CC" w:rsidRDefault="009C0320" w:rsidP="009C0320">
      <w:pPr>
        <w:spacing w:line="360" w:lineRule="auto"/>
        <w:jc w:val="both"/>
        <w:rPr>
          <w:rFonts w:ascii="Arial" w:hAnsi="Arial" w:cs="Arial"/>
          <w:sz w:val="24"/>
          <w:szCs w:val="24"/>
          <w:lang w:val="es-CO"/>
        </w:rPr>
      </w:pPr>
    </w:p>
    <w:p w14:paraId="63E26B7B" w14:textId="77777777" w:rsidR="009C0320" w:rsidRPr="00F013CC" w:rsidRDefault="009C0320" w:rsidP="009C0320">
      <w:pPr>
        <w:spacing w:line="360" w:lineRule="auto"/>
        <w:jc w:val="both"/>
        <w:rPr>
          <w:rFonts w:ascii="Arial" w:hAnsi="Arial" w:cs="Arial"/>
          <w:sz w:val="24"/>
          <w:szCs w:val="24"/>
          <w:lang w:val="es-MX"/>
        </w:rPr>
      </w:pPr>
    </w:p>
    <w:p w14:paraId="00423889" w14:textId="77777777" w:rsidR="009C0320" w:rsidRPr="00F013CC" w:rsidRDefault="009C0320" w:rsidP="009C0320">
      <w:pPr>
        <w:spacing w:line="360" w:lineRule="auto"/>
        <w:jc w:val="both"/>
        <w:rPr>
          <w:rFonts w:ascii="Arial" w:hAnsi="Arial" w:cs="Arial"/>
          <w:b/>
          <w:sz w:val="24"/>
          <w:szCs w:val="24"/>
          <w:lang w:val="es-MX"/>
        </w:rPr>
      </w:pPr>
      <w:r w:rsidRPr="00F013CC">
        <w:rPr>
          <w:rFonts w:ascii="Arial" w:hAnsi="Arial" w:cs="Arial"/>
          <w:b/>
          <w:sz w:val="24"/>
          <w:szCs w:val="24"/>
          <w:lang w:val="es-MX"/>
        </w:rPr>
        <w:t>PROCEDIMIENTO</w:t>
      </w:r>
    </w:p>
    <w:p w14:paraId="077F9400" w14:textId="77777777" w:rsidR="009C0320" w:rsidRPr="00F013CC" w:rsidRDefault="009C0320" w:rsidP="009C0320">
      <w:pPr>
        <w:spacing w:line="360" w:lineRule="auto"/>
        <w:jc w:val="both"/>
        <w:rPr>
          <w:rFonts w:ascii="Arial" w:hAnsi="Arial" w:cs="Arial"/>
          <w:sz w:val="24"/>
          <w:szCs w:val="24"/>
          <w:lang w:val="es-MX"/>
        </w:rPr>
      </w:pPr>
    </w:p>
    <w:p w14:paraId="445D6844" w14:textId="77777777" w:rsidR="009C0320" w:rsidRPr="00F013CC" w:rsidRDefault="009C0320" w:rsidP="009C0320">
      <w:pPr>
        <w:spacing w:line="360" w:lineRule="auto"/>
        <w:jc w:val="center"/>
        <w:rPr>
          <w:rFonts w:ascii="Arial" w:hAnsi="Arial" w:cs="Arial"/>
          <w:sz w:val="24"/>
          <w:szCs w:val="24"/>
          <w:lang w:val="es-CO"/>
        </w:rPr>
      </w:pPr>
      <w:r w:rsidRPr="00F013CC">
        <w:rPr>
          <w:rFonts w:ascii="Arial" w:hAnsi="Arial" w:cs="Arial"/>
          <w:noProof/>
          <w:sz w:val="24"/>
          <w:szCs w:val="24"/>
          <w:lang w:val="es-CO" w:eastAsia="es-CO"/>
        </w:rPr>
        <w:drawing>
          <wp:inline distT="0" distB="0" distL="0" distR="0" wp14:anchorId="13F9C6AC" wp14:editId="70476509">
            <wp:extent cx="4805198" cy="3531476"/>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3587" t="16000" r="27453" b="6000"/>
                    <a:stretch>
                      <a:fillRect/>
                    </a:stretch>
                  </pic:blipFill>
                  <pic:spPr bwMode="auto">
                    <a:xfrm>
                      <a:off x="0" y="0"/>
                      <a:ext cx="4818735" cy="3541425"/>
                    </a:xfrm>
                    <a:prstGeom prst="rect">
                      <a:avLst/>
                    </a:prstGeom>
                    <a:noFill/>
                    <a:ln w="9525">
                      <a:noFill/>
                      <a:miter lim="800000"/>
                      <a:headEnd/>
                      <a:tailEnd/>
                    </a:ln>
                  </pic:spPr>
                </pic:pic>
              </a:graphicData>
            </a:graphic>
          </wp:inline>
        </w:drawing>
      </w:r>
    </w:p>
    <w:p w14:paraId="1AC40105" w14:textId="77777777" w:rsidR="009C0320" w:rsidRPr="00F013CC" w:rsidRDefault="009C0320" w:rsidP="009C0320">
      <w:pPr>
        <w:spacing w:line="360" w:lineRule="auto"/>
        <w:jc w:val="both"/>
        <w:rPr>
          <w:rFonts w:ascii="Arial" w:hAnsi="Arial" w:cs="Arial"/>
          <w:sz w:val="24"/>
          <w:szCs w:val="24"/>
          <w:lang w:val="es-CO"/>
        </w:rPr>
      </w:pPr>
    </w:p>
    <w:p w14:paraId="6C67D1A3" w14:textId="77777777" w:rsidR="009C0320" w:rsidRPr="00F013CC" w:rsidRDefault="009C0320" w:rsidP="009C0320">
      <w:pPr>
        <w:spacing w:line="360" w:lineRule="auto"/>
        <w:jc w:val="both"/>
        <w:rPr>
          <w:rFonts w:ascii="Arial" w:hAnsi="Arial" w:cs="Arial"/>
          <w:sz w:val="24"/>
          <w:szCs w:val="24"/>
          <w:lang w:val="es-MX"/>
        </w:rPr>
      </w:pPr>
    </w:p>
    <w:p w14:paraId="65E25C97" w14:textId="77777777" w:rsidR="009C0320" w:rsidRPr="00F013CC" w:rsidRDefault="009C0320" w:rsidP="009C0320">
      <w:pPr>
        <w:spacing w:line="360" w:lineRule="auto"/>
        <w:jc w:val="both"/>
        <w:rPr>
          <w:rFonts w:ascii="Arial" w:hAnsi="Arial" w:cs="Arial"/>
          <w:b/>
          <w:sz w:val="24"/>
          <w:szCs w:val="24"/>
          <w:lang w:val="es-MX"/>
        </w:rPr>
      </w:pPr>
    </w:p>
    <w:p w14:paraId="3806E8CB" w14:textId="77777777" w:rsidR="009C0320" w:rsidRPr="00F013CC" w:rsidRDefault="009C0320" w:rsidP="009C0320">
      <w:pPr>
        <w:spacing w:line="360" w:lineRule="auto"/>
        <w:jc w:val="both"/>
        <w:rPr>
          <w:rFonts w:ascii="Arial" w:hAnsi="Arial" w:cs="Arial"/>
          <w:b/>
          <w:sz w:val="24"/>
          <w:szCs w:val="24"/>
          <w:lang w:val="es-MX"/>
        </w:rPr>
      </w:pPr>
      <w:r w:rsidRPr="00F013CC">
        <w:rPr>
          <w:rFonts w:ascii="Arial" w:hAnsi="Arial" w:cs="Arial"/>
          <w:b/>
          <w:sz w:val="24"/>
          <w:szCs w:val="24"/>
          <w:lang w:val="es-MX"/>
        </w:rPr>
        <w:t xml:space="preserve">Mecanismos para resolver reclamaciones: </w:t>
      </w:r>
    </w:p>
    <w:p w14:paraId="7C1D88B6" w14:textId="77777777" w:rsidR="009C0320" w:rsidRPr="00F013CC" w:rsidRDefault="009C0320" w:rsidP="009C0320">
      <w:pPr>
        <w:spacing w:line="360" w:lineRule="auto"/>
        <w:jc w:val="both"/>
        <w:rPr>
          <w:rFonts w:ascii="Arial" w:hAnsi="Arial" w:cs="Arial"/>
          <w:b/>
          <w:sz w:val="24"/>
          <w:szCs w:val="24"/>
          <w:lang w:val="es-MX"/>
        </w:rPr>
      </w:pPr>
    </w:p>
    <w:p w14:paraId="1412AD93"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-Solicitud en forma oral o escrita ante la instancia que corresponda. </w:t>
      </w:r>
    </w:p>
    <w:p w14:paraId="2B9992D5"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-Derecho de reposición. </w:t>
      </w:r>
    </w:p>
    <w:p w14:paraId="3DA2B239"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-Derecho de apelación. </w:t>
      </w:r>
    </w:p>
    <w:p w14:paraId="259BFB11" w14:textId="3FB6A8AD" w:rsidR="009C0320" w:rsidRDefault="009C0320" w:rsidP="009C0320">
      <w:pPr>
        <w:spacing w:line="360" w:lineRule="auto"/>
        <w:jc w:val="both"/>
        <w:rPr>
          <w:rFonts w:ascii="Arial" w:hAnsi="Arial" w:cs="Arial"/>
          <w:sz w:val="24"/>
          <w:szCs w:val="24"/>
          <w:lang w:val="es-MX"/>
        </w:rPr>
      </w:pPr>
    </w:p>
    <w:p w14:paraId="5D71C1CC" w14:textId="70249DDA" w:rsidR="00107705" w:rsidRDefault="00107705" w:rsidP="009C0320">
      <w:pPr>
        <w:spacing w:line="360" w:lineRule="auto"/>
        <w:jc w:val="both"/>
        <w:rPr>
          <w:rFonts w:ascii="Arial" w:hAnsi="Arial" w:cs="Arial"/>
          <w:sz w:val="24"/>
          <w:szCs w:val="24"/>
          <w:lang w:val="es-MX"/>
        </w:rPr>
      </w:pPr>
    </w:p>
    <w:p w14:paraId="47C89FDE" w14:textId="76A9E23C" w:rsidR="00107705" w:rsidRDefault="00107705" w:rsidP="009C0320">
      <w:pPr>
        <w:spacing w:line="360" w:lineRule="auto"/>
        <w:jc w:val="both"/>
        <w:rPr>
          <w:rFonts w:ascii="Arial" w:hAnsi="Arial" w:cs="Arial"/>
          <w:sz w:val="24"/>
          <w:szCs w:val="24"/>
          <w:lang w:val="es-MX"/>
        </w:rPr>
      </w:pPr>
    </w:p>
    <w:p w14:paraId="6E5908C9" w14:textId="77777777" w:rsidR="00107705" w:rsidRPr="00F013CC" w:rsidRDefault="00107705" w:rsidP="009C0320">
      <w:pPr>
        <w:spacing w:line="360" w:lineRule="auto"/>
        <w:jc w:val="both"/>
        <w:rPr>
          <w:rFonts w:ascii="Arial" w:hAnsi="Arial" w:cs="Arial"/>
          <w:sz w:val="24"/>
          <w:szCs w:val="24"/>
          <w:lang w:val="es-MX"/>
        </w:rPr>
      </w:pPr>
    </w:p>
    <w:p w14:paraId="6BFB8427" w14:textId="77777777" w:rsidR="009C0320" w:rsidRPr="00F013CC" w:rsidRDefault="009C0320" w:rsidP="009C0320">
      <w:pPr>
        <w:spacing w:line="360" w:lineRule="auto"/>
        <w:jc w:val="both"/>
        <w:rPr>
          <w:rFonts w:ascii="Arial" w:hAnsi="Arial" w:cs="Arial"/>
          <w:b/>
          <w:sz w:val="24"/>
          <w:szCs w:val="24"/>
          <w:lang w:val="es-MX"/>
        </w:rPr>
      </w:pPr>
      <w:r w:rsidRPr="00F013CC">
        <w:rPr>
          <w:rFonts w:ascii="Arial" w:hAnsi="Arial" w:cs="Arial"/>
          <w:b/>
          <w:sz w:val="24"/>
          <w:szCs w:val="24"/>
          <w:lang w:val="es-MX"/>
        </w:rPr>
        <w:t xml:space="preserve">Procedimientos para resolver las reclamaciones: </w:t>
      </w:r>
    </w:p>
    <w:p w14:paraId="2B09C93A" w14:textId="77777777" w:rsidR="009C0320" w:rsidRPr="00F013CC" w:rsidRDefault="009C0320" w:rsidP="009C0320">
      <w:pPr>
        <w:spacing w:line="360" w:lineRule="auto"/>
        <w:jc w:val="both"/>
        <w:rPr>
          <w:rFonts w:ascii="Arial" w:hAnsi="Arial" w:cs="Arial"/>
          <w:b/>
          <w:sz w:val="24"/>
          <w:szCs w:val="24"/>
          <w:lang w:val="es-MX"/>
        </w:rPr>
      </w:pPr>
    </w:p>
    <w:p w14:paraId="31796FB1" w14:textId="77777777" w:rsidR="009C0320" w:rsidRPr="00F013CC" w:rsidRDefault="009C0320" w:rsidP="009C0320">
      <w:pPr>
        <w:spacing w:line="360" w:lineRule="auto"/>
        <w:jc w:val="both"/>
        <w:rPr>
          <w:rFonts w:ascii="Arial" w:hAnsi="Arial" w:cs="Arial"/>
          <w:sz w:val="24"/>
          <w:szCs w:val="24"/>
          <w:lang w:val="es-MX"/>
        </w:rPr>
      </w:pPr>
      <w:r w:rsidRPr="00F013CC">
        <w:rPr>
          <w:rFonts w:ascii="Arial" w:hAnsi="Arial" w:cs="Arial"/>
          <w:sz w:val="24"/>
          <w:szCs w:val="24"/>
          <w:lang w:val="es-MX"/>
        </w:rPr>
        <w:t xml:space="preserve">-El estudiante o padre de familia y/o acudiente deberá pedir cita con la instancia correspondiente o hacer llegar por escrito su reclamación. La instancia responsable de dar respuesta deberá remitirse a los registros que evidencien el seguimiento del estudiante. Corroborar la situación demandada y procederá  según corresponda, luego se comunicará con el estudiante, padres de familia o acudiente dando respuesta oportuna de manera clara y respetuosa. </w:t>
      </w:r>
    </w:p>
    <w:p w14:paraId="1ABEA6EE" w14:textId="77777777" w:rsidR="009C0320" w:rsidRPr="00F013CC" w:rsidRDefault="009C0320" w:rsidP="009C0320">
      <w:pPr>
        <w:spacing w:line="360" w:lineRule="auto"/>
        <w:jc w:val="both"/>
        <w:rPr>
          <w:rFonts w:ascii="Arial" w:hAnsi="Arial" w:cs="Arial"/>
          <w:sz w:val="24"/>
          <w:szCs w:val="24"/>
          <w:lang w:val="es-MX"/>
        </w:rPr>
      </w:pPr>
    </w:p>
    <w:p w14:paraId="62F720C6" w14:textId="4BCD5428" w:rsidR="001C6CE9" w:rsidRPr="00F013CC" w:rsidRDefault="00B546DE" w:rsidP="001C6CE9">
      <w:pPr>
        <w:spacing w:line="360" w:lineRule="auto"/>
        <w:jc w:val="both"/>
        <w:rPr>
          <w:rFonts w:ascii="Arial" w:hAnsi="Arial" w:cs="Arial"/>
          <w:b/>
          <w:sz w:val="24"/>
          <w:szCs w:val="24"/>
        </w:rPr>
      </w:pPr>
      <w:r w:rsidRPr="00F013CC">
        <w:rPr>
          <w:rFonts w:ascii="Arial" w:hAnsi="Arial" w:cs="Arial"/>
          <w:b/>
          <w:sz w:val="24"/>
          <w:szCs w:val="24"/>
        </w:rPr>
        <w:t>CAPITULO</w:t>
      </w:r>
    </w:p>
    <w:p w14:paraId="082836BA" w14:textId="77777777" w:rsidR="00F452BD" w:rsidRDefault="00F452BD" w:rsidP="00F452BD">
      <w:pPr>
        <w:spacing w:line="360" w:lineRule="auto"/>
        <w:jc w:val="both"/>
        <w:rPr>
          <w:rFonts w:ascii="Arial" w:hAnsi="Arial" w:cs="Arial"/>
          <w:bCs/>
          <w:sz w:val="24"/>
          <w:szCs w:val="24"/>
          <w:u w:val="single"/>
        </w:rPr>
      </w:pPr>
      <w:r w:rsidRPr="00F452BD">
        <w:rPr>
          <w:rFonts w:ascii="Arial" w:hAnsi="Arial" w:cs="Arial"/>
          <w:bCs/>
          <w:sz w:val="24"/>
          <w:szCs w:val="24"/>
          <w:u w:val="single"/>
        </w:rPr>
        <w:t xml:space="preserve">Aspectos Generales </w:t>
      </w:r>
    </w:p>
    <w:p w14:paraId="5E483F77" w14:textId="77777777" w:rsidR="00F452BD" w:rsidRDefault="00F452BD" w:rsidP="00F452BD">
      <w:pPr>
        <w:spacing w:line="360" w:lineRule="auto"/>
        <w:jc w:val="both"/>
        <w:rPr>
          <w:rFonts w:ascii="Arial" w:hAnsi="Arial" w:cs="Arial"/>
          <w:bCs/>
          <w:sz w:val="24"/>
          <w:szCs w:val="24"/>
          <w:u w:val="single"/>
        </w:rPr>
      </w:pPr>
    </w:p>
    <w:p w14:paraId="223A3AF5" w14:textId="4197688E" w:rsidR="00B55772" w:rsidRPr="00F452BD" w:rsidRDefault="00D17DFA" w:rsidP="00F452BD">
      <w:pPr>
        <w:pStyle w:val="Prrafodelista"/>
        <w:numPr>
          <w:ilvl w:val="0"/>
          <w:numId w:val="51"/>
        </w:numPr>
        <w:spacing w:line="360" w:lineRule="auto"/>
        <w:jc w:val="both"/>
        <w:rPr>
          <w:rFonts w:ascii="Arial" w:hAnsi="Arial" w:cs="Arial"/>
          <w:bCs/>
          <w:sz w:val="24"/>
          <w:szCs w:val="24"/>
          <w:u w:val="single"/>
        </w:rPr>
      </w:pPr>
      <w:r w:rsidRPr="00F452BD">
        <w:rPr>
          <w:rFonts w:ascii="Arial" w:hAnsi="Arial" w:cs="Arial"/>
          <w:bCs/>
          <w:sz w:val="24"/>
          <w:szCs w:val="24"/>
        </w:rPr>
        <w:t>N</w:t>
      </w:r>
      <w:r w:rsidR="00FD37D4" w:rsidRPr="00F452BD">
        <w:rPr>
          <w:rFonts w:ascii="Arial" w:hAnsi="Arial" w:cs="Arial"/>
          <w:bCs/>
          <w:sz w:val="24"/>
          <w:szCs w:val="24"/>
        </w:rPr>
        <w:t xml:space="preserve">ORMAS Y FUNCIONES DE </w:t>
      </w:r>
      <w:r w:rsidR="000B162E" w:rsidRPr="00F452BD">
        <w:rPr>
          <w:rFonts w:ascii="Arial" w:hAnsi="Arial" w:cs="Arial"/>
          <w:bCs/>
          <w:sz w:val="24"/>
          <w:szCs w:val="24"/>
        </w:rPr>
        <w:t>SERVICIOS COMPLEMENTARIOS EN LA INSTITUCIÓN</w:t>
      </w:r>
    </w:p>
    <w:p w14:paraId="296413AF" w14:textId="77777777" w:rsidR="00B969DF" w:rsidRPr="00F013CC" w:rsidRDefault="00B969DF" w:rsidP="003531F5">
      <w:pPr>
        <w:shd w:val="clear" w:color="auto" w:fill="FFFFFF"/>
        <w:spacing w:line="360" w:lineRule="auto"/>
        <w:jc w:val="both"/>
        <w:textAlignment w:val="baseline"/>
        <w:rPr>
          <w:rFonts w:ascii="Arial" w:hAnsi="Arial" w:cs="Arial"/>
          <w:bCs/>
          <w:sz w:val="24"/>
          <w:szCs w:val="24"/>
          <w:bdr w:val="none" w:sz="0" w:space="0" w:color="auto" w:frame="1"/>
          <w:lang w:eastAsia="es-CO"/>
        </w:rPr>
      </w:pPr>
    </w:p>
    <w:p w14:paraId="7F53E13C" w14:textId="77777777" w:rsidR="00B969DF" w:rsidRPr="00F013CC" w:rsidRDefault="00B969DF" w:rsidP="003531F5">
      <w:pPr>
        <w:shd w:val="clear" w:color="auto" w:fill="FFFFFF"/>
        <w:spacing w:line="360" w:lineRule="auto"/>
        <w:jc w:val="both"/>
        <w:textAlignment w:val="baseline"/>
        <w:rPr>
          <w:rFonts w:ascii="Arial" w:hAnsi="Arial" w:cs="Arial"/>
          <w:bCs/>
          <w:sz w:val="24"/>
          <w:szCs w:val="24"/>
          <w:bdr w:val="none" w:sz="0" w:space="0" w:color="auto" w:frame="1"/>
          <w:lang w:eastAsia="es-CO"/>
        </w:rPr>
      </w:pPr>
    </w:p>
    <w:tbl>
      <w:tblPr>
        <w:tblStyle w:val="Tablaconcuadrcula"/>
        <w:tblW w:w="0" w:type="auto"/>
        <w:tblLook w:val="04A0" w:firstRow="1" w:lastRow="0" w:firstColumn="1" w:lastColumn="0" w:noHBand="0" w:noVBand="1"/>
      </w:tblPr>
      <w:tblGrid>
        <w:gridCol w:w="10763"/>
      </w:tblGrid>
      <w:tr w:rsidR="00B969DF" w:rsidRPr="00F013CC" w14:paraId="443D326E" w14:textId="77777777" w:rsidTr="00B969DF">
        <w:tc>
          <w:tcPr>
            <w:tcW w:w="10913" w:type="dxa"/>
          </w:tcPr>
          <w:p w14:paraId="033931EE" w14:textId="1F533E0C" w:rsidR="00B969DF" w:rsidRPr="00F013CC" w:rsidRDefault="00B969DF" w:rsidP="001C6CE9">
            <w:pPr>
              <w:shd w:val="clear" w:color="auto" w:fill="FFFFFF"/>
              <w:spacing w:line="360" w:lineRule="auto"/>
              <w:jc w:val="both"/>
              <w:textAlignment w:val="baseline"/>
              <w:rPr>
                <w:rFonts w:ascii="Arial" w:hAnsi="Arial" w:cs="Arial"/>
                <w:b/>
                <w:bCs/>
                <w:sz w:val="24"/>
                <w:szCs w:val="24"/>
                <w:bdr w:val="none" w:sz="0" w:space="0" w:color="auto" w:frame="1"/>
                <w:lang w:eastAsia="es-CO"/>
              </w:rPr>
            </w:pPr>
            <w:r w:rsidRPr="00F013CC">
              <w:rPr>
                <w:rFonts w:ascii="Arial" w:hAnsi="Arial" w:cs="Arial"/>
                <w:b/>
                <w:bCs/>
                <w:sz w:val="24"/>
                <w:szCs w:val="24"/>
                <w:bdr w:val="none" w:sz="0" w:space="0" w:color="auto" w:frame="1"/>
                <w:lang w:eastAsia="es-CO"/>
              </w:rPr>
              <w:t xml:space="preserve">Artículo 45. EN </w:t>
            </w:r>
            <w:r w:rsidR="00084C28" w:rsidRPr="00F013CC">
              <w:rPr>
                <w:rFonts w:ascii="Arial" w:hAnsi="Arial" w:cs="Arial"/>
                <w:b/>
                <w:bCs/>
                <w:sz w:val="24"/>
                <w:szCs w:val="24"/>
                <w:bdr w:val="none" w:sz="0" w:space="0" w:color="auto" w:frame="1"/>
                <w:lang w:eastAsia="es-CO"/>
              </w:rPr>
              <w:t>EL AULA DE CLASE</w:t>
            </w:r>
          </w:p>
        </w:tc>
      </w:tr>
      <w:tr w:rsidR="00B969DF" w:rsidRPr="00F013CC" w14:paraId="5F1FE761" w14:textId="77777777" w:rsidTr="00B969DF">
        <w:tc>
          <w:tcPr>
            <w:tcW w:w="10913" w:type="dxa"/>
          </w:tcPr>
          <w:p w14:paraId="2CC0898A" w14:textId="6766E3D8" w:rsidR="00B969DF" w:rsidRPr="00F013CC" w:rsidRDefault="00B969DF"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Entrar y Salir de forma ordenada y en horas indicadas</w:t>
            </w:r>
          </w:p>
          <w:p w14:paraId="571C41F7" w14:textId="6817D9C9" w:rsidR="00B969DF" w:rsidRPr="00F013CC" w:rsidRDefault="00B969DF"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Cuando suene el timbre para cambio de clase desplazarse en forma ordenada y rápida</w:t>
            </w:r>
          </w:p>
          <w:p w14:paraId="760AD5DF" w14:textId="1CED6DAF" w:rsidR="00B969DF" w:rsidRPr="00F013CC" w:rsidRDefault="00B969DF"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Saludar al ingreso y a la salida</w:t>
            </w:r>
          </w:p>
          <w:p w14:paraId="1E93E806" w14:textId="7B2FB865" w:rsidR="00B969DF" w:rsidRPr="00F013CC" w:rsidRDefault="00B969DF"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Dar las gracias </w:t>
            </w:r>
          </w:p>
          <w:p w14:paraId="3329A4AD" w14:textId="77777777" w:rsidR="00B969DF" w:rsidRPr="00F013CC" w:rsidRDefault="00B969DF"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Solicitar el turno de la palabra en forma oportuna</w:t>
            </w:r>
          </w:p>
          <w:p w14:paraId="49E403C5" w14:textId="5F535F27" w:rsidR="00B969DF" w:rsidRPr="00F013CC" w:rsidRDefault="00B969DF"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Mantener una actitud de escucha, atención  y de respeto</w:t>
            </w:r>
          </w:p>
          <w:p w14:paraId="569F6644" w14:textId="1779ACD5" w:rsidR="00B969DF" w:rsidRPr="00F013CC" w:rsidRDefault="00B969DF"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Sentarse correctamente en el lugar correspondiente</w:t>
            </w:r>
          </w:p>
          <w:p w14:paraId="68BD8244" w14:textId="3337334B" w:rsidR="00084C28" w:rsidRPr="00F013CC" w:rsidRDefault="00084C28"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Ayudar a sus compañeros cuando los necesite y trabajar correctamente </w:t>
            </w:r>
          </w:p>
          <w:p w14:paraId="67B797F0" w14:textId="12A4090C" w:rsidR="00084C28" w:rsidRPr="00F013CC" w:rsidRDefault="00084C28"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Hablar en un tono adecuado, según el caso</w:t>
            </w:r>
          </w:p>
          <w:p w14:paraId="39FBCBBB" w14:textId="4C613A60" w:rsidR="00084C28" w:rsidRPr="00F013CC" w:rsidRDefault="00084C28"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Dejar las aulas y espacios ordenados, conservar limpias de todo escrito o manchas las paredes, las sillas y demás enseres </w:t>
            </w:r>
          </w:p>
          <w:p w14:paraId="14326284" w14:textId="2A3F30BF" w:rsidR="00084C28" w:rsidRPr="00F013CC" w:rsidRDefault="00084C28"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Mantener un comportamiento adecuado (evitar juegos bruscos, caminar despacio, arrojar basuras a la caneca)</w:t>
            </w:r>
          </w:p>
          <w:p w14:paraId="553DDD89" w14:textId="4AF2CF7C" w:rsidR="00084C28" w:rsidRPr="00F013CC" w:rsidRDefault="00084C28"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Ser puntual al iniciar y terminar las actividades</w:t>
            </w:r>
          </w:p>
          <w:p w14:paraId="600EB24B" w14:textId="248FC4AB" w:rsidR="00084C28" w:rsidRPr="00F013CC" w:rsidRDefault="00084C28"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lastRenderedPageBreak/>
              <w:t>Ante los errores de los demás evitar burla que lo ridiculicen</w:t>
            </w:r>
          </w:p>
          <w:p w14:paraId="3A78A93E" w14:textId="0DA69B8B" w:rsidR="00084C28" w:rsidRPr="00F013CC" w:rsidRDefault="00084C28"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Salir con autorización y ficho del docente </w:t>
            </w:r>
          </w:p>
          <w:p w14:paraId="49093FF4" w14:textId="49A22606" w:rsidR="00084C28" w:rsidRPr="00F013CC" w:rsidRDefault="00084C28"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Utilizar adecuadamente y convenientemente el material didáctico y tecnológico </w:t>
            </w:r>
          </w:p>
          <w:p w14:paraId="6C99889F" w14:textId="48CF1AD7" w:rsidR="00084C28" w:rsidRPr="00F013CC" w:rsidRDefault="00084C28"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Evite utilizar distractores como celulares, auriculares, radios y/u otros</w:t>
            </w:r>
          </w:p>
          <w:p w14:paraId="4C4584FF" w14:textId="55BB5AAF" w:rsidR="00084C28" w:rsidRPr="00F013CC" w:rsidRDefault="00084C28" w:rsidP="00B969DF">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Respetar las pertenencias de compañeros y docentes</w:t>
            </w:r>
          </w:p>
          <w:p w14:paraId="666E2D00" w14:textId="77777777" w:rsidR="00B969DF" w:rsidRPr="00F013CC" w:rsidRDefault="00084C28" w:rsidP="008B1F81">
            <w:pPr>
              <w:pStyle w:val="Prrafodelista"/>
              <w:numPr>
                <w:ilvl w:val="3"/>
                <w:numId w:val="1"/>
              </w:numPr>
              <w:tabs>
                <w:tab w:val="left" w:pos="10773"/>
              </w:tabs>
              <w:suppressAutoHyphens/>
              <w:spacing w:line="360" w:lineRule="auto"/>
              <w:jc w:val="both"/>
              <w:rPr>
                <w:rFonts w:ascii="Arial" w:hAnsi="Arial" w:cs="Arial"/>
                <w:sz w:val="24"/>
                <w:szCs w:val="24"/>
                <w:lang w:eastAsia="es-CO"/>
              </w:rPr>
            </w:pPr>
            <w:r w:rsidRPr="00F013CC">
              <w:rPr>
                <w:rFonts w:ascii="Arial" w:eastAsia="Arial" w:hAnsi="Arial" w:cs="Arial"/>
                <w:sz w:val="24"/>
                <w:szCs w:val="24"/>
              </w:rPr>
              <w:t>En caso de generar daños en la estructura o material (didáctico, tecnológico) debe responder por ellos.</w:t>
            </w:r>
          </w:p>
          <w:p w14:paraId="7AC47DED" w14:textId="6789DDE1" w:rsidR="008B1F81" w:rsidRPr="00F013CC" w:rsidRDefault="00754797" w:rsidP="00754797">
            <w:pPr>
              <w:pStyle w:val="Prrafodelista"/>
              <w:numPr>
                <w:ilvl w:val="3"/>
                <w:numId w:val="1"/>
              </w:numPr>
              <w:tabs>
                <w:tab w:val="left" w:pos="10773"/>
              </w:tabs>
              <w:suppressAutoHyphens/>
              <w:spacing w:line="360" w:lineRule="auto"/>
              <w:jc w:val="both"/>
              <w:rPr>
                <w:rFonts w:ascii="Arial" w:hAnsi="Arial" w:cs="Arial"/>
                <w:sz w:val="24"/>
                <w:szCs w:val="24"/>
                <w:lang w:eastAsia="es-CO"/>
              </w:rPr>
            </w:pPr>
            <w:r w:rsidRPr="00F013CC">
              <w:rPr>
                <w:rFonts w:ascii="Arial" w:eastAsia="Arial" w:hAnsi="Arial" w:cs="Arial"/>
                <w:sz w:val="24"/>
                <w:szCs w:val="24"/>
              </w:rPr>
              <w:t>Realizar el aseo de manera adecuada y según el día que le corresponde.</w:t>
            </w:r>
          </w:p>
        </w:tc>
      </w:tr>
      <w:tr w:rsidR="00084C28" w:rsidRPr="00F013CC" w14:paraId="6535E394" w14:textId="77777777" w:rsidTr="00B969DF">
        <w:tc>
          <w:tcPr>
            <w:tcW w:w="10913" w:type="dxa"/>
          </w:tcPr>
          <w:p w14:paraId="121FB380" w14:textId="7E5272D4" w:rsidR="00084C28" w:rsidRPr="00F013CC" w:rsidRDefault="00735E84" w:rsidP="00735E84">
            <w:pPr>
              <w:tabs>
                <w:tab w:val="left" w:pos="10773"/>
              </w:tabs>
              <w:suppressAutoHyphens/>
              <w:spacing w:line="360" w:lineRule="auto"/>
              <w:jc w:val="both"/>
              <w:rPr>
                <w:rFonts w:ascii="Arial" w:eastAsia="Arial" w:hAnsi="Arial" w:cs="Arial"/>
                <w:b/>
                <w:sz w:val="24"/>
                <w:szCs w:val="24"/>
              </w:rPr>
            </w:pPr>
            <w:r w:rsidRPr="00F013CC">
              <w:rPr>
                <w:rFonts w:ascii="Arial" w:hAnsi="Arial" w:cs="Arial"/>
                <w:b/>
                <w:bCs/>
                <w:sz w:val="24"/>
                <w:szCs w:val="24"/>
                <w:bdr w:val="none" w:sz="0" w:space="0" w:color="auto" w:frame="1"/>
                <w:lang w:eastAsia="es-CO"/>
              </w:rPr>
              <w:lastRenderedPageBreak/>
              <w:t xml:space="preserve">Artículo 46. </w:t>
            </w:r>
            <w:r w:rsidR="00084C28" w:rsidRPr="00F013CC">
              <w:rPr>
                <w:rFonts w:ascii="Arial" w:hAnsi="Arial" w:cs="Arial"/>
                <w:b/>
                <w:bCs/>
                <w:sz w:val="24"/>
                <w:szCs w:val="24"/>
                <w:bdr w:val="none" w:sz="0" w:space="0" w:color="auto" w:frame="1"/>
                <w:lang w:eastAsia="es-CO"/>
              </w:rPr>
              <w:t xml:space="preserve">LA SALA DE TECNOLOGÍA E INFORMÁTICA </w:t>
            </w:r>
          </w:p>
        </w:tc>
      </w:tr>
      <w:tr w:rsidR="008B1F81" w:rsidRPr="00F013CC" w14:paraId="6DC7CC99" w14:textId="77777777" w:rsidTr="00B969DF">
        <w:tc>
          <w:tcPr>
            <w:tcW w:w="10913" w:type="dxa"/>
          </w:tcPr>
          <w:p w14:paraId="25010464" w14:textId="30E74FD3"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Evite el consumo de bebidas y alimentos dentro de la sala de sistemas.</w:t>
            </w:r>
          </w:p>
          <w:p w14:paraId="33123F14" w14:textId="77777777"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Cuidar y dar buen uso de los equipos que esté utilizando en su momento, de igual manera verificar como los encuentra y reportar alguna anomalía a la persona encargada de la sala en ese instante.</w:t>
            </w:r>
          </w:p>
          <w:p w14:paraId="5E0AB86F" w14:textId="5A8E4C1C"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Evite conectar, desconectar los dispositivos de los computadores o moverlos de un lugar a otro.</w:t>
            </w:r>
          </w:p>
          <w:p w14:paraId="5C524FD1" w14:textId="57CA5F7F"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Al terminar la actividad dejar los equipos bien tapados y las sillas en su respectivo lugar.</w:t>
            </w:r>
          </w:p>
          <w:p w14:paraId="5CCCE86E" w14:textId="77777777"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Cada usuario es responsable por los daños que pueda ocasionar en el equipo en el cual se encuentre trabajando y deberá responder por los mismos en caso de que este se haya presentado por una imprudencia o mal uso de parte suya.</w:t>
            </w:r>
          </w:p>
          <w:p w14:paraId="3BFDA631" w14:textId="77777777"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Está prohibido ingresar a páginas web, cuyos contenidos no sean acordes para un buen ambiente académico y social.</w:t>
            </w:r>
          </w:p>
          <w:p w14:paraId="0CDD84AA" w14:textId="4B752D09"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Evite  trabajar programas diferentes a los que se estén manejando en la clase o actividad que se desarrolle.</w:t>
            </w:r>
          </w:p>
          <w:p w14:paraId="29371F96" w14:textId="1D78BD38"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Evite instalar programas o archivos que se traigan de la casa o de uso personal.</w:t>
            </w:r>
          </w:p>
          <w:p w14:paraId="42C38F50" w14:textId="4F18F0FC"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Evite conectar a los equipos de la Institución, artículos o electrodomésticos de uso personal,  como Iphone, cámaras digitales, memorias USB, entre otros.</w:t>
            </w:r>
          </w:p>
          <w:p w14:paraId="759B9C4A" w14:textId="0B1F80B9"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Mantener su lugar de trabajo bien presentado y aseado.</w:t>
            </w:r>
          </w:p>
        </w:tc>
      </w:tr>
      <w:tr w:rsidR="008B1F81" w:rsidRPr="00F013CC" w14:paraId="539A3CC9" w14:textId="77777777" w:rsidTr="00B969DF">
        <w:tc>
          <w:tcPr>
            <w:tcW w:w="10913" w:type="dxa"/>
          </w:tcPr>
          <w:p w14:paraId="789DAA46" w14:textId="5152AB86" w:rsidR="008B1F81" w:rsidRPr="00F013CC" w:rsidRDefault="008B1F81" w:rsidP="008B1F81">
            <w:pPr>
              <w:tabs>
                <w:tab w:val="left" w:pos="10773"/>
              </w:tabs>
              <w:suppressAutoHyphens/>
              <w:spacing w:line="360" w:lineRule="auto"/>
              <w:jc w:val="both"/>
              <w:rPr>
                <w:rFonts w:ascii="Arial" w:eastAsia="Arial" w:hAnsi="Arial" w:cs="Arial"/>
                <w:b/>
                <w:sz w:val="24"/>
                <w:szCs w:val="24"/>
              </w:rPr>
            </w:pPr>
            <w:r w:rsidRPr="00F013CC">
              <w:rPr>
                <w:rFonts w:ascii="Arial" w:hAnsi="Arial" w:cs="Arial"/>
                <w:b/>
                <w:bCs/>
                <w:sz w:val="24"/>
                <w:szCs w:val="24"/>
                <w:bdr w:val="none" w:sz="0" w:space="0" w:color="auto" w:frame="1"/>
                <w:lang w:eastAsia="es-CO"/>
              </w:rPr>
              <w:t>A</w:t>
            </w:r>
            <w:r w:rsidR="00735E84" w:rsidRPr="00F013CC">
              <w:rPr>
                <w:rFonts w:ascii="Arial" w:hAnsi="Arial" w:cs="Arial"/>
                <w:b/>
                <w:bCs/>
                <w:sz w:val="24"/>
                <w:szCs w:val="24"/>
                <w:bdr w:val="none" w:sz="0" w:space="0" w:color="auto" w:frame="1"/>
                <w:lang w:eastAsia="es-CO"/>
              </w:rPr>
              <w:t>rtículo 47</w:t>
            </w:r>
            <w:r w:rsidRPr="00F013CC">
              <w:rPr>
                <w:rFonts w:ascii="Arial" w:hAnsi="Arial" w:cs="Arial"/>
                <w:b/>
                <w:bCs/>
                <w:sz w:val="24"/>
                <w:szCs w:val="24"/>
                <w:bdr w:val="none" w:sz="0" w:space="0" w:color="auto" w:frame="1"/>
                <w:lang w:eastAsia="es-CO"/>
              </w:rPr>
              <w:t xml:space="preserve">. </w:t>
            </w:r>
            <w:r w:rsidR="001C6CE9" w:rsidRPr="00F013CC">
              <w:rPr>
                <w:rFonts w:ascii="Arial" w:hAnsi="Arial" w:cs="Arial"/>
                <w:b/>
                <w:bCs/>
                <w:sz w:val="24"/>
                <w:szCs w:val="24"/>
                <w:bdr w:val="none" w:sz="0" w:space="0" w:color="auto" w:frame="1"/>
                <w:lang w:eastAsia="es-CO"/>
              </w:rPr>
              <w:t>TIENDA ESCOLAR</w:t>
            </w:r>
          </w:p>
        </w:tc>
      </w:tr>
      <w:tr w:rsidR="008B1F81" w:rsidRPr="00F013CC" w14:paraId="54185BEB" w14:textId="77777777" w:rsidTr="00B969DF">
        <w:tc>
          <w:tcPr>
            <w:tcW w:w="10913" w:type="dxa"/>
          </w:tcPr>
          <w:p w14:paraId="4EF04747" w14:textId="1F3DD408"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Utilizar el servicio sólo en las horas de descanso.</w:t>
            </w:r>
          </w:p>
          <w:p w14:paraId="72EB531F" w14:textId="77777777"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Acudir en forma organizada, dando preferencia a los estudiantes más pequeños.</w:t>
            </w:r>
          </w:p>
          <w:p w14:paraId="48E0AE6B" w14:textId="77777777"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Acatar las directrices de los docentes encargados de realizar el acompañamiento pedagógico a la hora del descanso.</w:t>
            </w:r>
          </w:p>
          <w:p w14:paraId="28CBD2E5" w14:textId="6BB6ADFE" w:rsidR="008B1F81" w:rsidRPr="00F013CC" w:rsidRDefault="008B1F81" w:rsidP="008B1F8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Dirigirse de manera respetuosa a las personas encargadas de la atención en la tienda escolar.</w:t>
            </w:r>
          </w:p>
          <w:p w14:paraId="2164487E" w14:textId="77777777" w:rsidR="008B1F81" w:rsidRPr="00F013CC" w:rsidRDefault="008B1F81" w:rsidP="008B1F81">
            <w:pPr>
              <w:pStyle w:val="Prrafodelista"/>
              <w:numPr>
                <w:ilvl w:val="3"/>
                <w:numId w:val="1"/>
              </w:numPr>
              <w:tabs>
                <w:tab w:val="left" w:pos="10773"/>
              </w:tabs>
              <w:suppressAutoHyphens/>
              <w:spacing w:line="360" w:lineRule="auto"/>
              <w:jc w:val="both"/>
              <w:rPr>
                <w:rFonts w:ascii="Arial" w:hAnsi="Arial" w:cs="Arial"/>
                <w:bCs/>
                <w:sz w:val="24"/>
                <w:szCs w:val="24"/>
                <w:bdr w:val="none" w:sz="0" w:space="0" w:color="auto" w:frame="1"/>
                <w:lang w:eastAsia="es-CO"/>
              </w:rPr>
            </w:pPr>
            <w:r w:rsidRPr="00F013CC">
              <w:rPr>
                <w:rFonts w:ascii="Arial" w:hAnsi="Arial" w:cs="Arial"/>
                <w:bCs/>
                <w:sz w:val="24"/>
                <w:szCs w:val="24"/>
                <w:bdr w:val="none" w:sz="0" w:space="0" w:color="auto" w:frame="1"/>
                <w:lang w:eastAsia="es-CO"/>
              </w:rPr>
              <w:lastRenderedPageBreak/>
              <w:t>Las personas encargadas de la elaboración de los alimentos así como las que atienden en el local deben respetar las normas institucionales.</w:t>
            </w:r>
          </w:p>
          <w:p w14:paraId="4264CFC1" w14:textId="77777777" w:rsidR="008B1F81" w:rsidRPr="00F013CC" w:rsidRDefault="008B1F81" w:rsidP="008B1F81">
            <w:pPr>
              <w:pStyle w:val="Prrafodelista"/>
              <w:numPr>
                <w:ilvl w:val="3"/>
                <w:numId w:val="1"/>
              </w:numPr>
              <w:tabs>
                <w:tab w:val="left" w:pos="10773"/>
              </w:tabs>
              <w:suppressAutoHyphens/>
              <w:spacing w:line="360" w:lineRule="auto"/>
              <w:jc w:val="both"/>
              <w:rPr>
                <w:rFonts w:ascii="Arial" w:hAnsi="Arial" w:cs="Arial"/>
                <w:bCs/>
                <w:sz w:val="24"/>
                <w:szCs w:val="24"/>
                <w:bdr w:val="none" w:sz="0" w:space="0" w:color="auto" w:frame="1"/>
                <w:lang w:eastAsia="es-CO"/>
              </w:rPr>
            </w:pPr>
            <w:r w:rsidRPr="00F013CC">
              <w:rPr>
                <w:rFonts w:ascii="Arial" w:hAnsi="Arial" w:cs="Arial"/>
                <w:bCs/>
                <w:sz w:val="24"/>
                <w:szCs w:val="24"/>
                <w:bdr w:val="none" w:sz="0" w:space="0" w:color="auto" w:frame="1"/>
                <w:lang w:eastAsia="es-CO"/>
              </w:rPr>
              <w:t>Las personas encargadas de la tienda deben publicar la lista de los precios en un lugar visible.</w:t>
            </w:r>
          </w:p>
          <w:p w14:paraId="3372BF0E" w14:textId="3FA30892" w:rsidR="008B1F81" w:rsidRPr="00F013CC" w:rsidRDefault="008B1F81" w:rsidP="008B1F81">
            <w:pPr>
              <w:pStyle w:val="Prrafodelista"/>
              <w:numPr>
                <w:ilvl w:val="3"/>
                <w:numId w:val="1"/>
              </w:numPr>
              <w:tabs>
                <w:tab w:val="left" w:pos="10773"/>
              </w:tabs>
              <w:suppressAutoHyphens/>
              <w:spacing w:line="360" w:lineRule="auto"/>
              <w:jc w:val="both"/>
              <w:rPr>
                <w:rFonts w:ascii="Arial" w:hAnsi="Arial" w:cs="Arial"/>
                <w:bCs/>
                <w:sz w:val="24"/>
                <w:szCs w:val="24"/>
                <w:bdr w:val="none" w:sz="0" w:space="0" w:color="auto" w:frame="1"/>
                <w:lang w:eastAsia="es-CO"/>
              </w:rPr>
            </w:pPr>
            <w:r w:rsidRPr="00F013CC">
              <w:rPr>
                <w:rFonts w:ascii="Arial" w:hAnsi="Arial" w:cs="Arial"/>
                <w:bCs/>
                <w:sz w:val="24"/>
                <w:szCs w:val="24"/>
                <w:bdr w:val="none" w:sz="0" w:space="0" w:color="auto" w:frame="1"/>
                <w:lang w:eastAsia="es-CO"/>
              </w:rPr>
              <w:t>Las personas encargadas de la tienda deben velar por el aseo de esta y los lugares donde se consumen los alimentos.</w:t>
            </w:r>
          </w:p>
        </w:tc>
      </w:tr>
      <w:tr w:rsidR="008B1F81" w:rsidRPr="00F013CC" w14:paraId="3328E1A2" w14:textId="77777777" w:rsidTr="00B969DF">
        <w:tc>
          <w:tcPr>
            <w:tcW w:w="10913" w:type="dxa"/>
          </w:tcPr>
          <w:p w14:paraId="5C5B3C65" w14:textId="59051DCD" w:rsidR="008B1F81" w:rsidRPr="00F013CC" w:rsidRDefault="00735E84" w:rsidP="00735E84">
            <w:pPr>
              <w:shd w:val="clear" w:color="auto" w:fill="FFFFFF"/>
              <w:spacing w:line="360" w:lineRule="auto"/>
              <w:jc w:val="both"/>
              <w:textAlignment w:val="baseline"/>
              <w:rPr>
                <w:rFonts w:ascii="Arial" w:hAnsi="Arial" w:cs="Arial"/>
                <w:b/>
                <w:sz w:val="24"/>
                <w:szCs w:val="24"/>
                <w:lang w:eastAsia="es-CO"/>
              </w:rPr>
            </w:pPr>
            <w:r w:rsidRPr="00F013CC">
              <w:rPr>
                <w:rFonts w:ascii="Arial" w:hAnsi="Arial" w:cs="Arial"/>
                <w:b/>
                <w:sz w:val="24"/>
                <w:szCs w:val="24"/>
                <w:lang w:eastAsia="es-CO"/>
              </w:rPr>
              <w:lastRenderedPageBreak/>
              <w:t xml:space="preserve">Artículo 48. DEL AUDITORIO </w:t>
            </w:r>
          </w:p>
        </w:tc>
      </w:tr>
      <w:tr w:rsidR="00735E84" w:rsidRPr="00F013CC" w14:paraId="18B98D89" w14:textId="77777777" w:rsidTr="00B969DF">
        <w:tc>
          <w:tcPr>
            <w:tcW w:w="10913" w:type="dxa"/>
          </w:tcPr>
          <w:p w14:paraId="056CB7A1" w14:textId="77777777"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El Auditorio solo se le prestará al docente, cuando él lo haya separado con anterioridad en la secretaría. </w:t>
            </w:r>
          </w:p>
          <w:p w14:paraId="36CD59AE" w14:textId="77777777"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Para prestar el auditorio sin previa separación, se verificará la programación y se procederá al préstamo. </w:t>
            </w:r>
          </w:p>
          <w:p w14:paraId="7EF638E8" w14:textId="1AE512FC" w:rsidR="00735E84" w:rsidRPr="00F013CC" w:rsidRDefault="00754797"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Evitar consumir</w:t>
            </w:r>
            <w:r w:rsidR="00735E84" w:rsidRPr="00F013CC">
              <w:rPr>
                <w:rFonts w:ascii="Arial" w:eastAsia="Arial" w:hAnsi="Arial" w:cs="Arial"/>
                <w:sz w:val="24"/>
                <w:szCs w:val="24"/>
              </w:rPr>
              <w:t xml:space="preserve"> bebidas o alimentos. </w:t>
            </w:r>
          </w:p>
          <w:p w14:paraId="2EEF751E" w14:textId="77777777"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Dejar el auditorio tal y como lo encontró, si usted como docente en su actividad tuvo que desplazar las sillas. Favor volver a organizarlas. </w:t>
            </w:r>
          </w:p>
          <w:p w14:paraId="047BB41E" w14:textId="77777777" w:rsidR="00735E84" w:rsidRPr="00F013CC" w:rsidRDefault="00735E84" w:rsidP="00735E84">
            <w:pPr>
              <w:shd w:val="clear" w:color="auto" w:fill="FFFFFF"/>
              <w:spacing w:line="360" w:lineRule="auto"/>
              <w:jc w:val="both"/>
              <w:textAlignment w:val="baseline"/>
              <w:rPr>
                <w:rFonts w:ascii="Arial" w:hAnsi="Arial" w:cs="Arial"/>
                <w:sz w:val="24"/>
                <w:szCs w:val="24"/>
                <w:lang w:eastAsia="es-CO"/>
              </w:rPr>
            </w:pPr>
          </w:p>
        </w:tc>
      </w:tr>
      <w:tr w:rsidR="00735E84" w:rsidRPr="00F013CC" w14:paraId="2C6778AC" w14:textId="77777777" w:rsidTr="00B969DF">
        <w:tc>
          <w:tcPr>
            <w:tcW w:w="10913" w:type="dxa"/>
          </w:tcPr>
          <w:p w14:paraId="70F2C474" w14:textId="42E57CA1" w:rsidR="00735E84" w:rsidRPr="00F013CC" w:rsidRDefault="00735E84" w:rsidP="00735E84">
            <w:pPr>
              <w:spacing w:line="360" w:lineRule="auto"/>
              <w:jc w:val="both"/>
              <w:rPr>
                <w:rFonts w:ascii="Arial" w:hAnsi="Arial" w:cs="Arial"/>
                <w:b/>
                <w:bCs/>
                <w:sz w:val="24"/>
                <w:szCs w:val="24"/>
              </w:rPr>
            </w:pPr>
            <w:r w:rsidRPr="00F013CC">
              <w:rPr>
                <w:rFonts w:ascii="Arial" w:hAnsi="Arial" w:cs="Arial"/>
                <w:b/>
                <w:bCs/>
                <w:sz w:val="24"/>
                <w:szCs w:val="24"/>
              </w:rPr>
              <w:t>Artículo 49. DEL RESTAURANTE ESCOLAR</w:t>
            </w:r>
          </w:p>
        </w:tc>
      </w:tr>
      <w:tr w:rsidR="00735E84" w:rsidRPr="00F013CC" w14:paraId="193445DF" w14:textId="77777777" w:rsidTr="00B969DF">
        <w:tc>
          <w:tcPr>
            <w:tcW w:w="10913" w:type="dxa"/>
          </w:tcPr>
          <w:p w14:paraId="70060748" w14:textId="50CCEC9F"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Llegar puntual y respetar el turno</w:t>
            </w:r>
          </w:p>
          <w:p w14:paraId="6FA8BA38" w14:textId="3EA9D7E2"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Ingresar de manera ordenada y recoger el plato con la porción de almuerzo y el vaso con el líquido.</w:t>
            </w:r>
          </w:p>
          <w:p w14:paraId="36FCF1C0" w14:textId="77777777"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Abstenerse de hacer otro tipo de actividades mientras se están consumiendo los alimentos.</w:t>
            </w:r>
          </w:p>
          <w:p w14:paraId="20D332E3" w14:textId="77777777"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Recoger y llevar el plato y el vaso al lugar donde será lavado.</w:t>
            </w:r>
          </w:p>
          <w:p w14:paraId="6B2030F2" w14:textId="77777777" w:rsidR="00735E84" w:rsidRPr="00F013CC" w:rsidRDefault="00735E84" w:rsidP="00735E84">
            <w:pPr>
              <w:pStyle w:val="Prrafodelista"/>
              <w:numPr>
                <w:ilvl w:val="3"/>
                <w:numId w:val="1"/>
              </w:numPr>
              <w:tabs>
                <w:tab w:val="left" w:pos="10773"/>
              </w:tabs>
              <w:suppressAutoHyphens/>
              <w:spacing w:line="360" w:lineRule="auto"/>
              <w:jc w:val="both"/>
              <w:rPr>
                <w:rFonts w:ascii="Arial" w:hAnsi="Arial" w:cs="Arial"/>
                <w:bCs/>
                <w:sz w:val="24"/>
                <w:szCs w:val="24"/>
              </w:rPr>
            </w:pPr>
            <w:r w:rsidRPr="00F013CC">
              <w:rPr>
                <w:rFonts w:ascii="Arial" w:eastAsia="Arial" w:hAnsi="Arial" w:cs="Arial"/>
                <w:sz w:val="24"/>
                <w:szCs w:val="24"/>
              </w:rPr>
              <w:t>Evitar dejar  o tirar sobras</w:t>
            </w:r>
            <w:r w:rsidRPr="00F013CC">
              <w:rPr>
                <w:rFonts w:ascii="Arial" w:hAnsi="Arial" w:cs="Arial"/>
                <w:sz w:val="24"/>
                <w:szCs w:val="24"/>
                <w:lang w:val="es-MX"/>
              </w:rPr>
              <w:t xml:space="preserve"> o alimentos que se pueda desperdiciar.</w:t>
            </w:r>
          </w:p>
          <w:p w14:paraId="3ACFCBDF" w14:textId="77777777" w:rsidR="00735E84" w:rsidRPr="00F013CC" w:rsidRDefault="00735E84" w:rsidP="00735E84">
            <w:pPr>
              <w:pStyle w:val="Prrafodelista"/>
              <w:numPr>
                <w:ilvl w:val="3"/>
                <w:numId w:val="1"/>
              </w:numPr>
              <w:tabs>
                <w:tab w:val="left" w:pos="10773"/>
              </w:tabs>
              <w:suppressAutoHyphens/>
              <w:spacing w:line="360" w:lineRule="auto"/>
              <w:jc w:val="both"/>
              <w:rPr>
                <w:rFonts w:ascii="Arial" w:hAnsi="Arial" w:cs="Arial"/>
                <w:bCs/>
                <w:sz w:val="24"/>
                <w:szCs w:val="24"/>
              </w:rPr>
            </w:pPr>
            <w:r w:rsidRPr="00F013CC">
              <w:rPr>
                <w:rFonts w:ascii="Arial" w:hAnsi="Arial" w:cs="Arial"/>
                <w:sz w:val="24"/>
                <w:szCs w:val="24"/>
                <w:lang w:val="es-MX"/>
              </w:rPr>
              <w:t>Dar un trato a amable a las personas que preparan los alimentos y quienes acompañan la entrega de estos</w:t>
            </w:r>
          </w:p>
          <w:p w14:paraId="2D65106F" w14:textId="65BC5D49" w:rsidR="00735E84" w:rsidRPr="00F013CC" w:rsidRDefault="00735E84" w:rsidP="00735E84">
            <w:pPr>
              <w:pStyle w:val="Prrafodelista"/>
              <w:numPr>
                <w:ilvl w:val="3"/>
                <w:numId w:val="1"/>
              </w:numPr>
              <w:tabs>
                <w:tab w:val="left" w:pos="10773"/>
              </w:tabs>
              <w:suppressAutoHyphens/>
              <w:spacing w:line="360" w:lineRule="auto"/>
              <w:jc w:val="both"/>
              <w:rPr>
                <w:rFonts w:ascii="Arial" w:hAnsi="Arial" w:cs="Arial"/>
                <w:bCs/>
                <w:sz w:val="24"/>
                <w:szCs w:val="24"/>
              </w:rPr>
            </w:pPr>
            <w:r w:rsidRPr="00F013CC">
              <w:rPr>
                <w:rFonts w:ascii="Arial" w:hAnsi="Arial" w:cs="Arial"/>
                <w:sz w:val="24"/>
                <w:szCs w:val="24"/>
                <w:lang w:val="es-MX"/>
              </w:rPr>
              <w:t>Dar un trato amable a los estudiantes que pertenecen al restaurante escolar.</w:t>
            </w:r>
          </w:p>
        </w:tc>
      </w:tr>
      <w:tr w:rsidR="00735E84" w:rsidRPr="00F013CC" w14:paraId="16D321F9" w14:textId="77777777" w:rsidTr="00B969DF">
        <w:tc>
          <w:tcPr>
            <w:tcW w:w="10913" w:type="dxa"/>
          </w:tcPr>
          <w:p w14:paraId="5EA26395" w14:textId="686D7812" w:rsidR="00735E84" w:rsidRPr="00F013CC" w:rsidRDefault="00735E84" w:rsidP="00735E84">
            <w:pPr>
              <w:pStyle w:val="Sangradetextonormal"/>
              <w:spacing w:line="360" w:lineRule="auto"/>
              <w:ind w:left="0"/>
              <w:jc w:val="both"/>
              <w:rPr>
                <w:rFonts w:ascii="Arial" w:hAnsi="Arial" w:cs="Arial"/>
                <w:b/>
                <w:sz w:val="24"/>
                <w:szCs w:val="24"/>
              </w:rPr>
            </w:pPr>
            <w:r w:rsidRPr="00F013CC">
              <w:rPr>
                <w:rFonts w:ascii="Arial" w:hAnsi="Arial" w:cs="Arial"/>
                <w:b/>
                <w:sz w:val="24"/>
                <w:szCs w:val="24"/>
              </w:rPr>
              <w:t>Artículo 50. DE LA BIBLIOTECA</w:t>
            </w:r>
          </w:p>
        </w:tc>
      </w:tr>
      <w:tr w:rsidR="00735E84" w:rsidRPr="00F013CC" w14:paraId="68716140" w14:textId="77777777" w:rsidTr="00B969DF">
        <w:tc>
          <w:tcPr>
            <w:tcW w:w="10913" w:type="dxa"/>
          </w:tcPr>
          <w:p w14:paraId="79F1871F" w14:textId="5E9B738D"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Puede  ser utilizada por cualquier Persona  de la Comunidad Educativa.</w:t>
            </w:r>
          </w:p>
          <w:p w14:paraId="41D9AF7D" w14:textId="77777777"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Sólo se prestan libros en las jornadas ordinarias de trabajo.</w:t>
            </w:r>
          </w:p>
          <w:p w14:paraId="3F367EAF" w14:textId="76472D06" w:rsidR="00100C9E" w:rsidRPr="00F013CC" w:rsidRDefault="00100C9E"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Utilizar adecuadamente los libros.</w:t>
            </w:r>
          </w:p>
          <w:p w14:paraId="572E38BB" w14:textId="77777777"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Quien dañe parcial o totalmente un libro debe sufragar su costo.</w:t>
            </w:r>
          </w:p>
          <w:p w14:paraId="23435479" w14:textId="77777777"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Para solicitar un texto se necesita el carné estudiantil vigente.</w:t>
            </w:r>
          </w:p>
          <w:p w14:paraId="690C6711" w14:textId="77777777"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Cuando se  presta un libro  para llevarlo  a casa debe ser reintegrado el   día  de plazo estipulado.</w:t>
            </w:r>
          </w:p>
          <w:p w14:paraId="1BDAF176" w14:textId="77777777"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No se cobra derecho alguno por el préstamo de libros.</w:t>
            </w:r>
          </w:p>
          <w:p w14:paraId="396E0021" w14:textId="77777777"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lastRenderedPageBreak/>
              <w:t>El personal que utiliza libros para llevar a clase, debe solicitarlos con suficiente anterioridad y responder por ellos.</w:t>
            </w:r>
          </w:p>
          <w:p w14:paraId="4C07B7AC" w14:textId="24859788"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Establecer y respetar los horarios de atención.</w:t>
            </w:r>
          </w:p>
          <w:p w14:paraId="065398E8" w14:textId="1E89DB26"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Permanecer en silencio y orden.</w:t>
            </w:r>
          </w:p>
          <w:p w14:paraId="29A90CEF" w14:textId="7B28CF02"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El docente debe solicitar la biblioteca para su trabajo pedagógico </w:t>
            </w:r>
            <w:r w:rsidR="00BA6861" w:rsidRPr="00F013CC">
              <w:rPr>
                <w:rFonts w:ascii="Arial" w:eastAsia="Arial" w:hAnsi="Arial" w:cs="Arial"/>
                <w:sz w:val="24"/>
                <w:szCs w:val="24"/>
              </w:rPr>
              <w:t xml:space="preserve">con una </w:t>
            </w:r>
            <w:r w:rsidRPr="00F013CC">
              <w:rPr>
                <w:rFonts w:ascii="Arial" w:eastAsia="Arial" w:hAnsi="Arial" w:cs="Arial"/>
                <w:sz w:val="24"/>
                <w:szCs w:val="24"/>
              </w:rPr>
              <w:t>previa anticipación.</w:t>
            </w:r>
          </w:p>
          <w:p w14:paraId="1BFD413A" w14:textId="29CA2311" w:rsidR="00735E84" w:rsidRPr="00F013CC" w:rsidRDefault="00735E84" w:rsidP="00735E84">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Evitar consumir alimentos de cualquier especie.</w:t>
            </w:r>
          </w:p>
          <w:p w14:paraId="5CBA0C29" w14:textId="67F1ACC6" w:rsidR="00735E84" w:rsidRPr="00F013CC" w:rsidRDefault="00735E84" w:rsidP="00100C9E">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Los equipos tecnológicos deben utilizados con autorización.</w:t>
            </w:r>
          </w:p>
        </w:tc>
      </w:tr>
      <w:tr w:rsidR="00BA6861" w:rsidRPr="00F013CC" w14:paraId="50F443CB" w14:textId="77777777" w:rsidTr="00B969DF">
        <w:tc>
          <w:tcPr>
            <w:tcW w:w="10913" w:type="dxa"/>
          </w:tcPr>
          <w:p w14:paraId="6DCF9E2E" w14:textId="74DEF7C4" w:rsidR="00BA6861" w:rsidRPr="00F013CC" w:rsidRDefault="00BA6861" w:rsidP="00BA6861">
            <w:pPr>
              <w:tabs>
                <w:tab w:val="left" w:pos="10773"/>
              </w:tabs>
              <w:suppressAutoHyphens/>
              <w:spacing w:line="360" w:lineRule="auto"/>
              <w:jc w:val="both"/>
              <w:rPr>
                <w:rFonts w:ascii="Arial" w:eastAsia="Arial" w:hAnsi="Arial" w:cs="Arial"/>
                <w:b/>
                <w:sz w:val="24"/>
                <w:szCs w:val="24"/>
              </w:rPr>
            </w:pPr>
            <w:r w:rsidRPr="00F013CC">
              <w:rPr>
                <w:rFonts w:ascii="Arial" w:eastAsia="Arial" w:hAnsi="Arial" w:cs="Arial"/>
                <w:b/>
                <w:sz w:val="24"/>
                <w:szCs w:val="24"/>
              </w:rPr>
              <w:lastRenderedPageBreak/>
              <w:t>Articulo 51 DESCANSOS</w:t>
            </w:r>
          </w:p>
        </w:tc>
      </w:tr>
      <w:tr w:rsidR="00BA6861" w:rsidRPr="00F013CC" w14:paraId="74805D11" w14:textId="77777777" w:rsidTr="00B969DF">
        <w:tc>
          <w:tcPr>
            <w:tcW w:w="10913" w:type="dxa"/>
          </w:tcPr>
          <w:p w14:paraId="4D00C39E" w14:textId="3A3E6E1C" w:rsidR="00BA6861" w:rsidRPr="00F013CC" w:rsidRDefault="00BA6861" w:rsidP="00BA686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Utilizar adecuadamente el tiempo de descanso.</w:t>
            </w:r>
          </w:p>
          <w:p w14:paraId="27A00413" w14:textId="77777777" w:rsidR="00BA6861" w:rsidRPr="00F013CC" w:rsidRDefault="00BA6861" w:rsidP="00BA686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Evitar juegos bruscos que pongan en riesgo la integridad física de los compañeros.</w:t>
            </w:r>
          </w:p>
          <w:p w14:paraId="6B4E20A8" w14:textId="77777777" w:rsidR="00BA6861" w:rsidRPr="00F013CC" w:rsidRDefault="00BA6861" w:rsidP="00BA686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Dejar el lugar de descanso sin basuras.</w:t>
            </w:r>
          </w:p>
          <w:p w14:paraId="7D3E04D6" w14:textId="77777777" w:rsidR="00BA6861" w:rsidRPr="00F013CC" w:rsidRDefault="00BA6861" w:rsidP="00BA686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Permanecer fuera de las aulas. </w:t>
            </w:r>
          </w:p>
          <w:p w14:paraId="399F95B1" w14:textId="77777777" w:rsidR="00BA6861" w:rsidRPr="00F013CC" w:rsidRDefault="00BA6861" w:rsidP="00BA686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Dar a conocer a las directivas cualquier situación que se presente.</w:t>
            </w:r>
          </w:p>
          <w:p w14:paraId="6C25782E" w14:textId="2C95547E" w:rsidR="00BA6861" w:rsidRPr="00F013CC" w:rsidRDefault="00BA6861" w:rsidP="00BA6861">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Los docentes asignados para zonas de acompañamiento estar atentos y cumplidos.</w:t>
            </w:r>
          </w:p>
        </w:tc>
      </w:tr>
    </w:tbl>
    <w:p w14:paraId="4FF4B1A2" w14:textId="77777777" w:rsidR="00B969DF" w:rsidRPr="00F013CC" w:rsidRDefault="00B969DF" w:rsidP="003531F5">
      <w:pPr>
        <w:shd w:val="clear" w:color="auto" w:fill="FFFFFF"/>
        <w:spacing w:line="360" w:lineRule="auto"/>
        <w:jc w:val="both"/>
        <w:textAlignment w:val="baseline"/>
        <w:rPr>
          <w:rFonts w:ascii="Arial" w:hAnsi="Arial" w:cs="Arial"/>
          <w:sz w:val="24"/>
          <w:szCs w:val="24"/>
          <w:lang w:eastAsia="es-CO"/>
        </w:rPr>
      </w:pPr>
    </w:p>
    <w:p w14:paraId="39BB19F5" w14:textId="7FAC28CF" w:rsidR="001C6CE9" w:rsidRPr="00F013CC" w:rsidRDefault="001C6CE9" w:rsidP="003531F5">
      <w:pPr>
        <w:spacing w:line="360" w:lineRule="auto"/>
        <w:jc w:val="both"/>
        <w:rPr>
          <w:rFonts w:ascii="Arial" w:hAnsi="Arial" w:cs="Arial"/>
          <w:sz w:val="24"/>
          <w:szCs w:val="24"/>
        </w:rPr>
      </w:pPr>
      <w:r w:rsidRPr="00F013CC">
        <w:rPr>
          <w:rFonts w:ascii="Arial" w:hAnsi="Arial" w:cs="Arial"/>
          <w:sz w:val="24"/>
          <w:szCs w:val="24"/>
        </w:rPr>
        <w:t xml:space="preserve">  </w:t>
      </w:r>
    </w:p>
    <w:p w14:paraId="72D06DD0" w14:textId="77777777" w:rsidR="001C6CE9" w:rsidRPr="00F013CC" w:rsidRDefault="001C6CE9" w:rsidP="003531F5">
      <w:pPr>
        <w:spacing w:line="360" w:lineRule="auto"/>
        <w:jc w:val="both"/>
        <w:rPr>
          <w:rFonts w:ascii="Arial" w:hAnsi="Arial" w:cs="Arial"/>
          <w:sz w:val="24"/>
          <w:szCs w:val="24"/>
        </w:rPr>
      </w:pPr>
    </w:p>
    <w:p w14:paraId="597E356E" w14:textId="184DEBAF" w:rsidR="00910079" w:rsidRPr="00F452BD" w:rsidRDefault="00F452BD" w:rsidP="003531F5">
      <w:pPr>
        <w:spacing w:line="360" w:lineRule="auto"/>
        <w:jc w:val="both"/>
        <w:rPr>
          <w:rFonts w:ascii="Arial" w:hAnsi="Arial" w:cs="Arial"/>
          <w:sz w:val="24"/>
          <w:szCs w:val="24"/>
        </w:rPr>
      </w:pPr>
      <w:r>
        <w:rPr>
          <w:rFonts w:ascii="Arial" w:hAnsi="Arial" w:cs="Arial"/>
          <w:sz w:val="24"/>
          <w:szCs w:val="24"/>
        </w:rPr>
        <w:t xml:space="preserve">2 </w:t>
      </w:r>
      <w:r w:rsidR="00B546DE" w:rsidRPr="00F452BD">
        <w:rPr>
          <w:rFonts w:ascii="Arial" w:hAnsi="Arial" w:cs="Arial"/>
          <w:sz w:val="24"/>
          <w:szCs w:val="24"/>
        </w:rPr>
        <w:t>SERVICIO SOCIAL ESTUDIANTIL</w:t>
      </w:r>
    </w:p>
    <w:p w14:paraId="4AF4F04B" w14:textId="77777777" w:rsidR="00910079" w:rsidRPr="00F013CC" w:rsidRDefault="00910079" w:rsidP="003531F5">
      <w:pPr>
        <w:spacing w:line="360" w:lineRule="auto"/>
        <w:jc w:val="both"/>
        <w:rPr>
          <w:rFonts w:ascii="Arial" w:hAnsi="Arial" w:cs="Arial"/>
          <w:sz w:val="24"/>
          <w:szCs w:val="24"/>
        </w:rPr>
      </w:pPr>
    </w:p>
    <w:p w14:paraId="732741DB" w14:textId="77777777" w:rsidR="00910079" w:rsidRPr="00F013CC" w:rsidRDefault="00910079" w:rsidP="003531F5">
      <w:pPr>
        <w:spacing w:line="360" w:lineRule="auto"/>
        <w:jc w:val="both"/>
        <w:rPr>
          <w:rFonts w:ascii="Arial" w:hAnsi="Arial" w:cs="Arial"/>
          <w:sz w:val="24"/>
          <w:szCs w:val="24"/>
        </w:rPr>
      </w:pPr>
      <w:r w:rsidRPr="00F013CC">
        <w:rPr>
          <w:rFonts w:ascii="Arial" w:hAnsi="Arial" w:cs="Arial"/>
          <w:sz w:val="24"/>
          <w:szCs w:val="24"/>
        </w:rPr>
        <w:t>El servicio será presentado por los estudiantes en los grados de décimos o undécimos, en las acciones señaladas por el docente que los acompaña. Éstos en el lugar que presentan el servicio deben mostrar un excelente comportamiento y llevar el uniforme de la Institución.</w:t>
      </w:r>
    </w:p>
    <w:p w14:paraId="4C7E42AE" w14:textId="055BE560" w:rsidR="005143B4" w:rsidRPr="00F013CC" w:rsidRDefault="00910079" w:rsidP="003531F5">
      <w:pPr>
        <w:spacing w:line="360" w:lineRule="auto"/>
        <w:jc w:val="both"/>
        <w:rPr>
          <w:rFonts w:ascii="Arial" w:eastAsia="Calibri" w:hAnsi="Arial" w:cs="Arial"/>
          <w:sz w:val="24"/>
          <w:szCs w:val="24"/>
          <w:lang w:val="es-CO" w:eastAsia="en-US"/>
        </w:rPr>
      </w:pPr>
      <w:r w:rsidRPr="00F013CC">
        <w:rPr>
          <w:rFonts w:ascii="Arial" w:hAnsi="Arial" w:cs="Arial"/>
          <w:sz w:val="24"/>
          <w:szCs w:val="24"/>
        </w:rPr>
        <w:t xml:space="preserve">Al cumplir con el tiempo establecido </w:t>
      </w:r>
      <w:r w:rsidR="00F313E4" w:rsidRPr="00F013CC">
        <w:rPr>
          <w:rFonts w:ascii="Arial" w:hAnsi="Arial" w:cs="Arial"/>
          <w:sz w:val="24"/>
          <w:szCs w:val="24"/>
        </w:rPr>
        <w:t xml:space="preserve">de 80 horas reglamentarias, </w:t>
      </w:r>
      <w:r w:rsidRPr="00F013CC">
        <w:rPr>
          <w:rFonts w:ascii="Arial" w:hAnsi="Arial" w:cs="Arial"/>
          <w:sz w:val="24"/>
          <w:szCs w:val="24"/>
        </w:rPr>
        <w:t xml:space="preserve">la institución certificará por escrito su </w:t>
      </w:r>
      <w:r w:rsidR="00F313E4" w:rsidRPr="00F013CC">
        <w:rPr>
          <w:rFonts w:ascii="Arial" w:hAnsi="Arial" w:cs="Arial"/>
          <w:sz w:val="24"/>
          <w:szCs w:val="24"/>
        </w:rPr>
        <w:t xml:space="preserve">cumplimiento. </w:t>
      </w:r>
      <w:r w:rsidR="005143B4" w:rsidRPr="00F013CC">
        <w:rPr>
          <w:rFonts w:ascii="Arial" w:hAnsi="Arial" w:cs="Arial"/>
          <w:sz w:val="24"/>
          <w:szCs w:val="24"/>
        </w:rPr>
        <w:t xml:space="preserve">                         </w:t>
      </w:r>
    </w:p>
    <w:p w14:paraId="650056CB" w14:textId="77777777" w:rsidR="00A0007A" w:rsidRPr="00F013CC" w:rsidRDefault="00A0007A" w:rsidP="00A0007A">
      <w:pPr>
        <w:pStyle w:val="Sangradetextonormal"/>
        <w:spacing w:after="0" w:line="360" w:lineRule="auto"/>
        <w:jc w:val="both"/>
        <w:rPr>
          <w:rFonts w:ascii="Arial" w:hAnsi="Arial" w:cs="Arial"/>
          <w:b/>
          <w:sz w:val="24"/>
          <w:szCs w:val="24"/>
        </w:rPr>
      </w:pPr>
    </w:p>
    <w:p w14:paraId="240D971C" w14:textId="7D281241" w:rsidR="00B55772" w:rsidRPr="00F013CC" w:rsidRDefault="001C6CE9" w:rsidP="003531F5">
      <w:pPr>
        <w:spacing w:line="360" w:lineRule="auto"/>
        <w:jc w:val="both"/>
        <w:rPr>
          <w:rFonts w:ascii="Arial" w:hAnsi="Arial" w:cs="Arial"/>
          <w:b/>
          <w:bCs/>
          <w:sz w:val="24"/>
          <w:szCs w:val="24"/>
        </w:rPr>
      </w:pPr>
      <w:r w:rsidRPr="00F013CC">
        <w:rPr>
          <w:rFonts w:ascii="Arial" w:hAnsi="Arial" w:cs="Arial"/>
          <w:b/>
          <w:bCs/>
          <w:sz w:val="24"/>
          <w:szCs w:val="24"/>
        </w:rPr>
        <w:t xml:space="preserve"> </w:t>
      </w:r>
      <w:r w:rsidR="00F452BD">
        <w:rPr>
          <w:rFonts w:ascii="Arial" w:hAnsi="Arial" w:cs="Arial"/>
          <w:b/>
          <w:bCs/>
          <w:sz w:val="24"/>
          <w:szCs w:val="24"/>
        </w:rPr>
        <w:t>CAPITULO</w:t>
      </w:r>
    </w:p>
    <w:p w14:paraId="386AD2B5" w14:textId="77777777" w:rsidR="00B55772" w:rsidRPr="00F013CC" w:rsidRDefault="00B55772" w:rsidP="003531F5">
      <w:pPr>
        <w:spacing w:line="360" w:lineRule="auto"/>
        <w:jc w:val="both"/>
        <w:rPr>
          <w:rFonts w:ascii="Arial" w:hAnsi="Arial" w:cs="Arial"/>
          <w:b/>
          <w:bCs/>
          <w:sz w:val="24"/>
          <w:szCs w:val="24"/>
        </w:rPr>
      </w:pPr>
    </w:p>
    <w:p w14:paraId="752232CE" w14:textId="3AAD4C3F" w:rsidR="00B55772" w:rsidRPr="00F452BD" w:rsidRDefault="00F452BD" w:rsidP="003531F5">
      <w:pPr>
        <w:spacing w:line="360" w:lineRule="auto"/>
        <w:jc w:val="both"/>
        <w:rPr>
          <w:rFonts w:ascii="Arial" w:hAnsi="Arial" w:cs="Arial"/>
          <w:bCs/>
          <w:sz w:val="24"/>
          <w:szCs w:val="24"/>
          <w:u w:val="single"/>
        </w:rPr>
      </w:pPr>
      <w:r w:rsidRPr="00F452BD">
        <w:rPr>
          <w:rFonts w:ascii="Arial" w:hAnsi="Arial" w:cs="Arial"/>
          <w:bCs/>
          <w:sz w:val="24"/>
          <w:szCs w:val="24"/>
          <w:u w:val="single"/>
        </w:rPr>
        <w:t>Disposiciones Del Programa De Formación Complementaria</w:t>
      </w:r>
    </w:p>
    <w:p w14:paraId="195006EC" w14:textId="77777777" w:rsidR="00024853" w:rsidRPr="00F013CC" w:rsidRDefault="00024853" w:rsidP="003531F5">
      <w:pPr>
        <w:spacing w:line="360" w:lineRule="auto"/>
        <w:jc w:val="both"/>
        <w:rPr>
          <w:rFonts w:ascii="Arial" w:hAnsi="Arial" w:cs="Arial"/>
          <w:sz w:val="24"/>
          <w:szCs w:val="24"/>
        </w:rPr>
      </w:pPr>
    </w:p>
    <w:p w14:paraId="2E265517" w14:textId="2552E468" w:rsidR="00024853" w:rsidRDefault="00251252" w:rsidP="003531F5">
      <w:pPr>
        <w:spacing w:line="360" w:lineRule="auto"/>
        <w:jc w:val="both"/>
        <w:rPr>
          <w:rFonts w:ascii="Arial" w:hAnsi="Arial" w:cs="Arial"/>
          <w:sz w:val="24"/>
          <w:szCs w:val="24"/>
        </w:rPr>
      </w:pPr>
      <w:r w:rsidRPr="00F013CC">
        <w:rPr>
          <w:rFonts w:ascii="Arial" w:hAnsi="Arial" w:cs="Arial"/>
          <w:sz w:val="24"/>
          <w:szCs w:val="24"/>
        </w:rPr>
        <w:t>Con Resolución de aprobación Nº 6996 según el Ministerio de Educación Nacional de Agosto 6 de 2010, e</w:t>
      </w:r>
      <w:r w:rsidR="00024853" w:rsidRPr="00F013CC">
        <w:rPr>
          <w:rFonts w:ascii="Arial" w:hAnsi="Arial" w:cs="Arial"/>
          <w:sz w:val="24"/>
          <w:szCs w:val="24"/>
        </w:rPr>
        <w:t>s un programa formal de Educación Superior que otorga título profesional de “Normalista Superior” y certifica para el desempeño cualificado en el nivel de preescolar y básica primaria en la educación urbana y rural del país; y habilita para participar en los concursos de méritos de ingreso a la carrera docente.</w:t>
      </w:r>
    </w:p>
    <w:p w14:paraId="78112340" w14:textId="4482344D" w:rsidR="00F452BD" w:rsidRDefault="00F452BD" w:rsidP="003531F5">
      <w:pPr>
        <w:spacing w:line="360" w:lineRule="auto"/>
        <w:jc w:val="both"/>
        <w:rPr>
          <w:rFonts w:ascii="Arial" w:hAnsi="Arial" w:cs="Arial"/>
          <w:sz w:val="24"/>
          <w:szCs w:val="24"/>
        </w:rPr>
      </w:pPr>
    </w:p>
    <w:p w14:paraId="521D5719" w14:textId="4AA32DDA" w:rsidR="00F452BD" w:rsidRDefault="00F452BD" w:rsidP="003531F5">
      <w:pPr>
        <w:spacing w:line="360" w:lineRule="auto"/>
        <w:jc w:val="both"/>
        <w:rPr>
          <w:rFonts w:ascii="Arial" w:hAnsi="Arial" w:cs="Arial"/>
          <w:sz w:val="24"/>
          <w:szCs w:val="24"/>
        </w:rPr>
      </w:pPr>
    </w:p>
    <w:p w14:paraId="7122E0E1" w14:textId="621A0C06" w:rsidR="00F452BD" w:rsidRDefault="00F452BD" w:rsidP="003531F5">
      <w:pPr>
        <w:spacing w:line="360" w:lineRule="auto"/>
        <w:jc w:val="both"/>
        <w:rPr>
          <w:rFonts w:ascii="Arial" w:hAnsi="Arial" w:cs="Arial"/>
          <w:sz w:val="24"/>
          <w:szCs w:val="24"/>
        </w:rPr>
      </w:pPr>
    </w:p>
    <w:p w14:paraId="1C4C3ECA" w14:textId="77777777" w:rsidR="00F452BD" w:rsidRPr="00F013CC" w:rsidRDefault="00F452BD" w:rsidP="003531F5">
      <w:pPr>
        <w:spacing w:line="360" w:lineRule="auto"/>
        <w:jc w:val="both"/>
        <w:rPr>
          <w:rFonts w:ascii="Arial" w:hAnsi="Arial" w:cs="Arial"/>
          <w:sz w:val="24"/>
          <w:szCs w:val="24"/>
        </w:rPr>
      </w:pPr>
    </w:p>
    <w:p w14:paraId="0F9B2687" w14:textId="538702FC" w:rsidR="00024853" w:rsidRPr="00F013CC" w:rsidRDefault="00AF76C9" w:rsidP="00AF76C9">
      <w:pPr>
        <w:tabs>
          <w:tab w:val="left" w:pos="1034"/>
        </w:tabs>
        <w:spacing w:line="360" w:lineRule="auto"/>
        <w:jc w:val="both"/>
        <w:rPr>
          <w:rFonts w:ascii="Arial" w:hAnsi="Arial" w:cs="Arial"/>
          <w:bCs/>
          <w:sz w:val="24"/>
          <w:szCs w:val="24"/>
        </w:rPr>
      </w:pPr>
      <w:r w:rsidRPr="00F013CC">
        <w:rPr>
          <w:rFonts w:ascii="Arial" w:hAnsi="Arial" w:cs="Arial"/>
          <w:bCs/>
          <w:sz w:val="24"/>
          <w:szCs w:val="24"/>
        </w:rPr>
        <w:tab/>
      </w:r>
    </w:p>
    <w:p w14:paraId="4E21D458" w14:textId="6B587806" w:rsidR="00024853" w:rsidRPr="00F013CC" w:rsidRDefault="009C274B" w:rsidP="003531F5">
      <w:pPr>
        <w:spacing w:line="360" w:lineRule="auto"/>
        <w:jc w:val="both"/>
        <w:rPr>
          <w:rFonts w:ascii="Arial" w:hAnsi="Arial" w:cs="Arial"/>
          <w:sz w:val="24"/>
          <w:szCs w:val="24"/>
        </w:rPr>
      </w:pPr>
      <w:r w:rsidRPr="00F013CC">
        <w:rPr>
          <w:rFonts w:ascii="Arial" w:hAnsi="Arial" w:cs="Arial"/>
          <w:sz w:val="24"/>
          <w:szCs w:val="24"/>
        </w:rPr>
        <w:t>Artículo 50</w:t>
      </w:r>
      <w:r w:rsidR="002D1E60" w:rsidRPr="00F013CC">
        <w:rPr>
          <w:rFonts w:ascii="Arial" w:hAnsi="Arial" w:cs="Arial"/>
          <w:sz w:val="24"/>
          <w:szCs w:val="24"/>
        </w:rPr>
        <w:t xml:space="preserve">. </w:t>
      </w:r>
      <w:r w:rsidR="00024853" w:rsidRPr="00F013CC">
        <w:rPr>
          <w:rFonts w:ascii="Arial" w:hAnsi="Arial" w:cs="Arial"/>
          <w:b/>
          <w:sz w:val="24"/>
          <w:szCs w:val="24"/>
        </w:rPr>
        <w:t>OBJETIVO GENERAL</w:t>
      </w:r>
    </w:p>
    <w:p w14:paraId="02DC22DE" w14:textId="77777777" w:rsidR="00024853" w:rsidRPr="00F013CC" w:rsidRDefault="00024853" w:rsidP="003531F5">
      <w:pPr>
        <w:spacing w:line="360" w:lineRule="auto"/>
        <w:jc w:val="both"/>
        <w:rPr>
          <w:rFonts w:ascii="Arial" w:hAnsi="Arial" w:cs="Arial"/>
          <w:sz w:val="24"/>
          <w:szCs w:val="24"/>
        </w:rPr>
      </w:pPr>
    </w:p>
    <w:p w14:paraId="52324B88" w14:textId="77777777" w:rsidR="00024853" w:rsidRPr="00F013CC" w:rsidRDefault="00024853" w:rsidP="003531F5">
      <w:pPr>
        <w:spacing w:line="360" w:lineRule="auto"/>
        <w:jc w:val="both"/>
        <w:rPr>
          <w:rFonts w:ascii="Arial" w:hAnsi="Arial" w:cs="Arial"/>
          <w:sz w:val="24"/>
          <w:szCs w:val="24"/>
        </w:rPr>
      </w:pPr>
      <w:r w:rsidRPr="00F013CC">
        <w:rPr>
          <w:rFonts w:ascii="Arial" w:hAnsi="Arial" w:cs="Arial"/>
          <w:sz w:val="24"/>
          <w:szCs w:val="24"/>
        </w:rPr>
        <w:t>Formar un maestro culto a través de un acercamiento a las teorías pedagógicas y didácticas en su carácter disciplinario e interdisciplinario, reflexionando y generando espacios de investigación desde la práctica y las problemáticas pedagógicas y/o educativas de la localidad y la relación ciencia y saberes que se enseñan, fomentado en la educación por competencias para desempeñarse de forma idónea como maestros en los niveles de preescolar y básica primaria.</w:t>
      </w:r>
    </w:p>
    <w:p w14:paraId="6E8872AD" w14:textId="77777777" w:rsidR="00024853" w:rsidRPr="00F013CC" w:rsidRDefault="00024853" w:rsidP="003531F5">
      <w:pPr>
        <w:spacing w:line="360" w:lineRule="auto"/>
        <w:jc w:val="both"/>
        <w:rPr>
          <w:rFonts w:ascii="Arial" w:hAnsi="Arial" w:cs="Arial"/>
          <w:bCs/>
          <w:sz w:val="24"/>
          <w:szCs w:val="24"/>
        </w:rPr>
      </w:pPr>
    </w:p>
    <w:p w14:paraId="52E8BCAE" w14:textId="568FD029" w:rsidR="00024853" w:rsidRPr="00F013CC" w:rsidRDefault="002D1E60" w:rsidP="003531F5">
      <w:pPr>
        <w:spacing w:line="360" w:lineRule="auto"/>
        <w:jc w:val="both"/>
        <w:rPr>
          <w:rFonts w:ascii="Arial" w:hAnsi="Arial" w:cs="Arial"/>
          <w:b/>
          <w:sz w:val="24"/>
          <w:szCs w:val="24"/>
        </w:rPr>
      </w:pPr>
      <w:r w:rsidRPr="00F013CC">
        <w:rPr>
          <w:rFonts w:ascii="Arial" w:hAnsi="Arial" w:cs="Arial"/>
          <w:sz w:val="24"/>
          <w:szCs w:val="24"/>
        </w:rPr>
        <w:t>Ar</w:t>
      </w:r>
      <w:r w:rsidR="009C274B" w:rsidRPr="00F013CC">
        <w:rPr>
          <w:rFonts w:ascii="Arial" w:hAnsi="Arial" w:cs="Arial"/>
          <w:sz w:val="24"/>
          <w:szCs w:val="24"/>
        </w:rPr>
        <w:t>tículo 51</w:t>
      </w:r>
      <w:r w:rsidRPr="00F013CC">
        <w:rPr>
          <w:rFonts w:ascii="Arial" w:hAnsi="Arial" w:cs="Arial"/>
          <w:sz w:val="24"/>
          <w:szCs w:val="24"/>
        </w:rPr>
        <w:t xml:space="preserve">. </w:t>
      </w:r>
      <w:r w:rsidR="00024853" w:rsidRPr="00F013CC">
        <w:rPr>
          <w:rFonts w:ascii="Arial" w:hAnsi="Arial" w:cs="Arial"/>
          <w:b/>
          <w:sz w:val="24"/>
          <w:szCs w:val="24"/>
        </w:rPr>
        <w:t xml:space="preserve">PROPÓSITOS DEL PROGRAMA </w:t>
      </w:r>
    </w:p>
    <w:p w14:paraId="459B2EC9" w14:textId="77777777" w:rsidR="00024853" w:rsidRPr="00F013CC" w:rsidRDefault="00024853" w:rsidP="003531F5">
      <w:pPr>
        <w:spacing w:line="360" w:lineRule="auto"/>
        <w:jc w:val="both"/>
        <w:rPr>
          <w:rFonts w:ascii="Arial" w:hAnsi="Arial" w:cs="Arial"/>
          <w:sz w:val="24"/>
          <w:szCs w:val="24"/>
        </w:rPr>
      </w:pPr>
    </w:p>
    <w:p w14:paraId="13D19073" w14:textId="77777777" w:rsidR="00676ABB" w:rsidRPr="00F013CC" w:rsidRDefault="00676ABB" w:rsidP="00F64C2D">
      <w:pPr>
        <w:pStyle w:val="Prrafodelista"/>
        <w:numPr>
          <w:ilvl w:val="3"/>
          <w:numId w:val="7"/>
        </w:numPr>
        <w:tabs>
          <w:tab w:val="clear" w:pos="2880"/>
          <w:tab w:val="num" w:pos="284"/>
        </w:tabs>
        <w:spacing w:line="360" w:lineRule="auto"/>
        <w:ind w:left="284" w:hanging="284"/>
        <w:jc w:val="both"/>
        <w:rPr>
          <w:rFonts w:ascii="Arial" w:hAnsi="Arial" w:cs="Arial"/>
          <w:sz w:val="24"/>
          <w:szCs w:val="24"/>
        </w:rPr>
      </w:pPr>
      <w:r w:rsidRPr="00F013CC">
        <w:rPr>
          <w:rFonts w:ascii="Arial" w:hAnsi="Arial" w:cs="Arial"/>
          <w:sz w:val="24"/>
          <w:szCs w:val="24"/>
        </w:rPr>
        <w:t>F</w:t>
      </w:r>
      <w:r w:rsidR="00024853" w:rsidRPr="00F013CC">
        <w:rPr>
          <w:rFonts w:ascii="Arial" w:hAnsi="Arial" w:cs="Arial"/>
          <w:sz w:val="24"/>
          <w:szCs w:val="24"/>
        </w:rPr>
        <w:t xml:space="preserve">ormar un maestro autónomo con criterios y valores, cualificado, que se identifique con su territorio y con la educación. </w:t>
      </w:r>
    </w:p>
    <w:p w14:paraId="3A0CB303" w14:textId="77777777" w:rsidR="00676ABB" w:rsidRPr="00F013CC" w:rsidRDefault="00024853" w:rsidP="00F64C2D">
      <w:pPr>
        <w:pStyle w:val="Prrafodelista"/>
        <w:numPr>
          <w:ilvl w:val="3"/>
          <w:numId w:val="7"/>
        </w:numPr>
        <w:tabs>
          <w:tab w:val="clear" w:pos="2880"/>
          <w:tab w:val="num" w:pos="284"/>
        </w:tabs>
        <w:spacing w:line="360" w:lineRule="auto"/>
        <w:ind w:left="284" w:hanging="284"/>
        <w:jc w:val="both"/>
        <w:rPr>
          <w:rFonts w:ascii="Arial" w:hAnsi="Arial" w:cs="Arial"/>
          <w:sz w:val="24"/>
          <w:szCs w:val="24"/>
        </w:rPr>
      </w:pPr>
      <w:r w:rsidRPr="00F013CC">
        <w:rPr>
          <w:rFonts w:ascii="Arial" w:hAnsi="Arial" w:cs="Arial"/>
          <w:sz w:val="24"/>
          <w:szCs w:val="24"/>
        </w:rPr>
        <w:t>Promover una nueva organización escolar, que afiance los valores propios de nuestra cultura y defienda la formación ciudadana como eje central de su misión.</w:t>
      </w:r>
    </w:p>
    <w:p w14:paraId="211183DC" w14:textId="66A3C334" w:rsidR="00024853" w:rsidRPr="00F013CC" w:rsidRDefault="00024853" w:rsidP="00F64C2D">
      <w:pPr>
        <w:pStyle w:val="Prrafodelista"/>
        <w:numPr>
          <w:ilvl w:val="3"/>
          <w:numId w:val="7"/>
        </w:numPr>
        <w:tabs>
          <w:tab w:val="clear" w:pos="2880"/>
          <w:tab w:val="num" w:pos="284"/>
        </w:tabs>
        <w:spacing w:line="360" w:lineRule="auto"/>
        <w:ind w:left="284" w:hanging="284"/>
        <w:jc w:val="both"/>
        <w:rPr>
          <w:rFonts w:ascii="Arial" w:hAnsi="Arial" w:cs="Arial"/>
          <w:sz w:val="24"/>
          <w:szCs w:val="24"/>
        </w:rPr>
      </w:pPr>
      <w:r w:rsidRPr="00F013CC">
        <w:rPr>
          <w:rFonts w:ascii="Arial" w:hAnsi="Arial" w:cs="Arial"/>
          <w:sz w:val="24"/>
          <w:szCs w:val="24"/>
        </w:rPr>
        <w:t>Crear ambientes propicios de aprendizaje en los distintos campos del conocimiento y la convivencia, desde propuestas para la formación y la investigación.</w:t>
      </w:r>
    </w:p>
    <w:p w14:paraId="37FC555B" w14:textId="77777777" w:rsidR="00024853" w:rsidRPr="00F013CC" w:rsidRDefault="00024853" w:rsidP="003531F5">
      <w:pPr>
        <w:spacing w:line="360" w:lineRule="auto"/>
        <w:jc w:val="both"/>
        <w:rPr>
          <w:rFonts w:ascii="Arial" w:hAnsi="Arial" w:cs="Arial"/>
          <w:sz w:val="24"/>
          <w:szCs w:val="24"/>
        </w:rPr>
      </w:pPr>
    </w:p>
    <w:p w14:paraId="66635401" w14:textId="378ACE85" w:rsidR="00024853" w:rsidRPr="00F013CC" w:rsidRDefault="009C274B" w:rsidP="003531F5">
      <w:pPr>
        <w:spacing w:line="360" w:lineRule="auto"/>
        <w:jc w:val="both"/>
        <w:rPr>
          <w:rFonts w:ascii="Arial" w:hAnsi="Arial" w:cs="Arial"/>
          <w:sz w:val="24"/>
          <w:szCs w:val="24"/>
        </w:rPr>
      </w:pPr>
      <w:r w:rsidRPr="00F013CC">
        <w:rPr>
          <w:rFonts w:ascii="Arial" w:hAnsi="Arial" w:cs="Arial"/>
          <w:sz w:val="24"/>
          <w:szCs w:val="24"/>
        </w:rPr>
        <w:t>Artículo 52</w:t>
      </w:r>
      <w:r w:rsidR="002D1E60" w:rsidRPr="00F013CC">
        <w:rPr>
          <w:rFonts w:ascii="Arial" w:hAnsi="Arial" w:cs="Arial"/>
          <w:sz w:val="24"/>
          <w:szCs w:val="24"/>
        </w:rPr>
        <w:t xml:space="preserve">. </w:t>
      </w:r>
      <w:r w:rsidR="00024853" w:rsidRPr="00F013CC">
        <w:rPr>
          <w:rFonts w:ascii="Arial" w:hAnsi="Arial" w:cs="Arial"/>
          <w:b/>
          <w:sz w:val="24"/>
          <w:szCs w:val="24"/>
        </w:rPr>
        <w:t>DURACIÓN</w:t>
      </w:r>
    </w:p>
    <w:p w14:paraId="0B9AA34D" w14:textId="77777777" w:rsidR="00024853" w:rsidRPr="00F013CC" w:rsidRDefault="00024853" w:rsidP="003531F5">
      <w:pPr>
        <w:spacing w:line="360" w:lineRule="auto"/>
        <w:jc w:val="both"/>
        <w:rPr>
          <w:rFonts w:ascii="Arial" w:hAnsi="Arial" w:cs="Arial"/>
          <w:sz w:val="24"/>
          <w:szCs w:val="24"/>
        </w:rPr>
      </w:pPr>
    </w:p>
    <w:p w14:paraId="46777AE4" w14:textId="7F350979" w:rsidR="00024853" w:rsidRPr="00F013CC" w:rsidRDefault="00024853" w:rsidP="003531F5">
      <w:pPr>
        <w:spacing w:line="360" w:lineRule="auto"/>
        <w:jc w:val="both"/>
        <w:rPr>
          <w:rFonts w:ascii="Arial" w:hAnsi="Arial" w:cs="Arial"/>
          <w:sz w:val="24"/>
          <w:szCs w:val="24"/>
        </w:rPr>
      </w:pPr>
      <w:r w:rsidRPr="00F013CC">
        <w:rPr>
          <w:rFonts w:ascii="Arial" w:hAnsi="Arial" w:cs="Arial"/>
          <w:sz w:val="24"/>
          <w:szCs w:val="24"/>
        </w:rPr>
        <w:t xml:space="preserve">El Programa de Formación Complementaria tiene una duración de cuatro semestres para los estudiantes egresados de las Escuelas Normales, y de cinco semestres para los bachilleres egresados de la educación media académica o técnica; se ofrece en modalidad presencial y tiene convenio de reconocimiento de saberes con instituciones de educación superior como la Universidad de Antioquia y la Universidad de San Buenaventura, lo que les permite a los Normalistas Superiores continuar sus estudios en una licenciatura afín,  con el beneficio de no repetir materias cursadas y concluir en menos tiempo del programado para los estudiantes regulares. </w:t>
      </w:r>
    </w:p>
    <w:p w14:paraId="70B26653" w14:textId="77777777" w:rsidR="009D17DD" w:rsidRPr="00F013CC" w:rsidRDefault="009D17DD" w:rsidP="003531F5">
      <w:pPr>
        <w:spacing w:line="360" w:lineRule="auto"/>
        <w:jc w:val="both"/>
        <w:rPr>
          <w:rFonts w:ascii="Arial" w:hAnsi="Arial" w:cs="Arial"/>
          <w:sz w:val="24"/>
          <w:szCs w:val="24"/>
        </w:rPr>
      </w:pPr>
    </w:p>
    <w:p w14:paraId="7517BE71" w14:textId="68295164" w:rsidR="00282D8A" w:rsidRPr="00F013CC" w:rsidRDefault="009C274B" w:rsidP="003531F5">
      <w:pPr>
        <w:spacing w:line="360" w:lineRule="auto"/>
        <w:jc w:val="both"/>
        <w:rPr>
          <w:rFonts w:ascii="Arial" w:hAnsi="Arial" w:cs="Arial"/>
          <w:b/>
          <w:sz w:val="24"/>
          <w:szCs w:val="24"/>
        </w:rPr>
      </w:pPr>
      <w:r w:rsidRPr="00F013CC">
        <w:rPr>
          <w:rFonts w:ascii="Arial" w:hAnsi="Arial" w:cs="Arial"/>
          <w:sz w:val="24"/>
          <w:szCs w:val="24"/>
        </w:rPr>
        <w:t>Artículo 53</w:t>
      </w:r>
      <w:r w:rsidR="001F17B8" w:rsidRPr="00F013CC">
        <w:rPr>
          <w:rFonts w:ascii="Arial" w:hAnsi="Arial" w:cs="Arial"/>
          <w:sz w:val="24"/>
          <w:szCs w:val="24"/>
        </w:rPr>
        <w:t xml:space="preserve">. </w:t>
      </w:r>
      <w:r w:rsidR="006A4071" w:rsidRPr="00F013CC">
        <w:rPr>
          <w:rFonts w:ascii="Arial" w:hAnsi="Arial" w:cs="Arial"/>
          <w:b/>
          <w:sz w:val="24"/>
          <w:szCs w:val="24"/>
        </w:rPr>
        <w:t xml:space="preserve">REQUISITOS DE INGRESO </w:t>
      </w:r>
      <w:r w:rsidR="00282D8A" w:rsidRPr="00F013CC">
        <w:rPr>
          <w:rFonts w:ascii="Arial" w:hAnsi="Arial" w:cs="Arial"/>
          <w:b/>
          <w:sz w:val="24"/>
          <w:szCs w:val="24"/>
        </w:rPr>
        <w:t>AL PROGRAMA DE FORMACIÓ</w:t>
      </w:r>
      <w:r w:rsidR="006A4071" w:rsidRPr="00F013CC">
        <w:rPr>
          <w:rFonts w:ascii="Arial" w:hAnsi="Arial" w:cs="Arial"/>
          <w:b/>
          <w:sz w:val="24"/>
          <w:szCs w:val="24"/>
        </w:rPr>
        <w:t>N COMPLEMENTARIA</w:t>
      </w:r>
    </w:p>
    <w:p w14:paraId="2AF1E765" w14:textId="77777777" w:rsidR="00282D8A" w:rsidRPr="00F013CC" w:rsidRDefault="00282D8A" w:rsidP="003531F5">
      <w:pPr>
        <w:spacing w:line="360" w:lineRule="auto"/>
        <w:jc w:val="both"/>
        <w:rPr>
          <w:rFonts w:ascii="Arial" w:hAnsi="Arial" w:cs="Arial"/>
          <w:sz w:val="24"/>
          <w:szCs w:val="24"/>
        </w:rPr>
      </w:pPr>
    </w:p>
    <w:p w14:paraId="1D46C85D" w14:textId="00291CF7" w:rsidR="00282D8A" w:rsidRPr="00F013CC" w:rsidRDefault="006A4071" w:rsidP="00F64C2D">
      <w:pPr>
        <w:pStyle w:val="Prrafodelista"/>
        <w:numPr>
          <w:ilvl w:val="6"/>
          <w:numId w:val="7"/>
        </w:numPr>
        <w:tabs>
          <w:tab w:val="clear" w:pos="5040"/>
          <w:tab w:val="num" w:pos="284"/>
        </w:tabs>
        <w:spacing w:after="200" w:line="360" w:lineRule="auto"/>
        <w:ind w:left="284" w:hanging="284"/>
        <w:contextualSpacing/>
        <w:jc w:val="both"/>
        <w:rPr>
          <w:rFonts w:ascii="Arial" w:hAnsi="Arial" w:cs="Arial"/>
          <w:sz w:val="24"/>
          <w:szCs w:val="24"/>
        </w:rPr>
      </w:pPr>
      <w:r w:rsidRPr="00F013CC">
        <w:rPr>
          <w:rFonts w:ascii="Arial" w:hAnsi="Arial" w:cs="Arial"/>
          <w:sz w:val="24"/>
          <w:szCs w:val="24"/>
        </w:rPr>
        <w:lastRenderedPageBreak/>
        <w:t>Si son graduados de colegios académicos diferente a normalistas:</w:t>
      </w:r>
    </w:p>
    <w:p w14:paraId="3F8153E1" w14:textId="336FCBD9" w:rsidR="00282D8A" w:rsidRPr="00F013CC" w:rsidRDefault="00282D8A" w:rsidP="00F64C2D">
      <w:pPr>
        <w:pStyle w:val="Prrafodelista"/>
        <w:numPr>
          <w:ilvl w:val="0"/>
          <w:numId w:val="14"/>
        </w:numPr>
        <w:spacing w:after="200" w:line="360" w:lineRule="auto"/>
        <w:ind w:left="709"/>
        <w:contextualSpacing/>
        <w:jc w:val="both"/>
        <w:rPr>
          <w:rFonts w:ascii="Arial" w:hAnsi="Arial" w:cs="Arial"/>
          <w:sz w:val="24"/>
          <w:szCs w:val="24"/>
        </w:rPr>
      </w:pPr>
      <w:r w:rsidRPr="00F013CC">
        <w:rPr>
          <w:rFonts w:ascii="Arial" w:hAnsi="Arial" w:cs="Arial"/>
          <w:sz w:val="24"/>
          <w:szCs w:val="24"/>
        </w:rPr>
        <w:t>Diligenciar el formato de inscripción, el cual se da en l</w:t>
      </w:r>
      <w:r w:rsidR="006A4071" w:rsidRPr="00F013CC">
        <w:rPr>
          <w:rFonts w:ascii="Arial" w:hAnsi="Arial" w:cs="Arial"/>
          <w:sz w:val="24"/>
          <w:szCs w:val="24"/>
        </w:rPr>
        <w:t>a secretaria de la Institución</w:t>
      </w:r>
    </w:p>
    <w:p w14:paraId="5F7BAC23" w14:textId="7C5489C3" w:rsidR="00282D8A" w:rsidRPr="00F013CC" w:rsidRDefault="00282D8A" w:rsidP="00F64C2D">
      <w:pPr>
        <w:pStyle w:val="Prrafodelista"/>
        <w:numPr>
          <w:ilvl w:val="0"/>
          <w:numId w:val="14"/>
        </w:numPr>
        <w:spacing w:after="200" w:line="360" w:lineRule="auto"/>
        <w:ind w:left="709"/>
        <w:contextualSpacing/>
        <w:jc w:val="both"/>
        <w:rPr>
          <w:rFonts w:ascii="Arial" w:hAnsi="Arial" w:cs="Arial"/>
          <w:sz w:val="24"/>
          <w:szCs w:val="24"/>
        </w:rPr>
      </w:pPr>
      <w:r w:rsidRPr="00F013CC">
        <w:rPr>
          <w:rFonts w:ascii="Arial" w:hAnsi="Arial" w:cs="Arial"/>
          <w:sz w:val="24"/>
          <w:szCs w:val="24"/>
        </w:rPr>
        <w:t xml:space="preserve">Presentar </w:t>
      </w:r>
      <w:r w:rsidR="006A4071" w:rsidRPr="00F013CC">
        <w:rPr>
          <w:rFonts w:ascii="Arial" w:hAnsi="Arial" w:cs="Arial"/>
          <w:sz w:val="24"/>
          <w:szCs w:val="24"/>
        </w:rPr>
        <w:t>el examen</w:t>
      </w:r>
    </w:p>
    <w:p w14:paraId="2687ACE8" w14:textId="0B0DF51B" w:rsidR="00282D8A" w:rsidRPr="00F013CC" w:rsidRDefault="00282D8A" w:rsidP="00F64C2D">
      <w:pPr>
        <w:pStyle w:val="Prrafodelista"/>
        <w:numPr>
          <w:ilvl w:val="0"/>
          <w:numId w:val="14"/>
        </w:numPr>
        <w:spacing w:after="200" w:line="360" w:lineRule="auto"/>
        <w:ind w:left="709"/>
        <w:contextualSpacing/>
        <w:jc w:val="both"/>
        <w:rPr>
          <w:rFonts w:ascii="Arial" w:hAnsi="Arial" w:cs="Arial"/>
          <w:sz w:val="24"/>
          <w:szCs w:val="24"/>
        </w:rPr>
      </w:pPr>
      <w:r w:rsidRPr="00F013CC">
        <w:rPr>
          <w:rFonts w:ascii="Arial" w:hAnsi="Arial" w:cs="Arial"/>
          <w:sz w:val="24"/>
          <w:szCs w:val="24"/>
        </w:rPr>
        <w:t>Pr</w:t>
      </w:r>
      <w:r w:rsidR="006A4071" w:rsidRPr="00F013CC">
        <w:rPr>
          <w:rFonts w:ascii="Arial" w:hAnsi="Arial" w:cs="Arial"/>
          <w:sz w:val="24"/>
          <w:szCs w:val="24"/>
        </w:rPr>
        <w:t>esentar entrevista</w:t>
      </w:r>
    </w:p>
    <w:p w14:paraId="3E01133A" w14:textId="77777777" w:rsidR="00282D8A" w:rsidRPr="00F013CC" w:rsidRDefault="00282D8A" w:rsidP="003531F5">
      <w:pPr>
        <w:pStyle w:val="Prrafodelista"/>
        <w:spacing w:line="360" w:lineRule="auto"/>
        <w:ind w:left="1080"/>
        <w:jc w:val="both"/>
        <w:rPr>
          <w:rFonts w:ascii="Arial" w:hAnsi="Arial" w:cs="Arial"/>
          <w:sz w:val="24"/>
          <w:szCs w:val="24"/>
        </w:rPr>
      </w:pPr>
    </w:p>
    <w:p w14:paraId="4A4B74D5" w14:textId="195E1A34" w:rsidR="00282D8A" w:rsidRPr="00F013CC" w:rsidRDefault="006A4071" w:rsidP="00F64C2D">
      <w:pPr>
        <w:pStyle w:val="Prrafodelista"/>
        <w:numPr>
          <w:ilvl w:val="6"/>
          <w:numId w:val="7"/>
        </w:numPr>
        <w:tabs>
          <w:tab w:val="clear" w:pos="5040"/>
          <w:tab w:val="num" w:pos="284"/>
        </w:tabs>
        <w:spacing w:after="200" w:line="360" w:lineRule="auto"/>
        <w:ind w:left="284" w:hanging="284"/>
        <w:contextualSpacing/>
        <w:jc w:val="both"/>
        <w:rPr>
          <w:rFonts w:ascii="Arial" w:hAnsi="Arial" w:cs="Arial"/>
          <w:sz w:val="24"/>
          <w:szCs w:val="24"/>
        </w:rPr>
      </w:pPr>
      <w:r w:rsidRPr="00F013CC">
        <w:rPr>
          <w:rFonts w:ascii="Arial" w:hAnsi="Arial" w:cs="Arial"/>
          <w:sz w:val="24"/>
          <w:szCs w:val="24"/>
        </w:rPr>
        <w:t>Sin son egresados de colegios normalistas (pedagógicos):</w:t>
      </w:r>
    </w:p>
    <w:p w14:paraId="4BCDE446" w14:textId="77777777" w:rsidR="00282D8A" w:rsidRPr="00F013CC" w:rsidRDefault="00282D8A" w:rsidP="00F64C2D">
      <w:pPr>
        <w:pStyle w:val="Prrafodelista"/>
        <w:numPr>
          <w:ilvl w:val="0"/>
          <w:numId w:val="14"/>
        </w:numPr>
        <w:spacing w:after="200" w:line="360" w:lineRule="auto"/>
        <w:ind w:left="709"/>
        <w:contextualSpacing/>
        <w:jc w:val="both"/>
        <w:rPr>
          <w:rFonts w:ascii="Arial" w:hAnsi="Arial" w:cs="Arial"/>
          <w:sz w:val="24"/>
          <w:szCs w:val="24"/>
        </w:rPr>
      </w:pPr>
      <w:r w:rsidRPr="00F013CC">
        <w:rPr>
          <w:rFonts w:ascii="Arial" w:hAnsi="Arial" w:cs="Arial"/>
          <w:sz w:val="24"/>
          <w:szCs w:val="24"/>
        </w:rPr>
        <w:t>Diligenciar el formato de inscripción, el cual se da en la secretaria de la Institución</w:t>
      </w:r>
    </w:p>
    <w:p w14:paraId="34BB238D" w14:textId="6C9F5264" w:rsidR="00282D8A" w:rsidRPr="00F013CC" w:rsidRDefault="00282D8A" w:rsidP="00F64C2D">
      <w:pPr>
        <w:pStyle w:val="Prrafodelista"/>
        <w:numPr>
          <w:ilvl w:val="0"/>
          <w:numId w:val="14"/>
        </w:numPr>
        <w:spacing w:after="200" w:line="360" w:lineRule="auto"/>
        <w:ind w:left="709"/>
        <w:contextualSpacing/>
        <w:jc w:val="both"/>
        <w:rPr>
          <w:rFonts w:ascii="Arial" w:hAnsi="Arial" w:cs="Arial"/>
          <w:sz w:val="24"/>
          <w:szCs w:val="24"/>
        </w:rPr>
      </w:pPr>
      <w:r w:rsidRPr="00F013CC">
        <w:rPr>
          <w:rFonts w:ascii="Arial" w:hAnsi="Arial" w:cs="Arial"/>
          <w:sz w:val="24"/>
          <w:szCs w:val="24"/>
        </w:rPr>
        <w:t>Presentar entrevista.</w:t>
      </w:r>
    </w:p>
    <w:p w14:paraId="0A4FB510" w14:textId="77777777" w:rsidR="00282D8A" w:rsidRPr="00F013CC" w:rsidRDefault="00282D8A" w:rsidP="003531F5">
      <w:pPr>
        <w:pStyle w:val="Prrafodelista"/>
        <w:spacing w:line="360" w:lineRule="auto"/>
        <w:ind w:left="1080"/>
        <w:jc w:val="both"/>
        <w:rPr>
          <w:rFonts w:ascii="Arial" w:hAnsi="Arial" w:cs="Arial"/>
          <w:sz w:val="24"/>
          <w:szCs w:val="24"/>
        </w:rPr>
      </w:pPr>
    </w:p>
    <w:p w14:paraId="2EE1DC50" w14:textId="0D3CB275" w:rsidR="00282D8A" w:rsidRPr="00F013CC" w:rsidRDefault="006A4071" w:rsidP="00F64C2D">
      <w:pPr>
        <w:pStyle w:val="Prrafodelista"/>
        <w:numPr>
          <w:ilvl w:val="6"/>
          <w:numId w:val="7"/>
        </w:numPr>
        <w:tabs>
          <w:tab w:val="clear" w:pos="5040"/>
          <w:tab w:val="num" w:pos="284"/>
        </w:tabs>
        <w:spacing w:line="360" w:lineRule="auto"/>
        <w:ind w:left="284" w:hanging="284"/>
        <w:jc w:val="both"/>
        <w:rPr>
          <w:rFonts w:ascii="Arial" w:hAnsi="Arial" w:cs="Arial"/>
          <w:sz w:val="24"/>
          <w:szCs w:val="24"/>
        </w:rPr>
      </w:pPr>
      <w:r w:rsidRPr="00F013CC">
        <w:rPr>
          <w:rFonts w:ascii="Arial" w:hAnsi="Arial" w:cs="Arial"/>
          <w:sz w:val="24"/>
          <w:szCs w:val="24"/>
        </w:rPr>
        <w:t>Si cumplen requisitos, en cualquiera de las dos situaciones anteriores, ambos egresados, pasan a matrícula, entregando la siguiente documentación:</w:t>
      </w:r>
    </w:p>
    <w:p w14:paraId="29CDB711" w14:textId="77777777" w:rsidR="00282D8A" w:rsidRPr="00F013CC" w:rsidRDefault="00282D8A" w:rsidP="003136F0">
      <w:pPr>
        <w:pStyle w:val="Prrafodelista"/>
        <w:tabs>
          <w:tab w:val="left" w:pos="10773"/>
        </w:tabs>
        <w:suppressAutoHyphens/>
        <w:spacing w:line="360" w:lineRule="auto"/>
        <w:ind w:left="360"/>
        <w:jc w:val="both"/>
        <w:rPr>
          <w:rFonts w:ascii="Arial" w:eastAsia="Arial" w:hAnsi="Arial" w:cs="Arial"/>
          <w:sz w:val="24"/>
          <w:szCs w:val="24"/>
        </w:rPr>
      </w:pPr>
    </w:p>
    <w:p w14:paraId="5176C7D6" w14:textId="1C2622B5" w:rsidR="00FB0675" w:rsidRPr="00F013CC" w:rsidRDefault="00FB0675" w:rsidP="00732110">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 </w:t>
      </w:r>
      <w:r w:rsidR="00282D8A" w:rsidRPr="00F013CC">
        <w:rPr>
          <w:rFonts w:ascii="Arial" w:eastAsia="Arial" w:hAnsi="Arial" w:cs="Arial"/>
          <w:sz w:val="24"/>
          <w:szCs w:val="24"/>
        </w:rPr>
        <w:t>Formulario de inscripción</w:t>
      </w:r>
    </w:p>
    <w:p w14:paraId="79E4BBCE" w14:textId="45D3E2AB" w:rsidR="00FB0675" w:rsidRPr="00F013CC" w:rsidRDefault="00FB0675" w:rsidP="00732110">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 </w:t>
      </w:r>
      <w:r w:rsidR="00282D8A" w:rsidRPr="00F013CC">
        <w:rPr>
          <w:rFonts w:ascii="Arial" w:eastAsia="Arial" w:hAnsi="Arial" w:cs="Arial"/>
          <w:sz w:val="24"/>
          <w:szCs w:val="24"/>
        </w:rPr>
        <w:t xml:space="preserve">3 fotos tamaño documento. </w:t>
      </w:r>
    </w:p>
    <w:p w14:paraId="42C232CD" w14:textId="0FFBAEA7" w:rsidR="00FB0675" w:rsidRPr="00F013CC" w:rsidRDefault="00FB0675" w:rsidP="00732110">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 </w:t>
      </w:r>
      <w:r w:rsidR="00282D8A" w:rsidRPr="00F013CC">
        <w:rPr>
          <w:rFonts w:ascii="Arial" w:eastAsia="Arial" w:hAnsi="Arial" w:cs="Arial"/>
          <w:sz w:val="24"/>
          <w:szCs w:val="24"/>
        </w:rPr>
        <w:t>Fotocopia ampliada de la T.I o C</w:t>
      </w:r>
      <w:r w:rsidR="00873D45" w:rsidRPr="00F013CC">
        <w:rPr>
          <w:rFonts w:ascii="Arial" w:eastAsia="Arial" w:hAnsi="Arial" w:cs="Arial"/>
          <w:sz w:val="24"/>
          <w:szCs w:val="24"/>
        </w:rPr>
        <w:t>.</w:t>
      </w:r>
      <w:r w:rsidR="00282D8A" w:rsidRPr="00F013CC">
        <w:rPr>
          <w:rFonts w:ascii="Arial" w:eastAsia="Arial" w:hAnsi="Arial" w:cs="Arial"/>
          <w:sz w:val="24"/>
          <w:szCs w:val="24"/>
        </w:rPr>
        <w:t>C</w:t>
      </w:r>
      <w:r w:rsidR="00873D45" w:rsidRPr="00F013CC">
        <w:rPr>
          <w:rFonts w:ascii="Arial" w:eastAsia="Arial" w:hAnsi="Arial" w:cs="Arial"/>
          <w:sz w:val="24"/>
          <w:szCs w:val="24"/>
        </w:rPr>
        <w:t>.</w:t>
      </w:r>
      <w:r w:rsidR="00282D8A" w:rsidRPr="00F013CC">
        <w:rPr>
          <w:rFonts w:ascii="Arial" w:eastAsia="Arial" w:hAnsi="Arial" w:cs="Arial"/>
          <w:sz w:val="24"/>
          <w:szCs w:val="24"/>
        </w:rPr>
        <w:t xml:space="preserve"> al 150%</w:t>
      </w:r>
    </w:p>
    <w:p w14:paraId="525B3BD1" w14:textId="425FEB7D" w:rsidR="00FB0675" w:rsidRPr="00F013CC" w:rsidRDefault="00FB0675" w:rsidP="00732110">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 </w:t>
      </w:r>
      <w:r w:rsidR="00282D8A" w:rsidRPr="00F013CC">
        <w:rPr>
          <w:rFonts w:ascii="Arial" w:eastAsia="Arial" w:hAnsi="Arial" w:cs="Arial"/>
          <w:sz w:val="24"/>
          <w:szCs w:val="24"/>
        </w:rPr>
        <w:t xml:space="preserve">Constancia de la EPS o  Sisben </w:t>
      </w:r>
    </w:p>
    <w:p w14:paraId="309D74E5" w14:textId="68D2490A" w:rsidR="00FB0675" w:rsidRPr="00F013CC" w:rsidRDefault="00FB0675" w:rsidP="00732110">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 </w:t>
      </w:r>
      <w:r w:rsidR="00282D8A" w:rsidRPr="00F013CC">
        <w:rPr>
          <w:rFonts w:ascii="Arial" w:eastAsia="Arial" w:hAnsi="Arial" w:cs="Arial"/>
          <w:sz w:val="24"/>
          <w:szCs w:val="24"/>
        </w:rPr>
        <w:t>Calificaciones en membrete del grado 11°.</w:t>
      </w:r>
    </w:p>
    <w:p w14:paraId="6A1A342D" w14:textId="18F266F0" w:rsidR="00FB0675" w:rsidRPr="00F013CC" w:rsidRDefault="00FB0675" w:rsidP="00732110">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 </w:t>
      </w:r>
      <w:r w:rsidR="00282D8A" w:rsidRPr="00F013CC">
        <w:rPr>
          <w:rFonts w:ascii="Arial" w:eastAsia="Arial" w:hAnsi="Arial" w:cs="Arial"/>
          <w:sz w:val="24"/>
          <w:szCs w:val="24"/>
        </w:rPr>
        <w:t>Fotocopia del Acta de grado y/o diploma de bachiller</w:t>
      </w:r>
    </w:p>
    <w:p w14:paraId="70ACEE29" w14:textId="59FDEB72" w:rsidR="00282D8A" w:rsidRPr="00F013CC" w:rsidRDefault="00FB0675" w:rsidP="00732110">
      <w:pPr>
        <w:pStyle w:val="Prrafodelista"/>
        <w:numPr>
          <w:ilvl w:val="3"/>
          <w:numId w:val="1"/>
        </w:numPr>
        <w:tabs>
          <w:tab w:val="left" w:pos="10773"/>
        </w:tabs>
        <w:suppressAutoHyphens/>
        <w:spacing w:line="360" w:lineRule="auto"/>
        <w:jc w:val="both"/>
        <w:rPr>
          <w:rFonts w:ascii="Arial" w:eastAsia="Arial" w:hAnsi="Arial" w:cs="Arial"/>
          <w:sz w:val="24"/>
          <w:szCs w:val="24"/>
        </w:rPr>
      </w:pPr>
      <w:r w:rsidRPr="00F013CC">
        <w:rPr>
          <w:rFonts w:ascii="Arial" w:eastAsia="Arial" w:hAnsi="Arial" w:cs="Arial"/>
          <w:sz w:val="24"/>
          <w:szCs w:val="24"/>
        </w:rPr>
        <w:t xml:space="preserve"> </w:t>
      </w:r>
      <w:r w:rsidR="00282D8A" w:rsidRPr="00F013CC">
        <w:rPr>
          <w:rFonts w:ascii="Arial" w:eastAsia="Arial" w:hAnsi="Arial" w:cs="Arial"/>
          <w:sz w:val="24"/>
          <w:szCs w:val="24"/>
        </w:rPr>
        <w:t xml:space="preserve">Fotocopia </w:t>
      </w:r>
      <w:r w:rsidRPr="00F013CC">
        <w:rPr>
          <w:rFonts w:ascii="Arial" w:eastAsia="Arial" w:hAnsi="Arial" w:cs="Arial"/>
          <w:sz w:val="24"/>
          <w:szCs w:val="24"/>
        </w:rPr>
        <w:t>del resultado de la prueba ICFES</w:t>
      </w:r>
    </w:p>
    <w:p w14:paraId="35399AA6" w14:textId="7F44E90E" w:rsidR="00282D8A" w:rsidRPr="00F013CC" w:rsidRDefault="006A4071" w:rsidP="003531F5">
      <w:pPr>
        <w:spacing w:line="360" w:lineRule="auto"/>
        <w:jc w:val="both"/>
        <w:rPr>
          <w:rFonts w:ascii="Arial" w:hAnsi="Arial" w:cs="Arial"/>
          <w:sz w:val="24"/>
          <w:szCs w:val="24"/>
        </w:rPr>
      </w:pPr>
      <w:r w:rsidRPr="00F013CC">
        <w:rPr>
          <w:rFonts w:ascii="Arial" w:hAnsi="Arial" w:cs="Arial"/>
          <w:sz w:val="24"/>
          <w:szCs w:val="24"/>
        </w:rPr>
        <w:t xml:space="preserve">Parágrafo: </w:t>
      </w:r>
      <w:r w:rsidR="00282D8A" w:rsidRPr="00F013CC">
        <w:rPr>
          <w:rFonts w:ascii="Arial" w:hAnsi="Arial" w:cs="Arial"/>
          <w:sz w:val="24"/>
          <w:szCs w:val="24"/>
        </w:rPr>
        <w:t xml:space="preserve">Si viene de otra Normal Superior e inició el ciclo complementario y decide continuarlo </w:t>
      </w:r>
      <w:r w:rsidRPr="00F013CC">
        <w:rPr>
          <w:rFonts w:ascii="Arial" w:hAnsi="Arial" w:cs="Arial"/>
          <w:sz w:val="24"/>
          <w:szCs w:val="24"/>
        </w:rPr>
        <w:t xml:space="preserve">en esta Institución </w:t>
      </w:r>
      <w:r w:rsidR="00282D8A" w:rsidRPr="00F013CC">
        <w:rPr>
          <w:rFonts w:ascii="Arial" w:hAnsi="Arial" w:cs="Arial"/>
          <w:sz w:val="24"/>
          <w:szCs w:val="24"/>
        </w:rPr>
        <w:t>debe</w:t>
      </w:r>
      <w:r w:rsidRPr="00F013CC">
        <w:rPr>
          <w:rFonts w:ascii="Arial" w:hAnsi="Arial" w:cs="Arial"/>
          <w:sz w:val="24"/>
          <w:szCs w:val="24"/>
        </w:rPr>
        <w:t xml:space="preserve"> </w:t>
      </w:r>
      <w:r w:rsidR="00282D8A" w:rsidRPr="00F013CC">
        <w:rPr>
          <w:rFonts w:ascii="Arial" w:hAnsi="Arial" w:cs="Arial"/>
          <w:sz w:val="24"/>
          <w:szCs w:val="24"/>
        </w:rPr>
        <w:t>traer las calificaciones y</w:t>
      </w:r>
      <w:r w:rsidRPr="00F013CC">
        <w:rPr>
          <w:rFonts w:ascii="Arial" w:hAnsi="Arial" w:cs="Arial"/>
          <w:sz w:val="24"/>
          <w:szCs w:val="24"/>
        </w:rPr>
        <w:t xml:space="preserve"> </w:t>
      </w:r>
      <w:r w:rsidR="00282D8A" w:rsidRPr="00F013CC">
        <w:rPr>
          <w:rFonts w:ascii="Arial" w:hAnsi="Arial" w:cs="Arial"/>
          <w:sz w:val="24"/>
          <w:szCs w:val="24"/>
        </w:rPr>
        <w:t>contenido</w:t>
      </w:r>
      <w:r w:rsidRPr="00F013CC">
        <w:rPr>
          <w:rFonts w:ascii="Arial" w:hAnsi="Arial" w:cs="Arial"/>
          <w:sz w:val="24"/>
          <w:szCs w:val="24"/>
        </w:rPr>
        <w:t>s</w:t>
      </w:r>
      <w:r w:rsidR="00282D8A" w:rsidRPr="00F013CC">
        <w:rPr>
          <w:rFonts w:ascii="Arial" w:hAnsi="Arial" w:cs="Arial"/>
          <w:sz w:val="24"/>
          <w:szCs w:val="24"/>
        </w:rPr>
        <w:t xml:space="preserve"> de</w:t>
      </w:r>
      <w:r w:rsidRPr="00F013CC">
        <w:rPr>
          <w:rFonts w:ascii="Arial" w:hAnsi="Arial" w:cs="Arial"/>
          <w:sz w:val="24"/>
          <w:szCs w:val="24"/>
        </w:rPr>
        <w:t xml:space="preserve"> </w:t>
      </w:r>
      <w:r w:rsidR="00282D8A" w:rsidRPr="00F013CC">
        <w:rPr>
          <w:rFonts w:ascii="Arial" w:hAnsi="Arial" w:cs="Arial"/>
          <w:sz w:val="24"/>
          <w:szCs w:val="24"/>
        </w:rPr>
        <w:t>l</w:t>
      </w:r>
      <w:r w:rsidRPr="00F013CC">
        <w:rPr>
          <w:rFonts w:ascii="Arial" w:hAnsi="Arial" w:cs="Arial"/>
          <w:sz w:val="24"/>
          <w:szCs w:val="24"/>
        </w:rPr>
        <w:t>os</w:t>
      </w:r>
      <w:r w:rsidR="00282D8A" w:rsidRPr="00F013CC">
        <w:rPr>
          <w:rFonts w:ascii="Arial" w:hAnsi="Arial" w:cs="Arial"/>
          <w:sz w:val="24"/>
          <w:szCs w:val="24"/>
        </w:rPr>
        <w:t xml:space="preserve"> curso</w:t>
      </w:r>
      <w:r w:rsidRPr="00F013CC">
        <w:rPr>
          <w:rFonts w:ascii="Arial" w:hAnsi="Arial" w:cs="Arial"/>
          <w:sz w:val="24"/>
          <w:szCs w:val="24"/>
        </w:rPr>
        <w:t>s</w:t>
      </w:r>
      <w:r w:rsidR="00282D8A" w:rsidRPr="00F013CC">
        <w:rPr>
          <w:rFonts w:ascii="Arial" w:hAnsi="Arial" w:cs="Arial"/>
          <w:sz w:val="24"/>
          <w:szCs w:val="24"/>
        </w:rPr>
        <w:t xml:space="preserve"> para </w:t>
      </w:r>
      <w:r w:rsidRPr="00F013CC">
        <w:rPr>
          <w:rFonts w:ascii="Arial" w:hAnsi="Arial" w:cs="Arial"/>
          <w:sz w:val="24"/>
          <w:szCs w:val="24"/>
        </w:rPr>
        <w:t xml:space="preserve">la </w:t>
      </w:r>
      <w:r w:rsidR="00282D8A" w:rsidRPr="00F013CC">
        <w:rPr>
          <w:rFonts w:ascii="Arial" w:hAnsi="Arial" w:cs="Arial"/>
          <w:sz w:val="24"/>
          <w:szCs w:val="24"/>
        </w:rPr>
        <w:t>homologa</w:t>
      </w:r>
      <w:r w:rsidRPr="00F013CC">
        <w:rPr>
          <w:rFonts w:ascii="Arial" w:hAnsi="Arial" w:cs="Arial"/>
          <w:sz w:val="24"/>
          <w:szCs w:val="24"/>
        </w:rPr>
        <w:t xml:space="preserve">ción de </w:t>
      </w:r>
      <w:r w:rsidR="00282D8A" w:rsidRPr="00F013CC">
        <w:rPr>
          <w:rFonts w:ascii="Arial" w:hAnsi="Arial" w:cs="Arial"/>
          <w:sz w:val="24"/>
          <w:szCs w:val="24"/>
        </w:rPr>
        <w:t xml:space="preserve">las asignaturas. </w:t>
      </w:r>
    </w:p>
    <w:p w14:paraId="7DEEA09A" w14:textId="77777777" w:rsidR="00282D8A" w:rsidRPr="00F013CC" w:rsidRDefault="00282D8A" w:rsidP="003531F5">
      <w:pPr>
        <w:pStyle w:val="Prrafodelista"/>
        <w:spacing w:line="360" w:lineRule="auto"/>
        <w:ind w:left="1440"/>
        <w:jc w:val="both"/>
        <w:rPr>
          <w:rFonts w:ascii="Arial" w:hAnsi="Arial" w:cs="Arial"/>
          <w:sz w:val="24"/>
          <w:szCs w:val="24"/>
        </w:rPr>
      </w:pPr>
    </w:p>
    <w:p w14:paraId="070C74C5" w14:textId="4BFB3724" w:rsidR="00024853" w:rsidRPr="00F013CC" w:rsidRDefault="0091444B" w:rsidP="003531F5">
      <w:pPr>
        <w:spacing w:line="360" w:lineRule="auto"/>
        <w:jc w:val="both"/>
        <w:rPr>
          <w:rFonts w:ascii="Arial" w:hAnsi="Arial" w:cs="Arial"/>
          <w:sz w:val="24"/>
          <w:szCs w:val="24"/>
        </w:rPr>
      </w:pPr>
      <w:r w:rsidRPr="00F013CC">
        <w:rPr>
          <w:rFonts w:ascii="Arial" w:hAnsi="Arial" w:cs="Arial"/>
          <w:sz w:val="24"/>
          <w:szCs w:val="24"/>
        </w:rPr>
        <w:t>Art</w:t>
      </w:r>
      <w:r w:rsidR="009C274B" w:rsidRPr="00F013CC">
        <w:rPr>
          <w:rFonts w:ascii="Arial" w:hAnsi="Arial" w:cs="Arial"/>
          <w:sz w:val="24"/>
          <w:szCs w:val="24"/>
        </w:rPr>
        <w:t>ículo 54</w:t>
      </w:r>
      <w:r w:rsidR="001F17B8" w:rsidRPr="00F013CC">
        <w:rPr>
          <w:rFonts w:ascii="Arial" w:hAnsi="Arial" w:cs="Arial"/>
          <w:sz w:val="24"/>
          <w:szCs w:val="24"/>
        </w:rPr>
        <w:t xml:space="preserve">. </w:t>
      </w:r>
      <w:r w:rsidR="00024853" w:rsidRPr="00F013CC">
        <w:rPr>
          <w:rFonts w:ascii="Arial" w:hAnsi="Arial" w:cs="Arial"/>
          <w:sz w:val="24"/>
          <w:szCs w:val="24"/>
        </w:rPr>
        <w:t>PERFIL OCUPACIONAL</w:t>
      </w:r>
    </w:p>
    <w:p w14:paraId="03E84B5D" w14:textId="77777777" w:rsidR="00024853" w:rsidRPr="00F013CC" w:rsidRDefault="00024853" w:rsidP="003531F5">
      <w:pPr>
        <w:spacing w:line="360" w:lineRule="auto"/>
        <w:jc w:val="both"/>
        <w:rPr>
          <w:rFonts w:ascii="Arial" w:hAnsi="Arial" w:cs="Arial"/>
          <w:sz w:val="24"/>
          <w:szCs w:val="24"/>
        </w:rPr>
      </w:pPr>
    </w:p>
    <w:p w14:paraId="019FDF31" w14:textId="77777777" w:rsidR="00024853" w:rsidRPr="00F013CC" w:rsidRDefault="00024853" w:rsidP="003531F5">
      <w:pPr>
        <w:spacing w:line="360" w:lineRule="auto"/>
        <w:jc w:val="both"/>
        <w:rPr>
          <w:rFonts w:ascii="Arial" w:hAnsi="Arial" w:cs="Arial"/>
          <w:sz w:val="24"/>
          <w:szCs w:val="24"/>
        </w:rPr>
      </w:pPr>
      <w:r w:rsidRPr="00F013CC">
        <w:rPr>
          <w:rFonts w:ascii="Arial" w:hAnsi="Arial" w:cs="Arial"/>
          <w:sz w:val="24"/>
          <w:szCs w:val="24"/>
        </w:rPr>
        <w:t>El Normalista Superior, egresado del Programa de formación complementaria tiene competencias para:</w:t>
      </w:r>
    </w:p>
    <w:p w14:paraId="6D421B50" w14:textId="77777777" w:rsidR="00024853" w:rsidRPr="00F013CC" w:rsidRDefault="00024853" w:rsidP="003531F5">
      <w:pPr>
        <w:spacing w:line="360" w:lineRule="auto"/>
        <w:jc w:val="both"/>
        <w:rPr>
          <w:rFonts w:ascii="Arial" w:hAnsi="Arial" w:cs="Arial"/>
          <w:sz w:val="24"/>
          <w:szCs w:val="24"/>
        </w:rPr>
      </w:pPr>
    </w:p>
    <w:p w14:paraId="58EF70DE" w14:textId="266D5E9D" w:rsidR="00EF3B92" w:rsidRPr="00F013CC" w:rsidRDefault="00024853" w:rsidP="00732110">
      <w:pPr>
        <w:pStyle w:val="Prrafodelista"/>
        <w:numPr>
          <w:ilvl w:val="3"/>
          <w:numId w:val="1"/>
        </w:numPr>
        <w:tabs>
          <w:tab w:val="num" w:pos="284"/>
        </w:tabs>
        <w:spacing w:line="360" w:lineRule="auto"/>
        <w:jc w:val="both"/>
        <w:rPr>
          <w:rFonts w:ascii="Arial" w:hAnsi="Arial" w:cs="Arial"/>
          <w:sz w:val="24"/>
          <w:szCs w:val="24"/>
        </w:rPr>
      </w:pPr>
      <w:r w:rsidRPr="00F013CC">
        <w:rPr>
          <w:rFonts w:ascii="Arial" w:hAnsi="Arial" w:cs="Arial"/>
          <w:sz w:val="24"/>
          <w:szCs w:val="24"/>
        </w:rPr>
        <w:t>Trabajar en la educación pública o privada en transición o básica primaria, en el sector urbano o en el sector rural del país.</w:t>
      </w:r>
    </w:p>
    <w:p w14:paraId="077F19A8" w14:textId="43777CE2" w:rsidR="00EF3B92" w:rsidRPr="00F013CC" w:rsidRDefault="00024853" w:rsidP="00732110">
      <w:pPr>
        <w:pStyle w:val="Prrafodelista"/>
        <w:numPr>
          <w:ilvl w:val="3"/>
          <w:numId w:val="1"/>
        </w:numPr>
        <w:tabs>
          <w:tab w:val="num" w:pos="284"/>
        </w:tabs>
        <w:spacing w:line="360" w:lineRule="auto"/>
        <w:jc w:val="both"/>
        <w:rPr>
          <w:rFonts w:ascii="Arial" w:hAnsi="Arial" w:cs="Arial"/>
          <w:sz w:val="24"/>
          <w:szCs w:val="24"/>
        </w:rPr>
      </w:pPr>
      <w:r w:rsidRPr="00F013CC">
        <w:rPr>
          <w:rFonts w:ascii="Arial" w:hAnsi="Arial" w:cs="Arial"/>
          <w:sz w:val="24"/>
          <w:szCs w:val="24"/>
        </w:rPr>
        <w:t>Orientar proyectos pedagógicos y de aula fundamentados de la didáctica de los saberes específicos, que favorezcan la formación integral de los niños y la integración de áreas.</w:t>
      </w:r>
    </w:p>
    <w:p w14:paraId="1AA6218D" w14:textId="27D9DF89" w:rsidR="00EF3B92" w:rsidRPr="00F013CC" w:rsidRDefault="00024853" w:rsidP="00732110">
      <w:pPr>
        <w:pStyle w:val="Prrafodelista"/>
        <w:numPr>
          <w:ilvl w:val="3"/>
          <w:numId w:val="1"/>
        </w:numPr>
        <w:tabs>
          <w:tab w:val="num" w:pos="284"/>
        </w:tabs>
        <w:spacing w:line="360" w:lineRule="auto"/>
        <w:jc w:val="both"/>
        <w:rPr>
          <w:rFonts w:ascii="Arial" w:hAnsi="Arial" w:cs="Arial"/>
          <w:sz w:val="24"/>
          <w:szCs w:val="24"/>
        </w:rPr>
      </w:pPr>
      <w:r w:rsidRPr="00F013CC">
        <w:rPr>
          <w:rFonts w:ascii="Arial" w:hAnsi="Arial" w:cs="Arial"/>
          <w:sz w:val="24"/>
          <w:szCs w:val="24"/>
        </w:rPr>
        <w:t>Ser líder en la institución educativa y en la comunidad, y gestor de la transformación social y cultural, desde su formación en investigación y lectura de contextos.</w:t>
      </w:r>
    </w:p>
    <w:p w14:paraId="35B5747C" w14:textId="7E24D638" w:rsidR="00024853" w:rsidRPr="00F013CC" w:rsidRDefault="00024853" w:rsidP="00732110">
      <w:pPr>
        <w:pStyle w:val="Prrafodelista"/>
        <w:numPr>
          <w:ilvl w:val="3"/>
          <w:numId w:val="1"/>
        </w:numPr>
        <w:tabs>
          <w:tab w:val="num" w:pos="284"/>
        </w:tabs>
        <w:spacing w:line="360" w:lineRule="auto"/>
        <w:jc w:val="both"/>
        <w:rPr>
          <w:rFonts w:ascii="Arial" w:hAnsi="Arial" w:cs="Arial"/>
          <w:sz w:val="24"/>
          <w:szCs w:val="24"/>
        </w:rPr>
      </w:pPr>
      <w:r w:rsidRPr="00F013CC">
        <w:rPr>
          <w:rFonts w:ascii="Arial" w:hAnsi="Arial" w:cs="Arial"/>
          <w:sz w:val="24"/>
          <w:szCs w:val="24"/>
        </w:rPr>
        <w:lastRenderedPageBreak/>
        <w:t>Atender las necesidades básicas de aprendizaje de acuerdo con las potencialidades de los niños y niñas de preescolar y básica primaria.</w:t>
      </w:r>
    </w:p>
    <w:p w14:paraId="4B272160" w14:textId="3411817B" w:rsidR="00024853" w:rsidRDefault="00024853" w:rsidP="003531F5">
      <w:pPr>
        <w:spacing w:line="360" w:lineRule="auto"/>
        <w:jc w:val="both"/>
        <w:rPr>
          <w:rFonts w:ascii="Arial" w:hAnsi="Arial" w:cs="Arial"/>
          <w:sz w:val="24"/>
          <w:szCs w:val="24"/>
        </w:rPr>
      </w:pPr>
    </w:p>
    <w:p w14:paraId="1EA12B12" w14:textId="27FE0DC9" w:rsidR="00F452BD" w:rsidRDefault="00F452BD" w:rsidP="003531F5">
      <w:pPr>
        <w:spacing w:line="360" w:lineRule="auto"/>
        <w:jc w:val="both"/>
        <w:rPr>
          <w:rFonts w:ascii="Arial" w:hAnsi="Arial" w:cs="Arial"/>
          <w:sz w:val="24"/>
          <w:szCs w:val="24"/>
        </w:rPr>
      </w:pPr>
    </w:p>
    <w:p w14:paraId="58638CFE" w14:textId="77777777" w:rsidR="00F452BD" w:rsidRPr="00F013CC" w:rsidRDefault="00F452BD" w:rsidP="003531F5">
      <w:pPr>
        <w:spacing w:line="360" w:lineRule="auto"/>
        <w:jc w:val="both"/>
        <w:rPr>
          <w:rFonts w:ascii="Arial" w:hAnsi="Arial" w:cs="Arial"/>
          <w:sz w:val="24"/>
          <w:szCs w:val="24"/>
        </w:rPr>
      </w:pPr>
    </w:p>
    <w:p w14:paraId="37382A34" w14:textId="766588EA" w:rsidR="00024853" w:rsidRPr="00F013CC" w:rsidRDefault="009C274B" w:rsidP="003531F5">
      <w:pPr>
        <w:spacing w:line="360" w:lineRule="auto"/>
        <w:jc w:val="both"/>
        <w:rPr>
          <w:rFonts w:ascii="Arial" w:hAnsi="Arial" w:cs="Arial"/>
          <w:sz w:val="24"/>
          <w:szCs w:val="24"/>
        </w:rPr>
      </w:pPr>
      <w:r w:rsidRPr="00F013CC">
        <w:rPr>
          <w:rFonts w:ascii="Arial" w:hAnsi="Arial" w:cs="Arial"/>
          <w:sz w:val="24"/>
          <w:szCs w:val="24"/>
        </w:rPr>
        <w:t>Artículo 55</w:t>
      </w:r>
      <w:r w:rsidR="001F17B8" w:rsidRPr="00F013CC">
        <w:rPr>
          <w:rFonts w:ascii="Arial" w:hAnsi="Arial" w:cs="Arial"/>
          <w:sz w:val="24"/>
          <w:szCs w:val="24"/>
        </w:rPr>
        <w:t xml:space="preserve">. </w:t>
      </w:r>
      <w:r w:rsidR="00024853" w:rsidRPr="00F013CC">
        <w:rPr>
          <w:rFonts w:ascii="Arial" w:hAnsi="Arial" w:cs="Arial"/>
          <w:b/>
          <w:sz w:val="24"/>
          <w:szCs w:val="24"/>
        </w:rPr>
        <w:t>TITULO DE NORMALISTA SUPERIOR</w:t>
      </w:r>
    </w:p>
    <w:p w14:paraId="00B7EDED" w14:textId="77777777" w:rsidR="00024853" w:rsidRPr="00F013CC" w:rsidRDefault="00024853" w:rsidP="003531F5">
      <w:pPr>
        <w:spacing w:line="360" w:lineRule="auto"/>
        <w:jc w:val="both"/>
        <w:rPr>
          <w:rFonts w:ascii="Arial" w:hAnsi="Arial" w:cs="Arial"/>
          <w:sz w:val="24"/>
          <w:szCs w:val="24"/>
        </w:rPr>
      </w:pPr>
    </w:p>
    <w:p w14:paraId="2B2F5931" w14:textId="77777777" w:rsidR="00024853" w:rsidRPr="00F013CC" w:rsidRDefault="00024853" w:rsidP="003531F5">
      <w:pPr>
        <w:spacing w:line="360" w:lineRule="auto"/>
        <w:jc w:val="both"/>
        <w:rPr>
          <w:rFonts w:ascii="Arial" w:hAnsi="Arial" w:cs="Arial"/>
          <w:sz w:val="24"/>
          <w:szCs w:val="24"/>
        </w:rPr>
      </w:pPr>
      <w:r w:rsidRPr="00F013CC">
        <w:rPr>
          <w:rFonts w:ascii="Arial" w:hAnsi="Arial" w:cs="Arial"/>
          <w:sz w:val="24"/>
          <w:szCs w:val="24"/>
        </w:rPr>
        <w:t xml:space="preserve">El Decreto 4790 de diciembre 19 de 2008, en su Artículo 26, de conformidad con lo dispuesto en el </w:t>
      </w:r>
      <w:r w:rsidR="009D17DD" w:rsidRPr="00F013CC">
        <w:rPr>
          <w:rFonts w:ascii="Arial" w:hAnsi="Arial" w:cs="Arial"/>
          <w:sz w:val="24"/>
          <w:szCs w:val="24"/>
        </w:rPr>
        <w:t>artículo</w:t>
      </w:r>
      <w:r w:rsidRPr="00F013CC">
        <w:rPr>
          <w:rFonts w:ascii="Arial" w:hAnsi="Arial" w:cs="Arial"/>
          <w:sz w:val="24"/>
          <w:szCs w:val="24"/>
        </w:rPr>
        <w:t xml:space="preserve"> 116 de la Ley 115 de 1994, y en armonía con los Decretos Ley 2277 de 1979, y 1278 de 2002, establece el </w:t>
      </w:r>
      <w:r w:rsidR="009D17DD" w:rsidRPr="00F013CC">
        <w:rPr>
          <w:rFonts w:ascii="Arial" w:hAnsi="Arial" w:cs="Arial"/>
          <w:sz w:val="24"/>
          <w:szCs w:val="24"/>
        </w:rPr>
        <w:t>título</w:t>
      </w:r>
      <w:r w:rsidRPr="00F013CC">
        <w:rPr>
          <w:rFonts w:ascii="Arial" w:hAnsi="Arial" w:cs="Arial"/>
          <w:sz w:val="24"/>
          <w:szCs w:val="24"/>
        </w:rPr>
        <w:t xml:space="preserve"> de Normalista Superior, expedido y certificado por las Escuelas Normales Superiores; el cual faculta para ingresar al Escalafón Nacional Docente y participar en las convocatorias y concursos oficiales de la profesión docente.</w:t>
      </w:r>
    </w:p>
    <w:p w14:paraId="527D7A34" w14:textId="77777777" w:rsidR="001B0737" w:rsidRPr="00F013CC" w:rsidRDefault="001B0737" w:rsidP="003531F5">
      <w:pPr>
        <w:spacing w:line="360" w:lineRule="auto"/>
        <w:jc w:val="both"/>
        <w:rPr>
          <w:rFonts w:ascii="Arial" w:hAnsi="Arial" w:cs="Arial"/>
          <w:sz w:val="24"/>
          <w:szCs w:val="24"/>
        </w:rPr>
      </w:pPr>
    </w:p>
    <w:p w14:paraId="32C5F438" w14:textId="7F9CA838" w:rsidR="001B0737" w:rsidRPr="00F013CC" w:rsidRDefault="001F17B8" w:rsidP="003531F5">
      <w:pPr>
        <w:spacing w:line="360" w:lineRule="auto"/>
        <w:jc w:val="both"/>
        <w:rPr>
          <w:rFonts w:ascii="Arial" w:hAnsi="Arial" w:cs="Arial"/>
          <w:sz w:val="24"/>
          <w:szCs w:val="24"/>
        </w:rPr>
      </w:pPr>
      <w:r w:rsidRPr="00F013CC">
        <w:rPr>
          <w:rFonts w:ascii="Arial" w:hAnsi="Arial" w:cs="Arial"/>
          <w:sz w:val="24"/>
          <w:szCs w:val="24"/>
        </w:rPr>
        <w:t xml:space="preserve">Parágrafo: Por ser un Manual de Convivencia que posee otro tipo de direccionamiento y no está sujeto a otro tipo de normatividades, tanto en lo académico como comportamental </w:t>
      </w:r>
      <w:r w:rsidR="001B0737" w:rsidRPr="00F013CC">
        <w:rPr>
          <w:rFonts w:ascii="Arial" w:hAnsi="Arial" w:cs="Arial"/>
          <w:sz w:val="24"/>
          <w:szCs w:val="24"/>
        </w:rPr>
        <w:t>y de funcionamiento del Programa se anexa el MANUAL DEL CICLO.</w:t>
      </w:r>
    </w:p>
    <w:p w14:paraId="6F36E9E6" w14:textId="77777777" w:rsidR="00024853" w:rsidRPr="00F013CC" w:rsidRDefault="00024853" w:rsidP="003531F5">
      <w:pPr>
        <w:spacing w:line="360" w:lineRule="auto"/>
        <w:jc w:val="both"/>
        <w:rPr>
          <w:rFonts w:ascii="Arial" w:hAnsi="Arial" w:cs="Arial"/>
          <w:bCs/>
          <w:sz w:val="24"/>
          <w:szCs w:val="24"/>
        </w:rPr>
      </w:pPr>
    </w:p>
    <w:p w14:paraId="58EEBD78" w14:textId="39317E45" w:rsidR="00630E17" w:rsidRPr="00F013CC" w:rsidRDefault="00B546DE" w:rsidP="003531F5">
      <w:pPr>
        <w:pStyle w:val="Sinespaciado"/>
        <w:spacing w:line="360" w:lineRule="auto"/>
        <w:jc w:val="both"/>
        <w:rPr>
          <w:rFonts w:ascii="Arial" w:hAnsi="Arial" w:cs="Arial"/>
          <w:b/>
          <w:bCs/>
          <w:sz w:val="24"/>
          <w:szCs w:val="24"/>
        </w:rPr>
      </w:pPr>
      <w:r w:rsidRPr="00F013CC">
        <w:rPr>
          <w:rFonts w:ascii="Arial" w:hAnsi="Arial" w:cs="Arial"/>
          <w:b/>
          <w:bCs/>
          <w:sz w:val="24"/>
          <w:szCs w:val="24"/>
        </w:rPr>
        <w:t xml:space="preserve">CAPÍTULO </w:t>
      </w:r>
    </w:p>
    <w:p w14:paraId="59E78B9E" w14:textId="04BD7137" w:rsidR="00630E17" w:rsidRPr="00F452BD" w:rsidRDefault="00F452BD" w:rsidP="003531F5">
      <w:pPr>
        <w:pStyle w:val="Sinespaciado"/>
        <w:spacing w:line="360" w:lineRule="auto"/>
        <w:jc w:val="both"/>
        <w:rPr>
          <w:rFonts w:ascii="Arial" w:hAnsi="Arial" w:cs="Arial"/>
          <w:bCs/>
          <w:sz w:val="24"/>
          <w:szCs w:val="24"/>
          <w:u w:val="single"/>
        </w:rPr>
      </w:pPr>
      <w:r w:rsidRPr="00F452BD">
        <w:rPr>
          <w:rFonts w:ascii="Arial" w:hAnsi="Arial" w:cs="Arial"/>
          <w:bCs/>
          <w:sz w:val="24"/>
          <w:szCs w:val="24"/>
          <w:u w:val="single"/>
        </w:rPr>
        <w:t>Programa De Aceleración</w:t>
      </w:r>
    </w:p>
    <w:p w14:paraId="7149B43A" w14:textId="77777777" w:rsidR="00E12F3E" w:rsidRPr="00F013CC" w:rsidRDefault="00E12F3E" w:rsidP="003531F5">
      <w:pPr>
        <w:spacing w:line="360" w:lineRule="auto"/>
        <w:jc w:val="both"/>
        <w:rPr>
          <w:rFonts w:ascii="Arial" w:hAnsi="Arial" w:cs="Arial"/>
          <w:bCs/>
          <w:sz w:val="24"/>
          <w:szCs w:val="24"/>
        </w:rPr>
      </w:pPr>
    </w:p>
    <w:p w14:paraId="64B8813D" w14:textId="77777777" w:rsidR="00630E17" w:rsidRPr="00F013CC" w:rsidRDefault="00630E17" w:rsidP="003531F5">
      <w:pPr>
        <w:spacing w:after="200" w:line="360" w:lineRule="auto"/>
        <w:contextualSpacing/>
        <w:jc w:val="both"/>
        <w:rPr>
          <w:rFonts w:ascii="Arial" w:hAnsi="Arial" w:cs="Arial"/>
          <w:sz w:val="24"/>
          <w:szCs w:val="24"/>
        </w:rPr>
      </w:pPr>
      <w:r w:rsidRPr="00F013CC">
        <w:rPr>
          <w:rFonts w:ascii="Arial" w:hAnsi="Arial" w:cs="Arial"/>
          <w:sz w:val="24"/>
          <w:szCs w:val="24"/>
        </w:rPr>
        <w:t>El programa de aceleración del aprendizaje es un modelo flexible en educación que atiende  niños y niñas en condición de extra edad que no han culminado sus estudios primarios y va desde 1 a 5 grado de básica primaria.</w:t>
      </w:r>
    </w:p>
    <w:p w14:paraId="4338B00D" w14:textId="77777777" w:rsidR="00630E17" w:rsidRPr="00F013CC" w:rsidRDefault="00630E17" w:rsidP="003531F5">
      <w:pPr>
        <w:spacing w:after="200" w:line="360" w:lineRule="auto"/>
        <w:contextualSpacing/>
        <w:jc w:val="both"/>
        <w:rPr>
          <w:rFonts w:ascii="Arial" w:hAnsi="Arial" w:cs="Arial"/>
          <w:sz w:val="24"/>
          <w:szCs w:val="24"/>
        </w:rPr>
      </w:pPr>
    </w:p>
    <w:p w14:paraId="15A0F671" w14:textId="40571A01" w:rsidR="00630E17" w:rsidRPr="00F013CC" w:rsidRDefault="00E2082C" w:rsidP="003531F5">
      <w:pPr>
        <w:spacing w:line="360" w:lineRule="auto"/>
        <w:jc w:val="both"/>
        <w:rPr>
          <w:rFonts w:ascii="Arial" w:hAnsi="Arial" w:cs="Arial"/>
          <w:sz w:val="24"/>
          <w:szCs w:val="24"/>
        </w:rPr>
      </w:pPr>
      <w:r w:rsidRPr="00F013CC">
        <w:rPr>
          <w:rFonts w:ascii="Arial" w:hAnsi="Arial" w:cs="Arial"/>
          <w:sz w:val="24"/>
          <w:szCs w:val="24"/>
        </w:rPr>
        <w:t>Artículo 56</w:t>
      </w:r>
      <w:r w:rsidR="00630E17" w:rsidRPr="00F013CC">
        <w:rPr>
          <w:rFonts w:ascii="Arial" w:hAnsi="Arial" w:cs="Arial"/>
          <w:sz w:val="24"/>
          <w:szCs w:val="24"/>
        </w:rPr>
        <w:t>. REQUISITOS DE INGRESO AL PROGRAMA DE ACELERACIÓN</w:t>
      </w:r>
    </w:p>
    <w:p w14:paraId="12BD374F" w14:textId="77777777" w:rsidR="0048627C" w:rsidRPr="00F013CC" w:rsidRDefault="0048627C" w:rsidP="003531F5">
      <w:pPr>
        <w:spacing w:line="360" w:lineRule="auto"/>
        <w:jc w:val="both"/>
        <w:rPr>
          <w:rFonts w:ascii="Arial" w:hAnsi="Arial" w:cs="Arial"/>
          <w:sz w:val="24"/>
          <w:szCs w:val="24"/>
          <w:u w:val="single"/>
        </w:rPr>
      </w:pPr>
    </w:p>
    <w:p w14:paraId="7A5824AD" w14:textId="1BAA6139" w:rsidR="00630E17" w:rsidRPr="00F013CC" w:rsidRDefault="00630E17" w:rsidP="00F64C2D">
      <w:pPr>
        <w:pStyle w:val="Prrafodelista"/>
        <w:numPr>
          <w:ilvl w:val="0"/>
          <w:numId w:val="13"/>
        </w:numPr>
        <w:spacing w:after="200" w:line="360" w:lineRule="auto"/>
        <w:contextualSpacing/>
        <w:jc w:val="both"/>
        <w:rPr>
          <w:rFonts w:ascii="Arial" w:hAnsi="Arial" w:cs="Arial"/>
          <w:sz w:val="24"/>
          <w:szCs w:val="24"/>
        </w:rPr>
      </w:pPr>
      <w:r w:rsidRPr="00F013CC">
        <w:rPr>
          <w:rFonts w:ascii="Arial" w:hAnsi="Arial" w:cs="Arial"/>
          <w:sz w:val="24"/>
          <w:szCs w:val="24"/>
        </w:rPr>
        <w:t>No tener</w:t>
      </w:r>
      <w:r w:rsidR="00ED08A1" w:rsidRPr="00F013CC">
        <w:rPr>
          <w:rFonts w:ascii="Arial" w:hAnsi="Arial" w:cs="Arial"/>
          <w:sz w:val="24"/>
          <w:szCs w:val="24"/>
        </w:rPr>
        <w:t xml:space="preserve"> diagnóstico de</w:t>
      </w:r>
      <w:r w:rsidR="00536E54" w:rsidRPr="00F013CC">
        <w:rPr>
          <w:rFonts w:ascii="Arial" w:hAnsi="Arial" w:cs="Arial"/>
          <w:sz w:val="24"/>
          <w:szCs w:val="24"/>
        </w:rPr>
        <w:t xml:space="preserve"> Necesidades Educativas C</w:t>
      </w:r>
      <w:r w:rsidRPr="00F013CC">
        <w:rPr>
          <w:rFonts w:ascii="Arial" w:hAnsi="Arial" w:cs="Arial"/>
          <w:sz w:val="24"/>
          <w:szCs w:val="24"/>
        </w:rPr>
        <w:t xml:space="preserve">ognitivas </w:t>
      </w:r>
      <w:r w:rsidR="00CF2796" w:rsidRPr="00F013CC">
        <w:rPr>
          <w:rFonts w:ascii="Arial" w:hAnsi="Arial" w:cs="Arial"/>
          <w:sz w:val="24"/>
          <w:szCs w:val="24"/>
        </w:rPr>
        <w:t>y/</w:t>
      </w:r>
      <w:r w:rsidR="00536E54" w:rsidRPr="00F013CC">
        <w:rPr>
          <w:rFonts w:ascii="Arial" w:hAnsi="Arial" w:cs="Arial"/>
          <w:sz w:val="24"/>
          <w:szCs w:val="24"/>
        </w:rPr>
        <w:t xml:space="preserve"> </w:t>
      </w:r>
      <w:r w:rsidRPr="00F013CC">
        <w:rPr>
          <w:rFonts w:ascii="Arial" w:hAnsi="Arial" w:cs="Arial"/>
          <w:sz w:val="24"/>
          <w:szCs w:val="24"/>
        </w:rPr>
        <w:t xml:space="preserve">o </w:t>
      </w:r>
      <w:r w:rsidR="00CF2796" w:rsidRPr="00F013CC">
        <w:rPr>
          <w:rFonts w:ascii="Arial" w:hAnsi="Arial" w:cs="Arial"/>
          <w:sz w:val="24"/>
          <w:szCs w:val="24"/>
        </w:rPr>
        <w:t>Psicosociales</w:t>
      </w:r>
    </w:p>
    <w:p w14:paraId="2283F85C" w14:textId="77777777" w:rsidR="00630E17" w:rsidRPr="00F013CC" w:rsidRDefault="00630E17" w:rsidP="00F64C2D">
      <w:pPr>
        <w:pStyle w:val="Prrafodelista"/>
        <w:numPr>
          <w:ilvl w:val="0"/>
          <w:numId w:val="13"/>
        </w:numPr>
        <w:spacing w:after="200" w:line="360" w:lineRule="auto"/>
        <w:contextualSpacing/>
        <w:jc w:val="both"/>
        <w:rPr>
          <w:rFonts w:ascii="Arial" w:hAnsi="Arial" w:cs="Arial"/>
          <w:sz w:val="24"/>
          <w:szCs w:val="24"/>
        </w:rPr>
      </w:pPr>
      <w:r w:rsidRPr="00F013CC">
        <w:rPr>
          <w:rFonts w:ascii="Arial" w:hAnsi="Arial" w:cs="Arial"/>
          <w:sz w:val="24"/>
          <w:szCs w:val="24"/>
        </w:rPr>
        <w:t>Tener entre 10 y 15 años máximo</w:t>
      </w:r>
    </w:p>
    <w:p w14:paraId="3BDBB079" w14:textId="75FB0A1D" w:rsidR="00630E17" w:rsidRPr="00F013CC" w:rsidRDefault="00630E17" w:rsidP="00F64C2D">
      <w:pPr>
        <w:pStyle w:val="Prrafodelista"/>
        <w:numPr>
          <w:ilvl w:val="0"/>
          <w:numId w:val="13"/>
        </w:numPr>
        <w:spacing w:after="200" w:line="360" w:lineRule="auto"/>
        <w:contextualSpacing/>
        <w:jc w:val="both"/>
        <w:rPr>
          <w:rFonts w:ascii="Arial" w:hAnsi="Arial" w:cs="Arial"/>
          <w:sz w:val="24"/>
          <w:szCs w:val="24"/>
        </w:rPr>
      </w:pPr>
      <w:r w:rsidRPr="00F013CC">
        <w:rPr>
          <w:rFonts w:ascii="Arial" w:hAnsi="Arial" w:cs="Arial"/>
          <w:sz w:val="24"/>
          <w:szCs w:val="24"/>
        </w:rPr>
        <w:t>Cumplir con los requisi</w:t>
      </w:r>
      <w:r w:rsidR="00ED08A1" w:rsidRPr="00F013CC">
        <w:rPr>
          <w:rFonts w:ascii="Arial" w:hAnsi="Arial" w:cs="Arial"/>
          <w:sz w:val="24"/>
          <w:szCs w:val="24"/>
        </w:rPr>
        <w:t>tos exigidos por la institución.</w:t>
      </w:r>
    </w:p>
    <w:p w14:paraId="7227C25B" w14:textId="77777777" w:rsidR="00630E17" w:rsidRPr="00F013CC" w:rsidRDefault="00630E17" w:rsidP="003531F5">
      <w:pPr>
        <w:spacing w:line="360" w:lineRule="auto"/>
        <w:jc w:val="both"/>
        <w:rPr>
          <w:rFonts w:ascii="Arial" w:hAnsi="Arial" w:cs="Arial"/>
          <w:sz w:val="24"/>
          <w:szCs w:val="24"/>
        </w:rPr>
      </w:pPr>
    </w:p>
    <w:p w14:paraId="4372AB48" w14:textId="16C77687" w:rsidR="0048627C" w:rsidRPr="00F013CC" w:rsidRDefault="00301708" w:rsidP="003531F5">
      <w:pPr>
        <w:spacing w:line="360" w:lineRule="auto"/>
        <w:jc w:val="both"/>
        <w:rPr>
          <w:rFonts w:ascii="Arial" w:hAnsi="Arial" w:cs="Arial"/>
          <w:sz w:val="24"/>
          <w:szCs w:val="24"/>
        </w:rPr>
      </w:pPr>
      <w:r w:rsidRPr="00F013CC">
        <w:rPr>
          <w:rFonts w:ascii="Arial" w:hAnsi="Arial" w:cs="Arial"/>
          <w:sz w:val="24"/>
          <w:szCs w:val="24"/>
        </w:rPr>
        <w:t>Artículo 5</w:t>
      </w:r>
      <w:r w:rsidR="00E2082C" w:rsidRPr="00F013CC">
        <w:rPr>
          <w:rFonts w:ascii="Arial" w:hAnsi="Arial" w:cs="Arial"/>
          <w:sz w:val="24"/>
          <w:szCs w:val="24"/>
        </w:rPr>
        <w:t>7</w:t>
      </w:r>
      <w:r w:rsidRPr="00F013CC">
        <w:rPr>
          <w:rFonts w:ascii="Arial" w:hAnsi="Arial" w:cs="Arial"/>
          <w:sz w:val="24"/>
          <w:szCs w:val="24"/>
        </w:rPr>
        <w:t>. HORARIO</w:t>
      </w:r>
    </w:p>
    <w:p w14:paraId="33573566" w14:textId="77777777" w:rsidR="00301708" w:rsidRPr="00F013CC" w:rsidRDefault="00301708" w:rsidP="003531F5">
      <w:pPr>
        <w:spacing w:line="360" w:lineRule="auto"/>
        <w:jc w:val="both"/>
        <w:rPr>
          <w:rFonts w:ascii="Arial" w:hAnsi="Arial" w:cs="Arial"/>
          <w:sz w:val="24"/>
          <w:szCs w:val="24"/>
        </w:rPr>
      </w:pPr>
    </w:p>
    <w:p w14:paraId="2121B7FC" w14:textId="0E88132D" w:rsidR="0048627C" w:rsidRPr="00F013CC" w:rsidRDefault="0048627C" w:rsidP="003531F5">
      <w:pPr>
        <w:spacing w:line="360" w:lineRule="auto"/>
        <w:jc w:val="both"/>
        <w:rPr>
          <w:rFonts w:ascii="Arial" w:hAnsi="Arial" w:cs="Arial"/>
          <w:sz w:val="24"/>
          <w:szCs w:val="24"/>
        </w:rPr>
      </w:pPr>
      <w:r w:rsidRPr="00F013CC">
        <w:rPr>
          <w:rFonts w:ascii="Arial" w:hAnsi="Arial" w:cs="Arial"/>
          <w:sz w:val="24"/>
          <w:szCs w:val="24"/>
        </w:rPr>
        <w:lastRenderedPageBreak/>
        <w:t xml:space="preserve">El programa de Aceleración tiene </w:t>
      </w:r>
      <w:r w:rsidR="00301708" w:rsidRPr="00F013CC">
        <w:rPr>
          <w:rFonts w:ascii="Arial" w:hAnsi="Arial" w:cs="Arial"/>
          <w:sz w:val="24"/>
          <w:szCs w:val="24"/>
        </w:rPr>
        <w:t xml:space="preserve">un </w:t>
      </w:r>
      <w:r w:rsidRPr="00F013CC">
        <w:rPr>
          <w:rFonts w:ascii="Arial" w:hAnsi="Arial" w:cs="Arial"/>
          <w:sz w:val="24"/>
          <w:szCs w:val="24"/>
        </w:rPr>
        <w:t xml:space="preserve">horario escolar de </w:t>
      </w:r>
      <w:r w:rsidR="00301708" w:rsidRPr="00F013CC">
        <w:rPr>
          <w:rFonts w:ascii="Arial" w:hAnsi="Arial" w:cs="Arial"/>
          <w:sz w:val="24"/>
          <w:szCs w:val="24"/>
        </w:rPr>
        <w:t xml:space="preserve">cuatro </w:t>
      </w:r>
      <w:r w:rsidRPr="00F013CC">
        <w:rPr>
          <w:rFonts w:ascii="Arial" w:hAnsi="Arial" w:cs="Arial"/>
          <w:sz w:val="24"/>
          <w:szCs w:val="24"/>
        </w:rPr>
        <w:t xml:space="preserve">horas </w:t>
      </w:r>
      <w:r w:rsidR="00301708" w:rsidRPr="00F013CC">
        <w:rPr>
          <w:rFonts w:ascii="Arial" w:hAnsi="Arial" w:cs="Arial"/>
          <w:sz w:val="24"/>
          <w:szCs w:val="24"/>
        </w:rPr>
        <w:t>treinta minutos (4:</w:t>
      </w:r>
      <w:r w:rsidRPr="00F013CC">
        <w:rPr>
          <w:rFonts w:ascii="Arial" w:hAnsi="Arial" w:cs="Arial"/>
          <w:sz w:val="24"/>
          <w:szCs w:val="24"/>
        </w:rPr>
        <w:t>30</w:t>
      </w:r>
      <w:r w:rsidR="00301708" w:rsidRPr="00F013CC">
        <w:rPr>
          <w:rFonts w:ascii="Arial" w:hAnsi="Arial" w:cs="Arial"/>
          <w:sz w:val="24"/>
          <w:szCs w:val="24"/>
        </w:rPr>
        <w:t>),</w:t>
      </w:r>
      <w:r w:rsidRPr="00F013CC">
        <w:rPr>
          <w:rFonts w:ascii="Arial" w:hAnsi="Arial" w:cs="Arial"/>
          <w:sz w:val="24"/>
          <w:szCs w:val="24"/>
        </w:rPr>
        <w:t xml:space="preserve"> que comprenden una intensidad semanal de 22 horas y media</w:t>
      </w:r>
      <w:r w:rsidR="00ED08A1" w:rsidRPr="00F013CC">
        <w:rPr>
          <w:rFonts w:ascii="Arial" w:hAnsi="Arial" w:cs="Arial"/>
          <w:sz w:val="24"/>
          <w:szCs w:val="24"/>
        </w:rPr>
        <w:t>, en jornada de lunes a viernes.</w:t>
      </w:r>
    </w:p>
    <w:p w14:paraId="259BF552" w14:textId="77777777" w:rsidR="0048627C" w:rsidRPr="00F013CC" w:rsidRDefault="0048627C" w:rsidP="003531F5">
      <w:pPr>
        <w:spacing w:line="360" w:lineRule="auto"/>
        <w:jc w:val="both"/>
        <w:rPr>
          <w:rFonts w:ascii="Arial" w:hAnsi="Arial" w:cs="Arial"/>
          <w:sz w:val="24"/>
          <w:szCs w:val="24"/>
        </w:rPr>
      </w:pPr>
    </w:p>
    <w:p w14:paraId="6B1F1C29" w14:textId="0BFBEFC3" w:rsidR="0048627C" w:rsidRPr="00F013CC" w:rsidRDefault="00301708" w:rsidP="003531F5">
      <w:pPr>
        <w:spacing w:line="360" w:lineRule="auto"/>
        <w:jc w:val="both"/>
        <w:rPr>
          <w:rFonts w:ascii="Arial" w:hAnsi="Arial" w:cs="Arial"/>
          <w:sz w:val="24"/>
          <w:szCs w:val="24"/>
        </w:rPr>
      </w:pPr>
      <w:r w:rsidRPr="00F013CC">
        <w:rPr>
          <w:rFonts w:ascii="Arial" w:hAnsi="Arial" w:cs="Arial"/>
          <w:sz w:val="24"/>
          <w:szCs w:val="24"/>
        </w:rPr>
        <w:t>Artículo 5</w:t>
      </w:r>
      <w:r w:rsidR="00E2082C" w:rsidRPr="00F013CC">
        <w:rPr>
          <w:rFonts w:ascii="Arial" w:hAnsi="Arial" w:cs="Arial"/>
          <w:sz w:val="24"/>
          <w:szCs w:val="24"/>
        </w:rPr>
        <w:t>8</w:t>
      </w:r>
      <w:r w:rsidRPr="00F013CC">
        <w:rPr>
          <w:rFonts w:ascii="Arial" w:hAnsi="Arial" w:cs="Arial"/>
          <w:sz w:val="24"/>
          <w:szCs w:val="24"/>
        </w:rPr>
        <w:t xml:space="preserve">. </w:t>
      </w:r>
      <w:r w:rsidR="0048627C" w:rsidRPr="00F013CC">
        <w:rPr>
          <w:rFonts w:ascii="Arial" w:hAnsi="Arial" w:cs="Arial"/>
          <w:sz w:val="24"/>
          <w:szCs w:val="24"/>
        </w:rPr>
        <w:t>UNIFORME</w:t>
      </w:r>
    </w:p>
    <w:p w14:paraId="238834C7" w14:textId="0DADAA78" w:rsidR="0048627C" w:rsidRPr="00F013CC" w:rsidRDefault="00301708" w:rsidP="003531F5">
      <w:pPr>
        <w:spacing w:line="360" w:lineRule="auto"/>
        <w:jc w:val="both"/>
        <w:rPr>
          <w:rFonts w:ascii="Arial" w:hAnsi="Arial" w:cs="Arial"/>
          <w:sz w:val="24"/>
          <w:szCs w:val="24"/>
        </w:rPr>
      </w:pPr>
      <w:r w:rsidRPr="00F013CC">
        <w:rPr>
          <w:rFonts w:ascii="Arial" w:hAnsi="Arial" w:cs="Arial"/>
          <w:sz w:val="24"/>
          <w:szCs w:val="24"/>
        </w:rPr>
        <w:t xml:space="preserve">El uniforme es una </w:t>
      </w:r>
      <w:r w:rsidR="0048627C" w:rsidRPr="00F013CC">
        <w:rPr>
          <w:rFonts w:ascii="Arial" w:hAnsi="Arial" w:cs="Arial"/>
          <w:sz w:val="24"/>
          <w:szCs w:val="24"/>
        </w:rPr>
        <w:t>camiseta blanca, blue jean y tenis negros o blancos</w:t>
      </w:r>
      <w:r w:rsidRPr="00F013CC">
        <w:rPr>
          <w:rFonts w:ascii="Arial" w:hAnsi="Arial" w:cs="Arial"/>
          <w:sz w:val="24"/>
          <w:szCs w:val="24"/>
        </w:rPr>
        <w:t>.</w:t>
      </w:r>
    </w:p>
    <w:p w14:paraId="3B5D6EB7" w14:textId="77777777" w:rsidR="0048627C" w:rsidRPr="00F013CC" w:rsidRDefault="0048627C" w:rsidP="003531F5">
      <w:pPr>
        <w:spacing w:line="360" w:lineRule="auto"/>
        <w:jc w:val="both"/>
        <w:rPr>
          <w:rFonts w:ascii="Arial" w:hAnsi="Arial" w:cs="Arial"/>
          <w:sz w:val="24"/>
          <w:szCs w:val="24"/>
        </w:rPr>
      </w:pPr>
    </w:p>
    <w:p w14:paraId="003986CF" w14:textId="5471A5EE" w:rsidR="00301708" w:rsidRPr="00F013CC" w:rsidRDefault="00E2082C" w:rsidP="003531F5">
      <w:pPr>
        <w:spacing w:line="360" w:lineRule="auto"/>
        <w:jc w:val="both"/>
        <w:rPr>
          <w:rFonts w:ascii="Arial" w:hAnsi="Arial" w:cs="Arial"/>
          <w:sz w:val="24"/>
          <w:szCs w:val="24"/>
        </w:rPr>
      </w:pPr>
      <w:r w:rsidRPr="00F013CC">
        <w:rPr>
          <w:rFonts w:ascii="Arial" w:hAnsi="Arial" w:cs="Arial"/>
          <w:sz w:val="24"/>
          <w:szCs w:val="24"/>
        </w:rPr>
        <w:t>Artículo 59</w:t>
      </w:r>
      <w:r w:rsidR="00301708" w:rsidRPr="00F013CC">
        <w:rPr>
          <w:rFonts w:ascii="Arial" w:hAnsi="Arial" w:cs="Arial"/>
          <w:sz w:val="24"/>
          <w:szCs w:val="24"/>
        </w:rPr>
        <w:t>. SOBRE EL PLAN DE ESTUDIOS</w:t>
      </w:r>
    </w:p>
    <w:p w14:paraId="174E2291" w14:textId="77777777" w:rsidR="00301708" w:rsidRPr="00F013CC" w:rsidRDefault="00301708" w:rsidP="003531F5">
      <w:pPr>
        <w:spacing w:line="360" w:lineRule="auto"/>
        <w:jc w:val="both"/>
        <w:rPr>
          <w:rFonts w:ascii="Arial" w:hAnsi="Arial" w:cs="Arial"/>
          <w:sz w:val="24"/>
          <w:szCs w:val="24"/>
        </w:rPr>
      </w:pPr>
    </w:p>
    <w:p w14:paraId="75BD71E1" w14:textId="2BBA933D" w:rsidR="0048627C" w:rsidRPr="00F013CC" w:rsidRDefault="0048627C" w:rsidP="003531F5">
      <w:pPr>
        <w:spacing w:line="360" w:lineRule="auto"/>
        <w:jc w:val="both"/>
        <w:rPr>
          <w:rFonts w:ascii="Arial" w:hAnsi="Arial" w:cs="Arial"/>
          <w:sz w:val="24"/>
          <w:szCs w:val="24"/>
        </w:rPr>
      </w:pPr>
      <w:r w:rsidRPr="00F013CC">
        <w:rPr>
          <w:rFonts w:ascii="Arial" w:hAnsi="Arial" w:cs="Arial"/>
          <w:sz w:val="24"/>
          <w:szCs w:val="24"/>
        </w:rPr>
        <w:t>El plan de estudios de este programa está diseñado directamente</w:t>
      </w:r>
      <w:r w:rsidR="002649EE" w:rsidRPr="00F013CC">
        <w:rPr>
          <w:rFonts w:ascii="Arial" w:hAnsi="Arial" w:cs="Arial"/>
          <w:sz w:val="24"/>
          <w:szCs w:val="24"/>
        </w:rPr>
        <w:t xml:space="preserve"> por el MEN, </w:t>
      </w:r>
      <w:r w:rsidRPr="00F013CC">
        <w:rPr>
          <w:rFonts w:ascii="Arial" w:hAnsi="Arial" w:cs="Arial"/>
          <w:sz w:val="24"/>
          <w:szCs w:val="24"/>
        </w:rPr>
        <w:t xml:space="preserve">las áreas interdisciplinarias se trabajan en </w:t>
      </w:r>
      <w:r w:rsidR="00301708" w:rsidRPr="00F013CC">
        <w:rPr>
          <w:rFonts w:ascii="Arial" w:hAnsi="Arial" w:cs="Arial"/>
          <w:sz w:val="24"/>
          <w:szCs w:val="24"/>
        </w:rPr>
        <w:t>cinco</w:t>
      </w:r>
      <w:r w:rsidRPr="00F013CC">
        <w:rPr>
          <w:rFonts w:ascii="Arial" w:hAnsi="Arial" w:cs="Arial"/>
          <w:sz w:val="24"/>
          <w:szCs w:val="24"/>
        </w:rPr>
        <w:t xml:space="preserve"> proyectos los cuales tiene</w:t>
      </w:r>
      <w:r w:rsidR="00301708" w:rsidRPr="00F013CC">
        <w:rPr>
          <w:rFonts w:ascii="Arial" w:hAnsi="Arial" w:cs="Arial"/>
          <w:sz w:val="24"/>
          <w:szCs w:val="24"/>
        </w:rPr>
        <w:t>n</w:t>
      </w:r>
      <w:r w:rsidRPr="00F013CC">
        <w:rPr>
          <w:rFonts w:ascii="Arial" w:hAnsi="Arial" w:cs="Arial"/>
          <w:sz w:val="24"/>
          <w:szCs w:val="24"/>
        </w:rPr>
        <w:t xml:space="preserve"> </w:t>
      </w:r>
      <w:r w:rsidR="00301708" w:rsidRPr="00F013CC">
        <w:rPr>
          <w:rFonts w:ascii="Arial" w:hAnsi="Arial" w:cs="Arial"/>
          <w:sz w:val="24"/>
          <w:szCs w:val="24"/>
        </w:rPr>
        <w:t>cinco</w:t>
      </w:r>
      <w:r w:rsidRPr="00F013CC">
        <w:rPr>
          <w:rFonts w:ascii="Arial" w:hAnsi="Arial" w:cs="Arial"/>
          <w:sz w:val="24"/>
          <w:szCs w:val="24"/>
        </w:rPr>
        <w:t xml:space="preserve"> sub</w:t>
      </w:r>
      <w:r w:rsidR="00876EB2" w:rsidRPr="00F013CC">
        <w:rPr>
          <w:rFonts w:ascii="Arial" w:hAnsi="Arial" w:cs="Arial"/>
          <w:sz w:val="24"/>
          <w:szCs w:val="24"/>
        </w:rPr>
        <w:t>-</w:t>
      </w:r>
      <w:r w:rsidRPr="00F013CC">
        <w:rPr>
          <w:rFonts w:ascii="Arial" w:hAnsi="Arial" w:cs="Arial"/>
          <w:sz w:val="24"/>
          <w:szCs w:val="24"/>
        </w:rPr>
        <w:t>proyectos cada uno</w:t>
      </w:r>
      <w:r w:rsidR="00301708" w:rsidRPr="00F013CC">
        <w:rPr>
          <w:rFonts w:ascii="Arial" w:hAnsi="Arial" w:cs="Arial"/>
          <w:sz w:val="24"/>
          <w:szCs w:val="24"/>
        </w:rPr>
        <w:t>,</w:t>
      </w:r>
      <w:r w:rsidRPr="00F013CC">
        <w:rPr>
          <w:rFonts w:ascii="Arial" w:hAnsi="Arial" w:cs="Arial"/>
          <w:sz w:val="24"/>
          <w:szCs w:val="24"/>
        </w:rPr>
        <w:t xml:space="preserve"> y al finalizar arroja un producto final.</w:t>
      </w:r>
      <w:r w:rsidR="00430C1B" w:rsidRPr="00F013CC">
        <w:rPr>
          <w:rFonts w:ascii="Arial" w:hAnsi="Arial" w:cs="Arial"/>
          <w:sz w:val="24"/>
          <w:szCs w:val="24"/>
        </w:rPr>
        <w:t xml:space="preserve"> </w:t>
      </w:r>
      <w:r w:rsidRPr="00F013CC">
        <w:rPr>
          <w:rFonts w:ascii="Arial" w:hAnsi="Arial" w:cs="Arial"/>
          <w:sz w:val="24"/>
          <w:szCs w:val="24"/>
        </w:rPr>
        <w:t xml:space="preserve">Los </w:t>
      </w:r>
      <w:r w:rsidR="00301708" w:rsidRPr="00F013CC">
        <w:rPr>
          <w:rFonts w:ascii="Arial" w:hAnsi="Arial" w:cs="Arial"/>
          <w:sz w:val="24"/>
          <w:szCs w:val="24"/>
        </w:rPr>
        <w:t xml:space="preserve">criterios </w:t>
      </w:r>
      <w:r w:rsidRPr="00F013CC">
        <w:rPr>
          <w:rFonts w:ascii="Arial" w:hAnsi="Arial" w:cs="Arial"/>
          <w:sz w:val="24"/>
          <w:szCs w:val="24"/>
        </w:rPr>
        <w:t xml:space="preserve">de evaluación del programa son los mismos que establece la </w:t>
      </w:r>
      <w:r w:rsidR="00301708" w:rsidRPr="00F013CC">
        <w:rPr>
          <w:rFonts w:ascii="Arial" w:hAnsi="Arial" w:cs="Arial"/>
          <w:sz w:val="24"/>
          <w:szCs w:val="24"/>
        </w:rPr>
        <w:t>I</w:t>
      </w:r>
      <w:r w:rsidRPr="00F013CC">
        <w:rPr>
          <w:rFonts w:ascii="Arial" w:hAnsi="Arial" w:cs="Arial"/>
          <w:sz w:val="24"/>
          <w:szCs w:val="24"/>
        </w:rPr>
        <w:t xml:space="preserve">nstitución </w:t>
      </w:r>
      <w:r w:rsidR="00876EB2" w:rsidRPr="00F013CC">
        <w:rPr>
          <w:rFonts w:ascii="Arial" w:hAnsi="Arial" w:cs="Arial"/>
          <w:sz w:val="24"/>
          <w:szCs w:val="24"/>
        </w:rPr>
        <w:t xml:space="preserve">en el SIEE </w:t>
      </w:r>
      <w:r w:rsidR="00430C1B" w:rsidRPr="00F013CC">
        <w:rPr>
          <w:rFonts w:ascii="Arial" w:hAnsi="Arial" w:cs="Arial"/>
          <w:sz w:val="24"/>
          <w:szCs w:val="24"/>
        </w:rPr>
        <w:t>articulado al modelo flexible Aceleración del aprendizaje</w:t>
      </w:r>
      <w:r w:rsidRPr="00F013CC">
        <w:rPr>
          <w:rFonts w:ascii="Arial" w:hAnsi="Arial" w:cs="Arial"/>
          <w:sz w:val="24"/>
          <w:szCs w:val="24"/>
        </w:rPr>
        <w:t>.</w:t>
      </w:r>
    </w:p>
    <w:p w14:paraId="264E5F64" w14:textId="77777777" w:rsidR="00301708" w:rsidRPr="00F013CC" w:rsidRDefault="00301708" w:rsidP="003531F5">
      <w:pPr>
        <w:pStyle w:val="Sinespaciado"/>
        <w:spacing w:line="360" w:lineRule="auto"/>
        <w:jc w:val="both"/>
        <w:rPr>
          <w:rFonts w:ascii="Arial" w:hAnsi="Arial" w:cs="Arial"/>
          <w:sz w:val="24"/>
          <w:szCs w:val="24"/>
        </w:rPr>
      </w:pPr>
    </w:p>
    <w:p w14:paraId="60ADB3A3" w14:textId="42134F69" w:rsidR="00630E17" w:rsidRPr="00F013CC" w:rsidRDefault="00301708" w:rsidP="003531F5">
      <w:pPr>
        <w:pStyle w:val="Sinespaciado"/>
        <w:spacing w:line="360" w:lineRule="auto"/>
        <w:jc w:val="both"/>
        <w:rPr>
          <w:rFonts w:ascii="Arial" w:hAnsi="Arial" w:cs="Arial"/>
          <w:sz w:val="24"/>
          <w:szCs w:val="24"/>
          <w:lang w:eastAsia="es-CO"/>
        </w:rPr>
      </w:pPr>
      <w:r w:rsidRPr="00F013CC">
        <w:rPr>
          <w:rFonts w:ascii="Arial" w:hAnsi="Arial" w:cs="Arial"/>
          <w:sz w:val="24"/>
          <w:szCs w:val="24"/>
        </w:rPr>
        <w:t>Parágrafo: Es importante tener en cuenta que, a</w:t>
      </w:r>
      <w:r w:rsidR="00630E17" w:rsidRPr="00F013CC">
        <w:rPr>
          <w:rFonts w:ascii="Arial" w:hAnsi="Arial" w:cs="Arial"/>
          <w:sz w:val="24"/>
          <w:szCs w:val="24"/>
          <w:lang w:eastAsia="es-CO"/>
        </w:rPr>
        <w:t xml:space="preserve">celeración del Aprendizaje no se “pierde” ni se repite, pues el objetivo del modelo es ofrecer educación pertinente a niños </w:t>
      </w:r>
      <w:r w:rsidRPr="00F013CC">
        <w:rPr>
          <w:rFonts w:ascii="Arial" w:hAnsi="Arial" w:cs="Arial"/>
          <w:sz w:val="24"/>
          <w:szCs w:val="24"/>
          <w:lang w:eastAsia="es-CO"/>
        </w:rPr>
        <w:t>y</w:t>
      </w:r>
      <w:r w:rsidR="00630E17" w:rsidRPr="00F013CC">
        <w:rPr>
          <w:rFonts w:ascii="Arial" w:hAnsi="Arial" w:cs="Arial"/>
          <w:sz w:val="24"/>
          <w:szCs w:val="24"/>
          <w:lang w:eastAsia="es-CO"/>
        </w:rPr>
        <w:t xml:space="preserve"> jóvenes en extra edad, favoreciendo </w:t>
      </w:r>
      <w:r w:rsidR="00430C1B" w:rsidRPr="00F013CC">
        <w:rPr>
          <w:rFonts w:ascii="Arial" w:hAnsi="Arial" w:cs="Arial"/>
          <w:sz w:val="24"/>
          <w:szCs w:val="24"/>
          <w:lang w:eastAsia="es-CO"/>
        </w:rPr>
        <w:t xml:space="preserve">la promoción para que se supere </w:t>
      </w:r>
      <w:r w:rsidR="00630E17" w:rsidRPr="00F013CC">
        <w:rPr>
          <w:rFonts w:ascii="Arial" w:hAnsi="Arial" w:cs="Arial"/>
          <w:sz w:val="24"/>
          <w:szCs w:val="24"/>
          <w:lang w:eastAsia="es-CO"/>
        </w:rPr>
        <w:t>el desfase edad–grado y sus experiencias de fracaso escolar.</w:t>
      </w:r>
      <w:r w:rsidRPr="00F013CC">
        <w:rPr>
          <w:rFonts w:ascii="Arial" w:hAnsi="Arial" w:cs="Arial"/>
          <w:sz w:val="24"/>
          <w:szCs w:val="24"/>
          <w:lang w:eastAsia="es-CO"/>
        </w:rPr>
        <w:t xml:space="preserve"> </w:t>
      </w:r>
      <w:r w:rsidR="00630E17" w:rsidRPr="00F013CC">
        <w:rPr>
          <w:rFonts w:ascii="Arial" w:hAnsi="Arial" w:cs="Arial"/>
          <w:sz w:val="24"/>
          <w:szCs w:val="24"/>
          <w:lang w:eastAsia="es-CO"/>
        </w:rPr>
        <w:t xml:space="preserve">Para determinar la promoción de los estudiantes, el docente debe sistematizar los procesos de evaluación que haya desarrollado durante </w:t>
      </w:r>
      <w:r w:rsidR="0022728A" w:rsidRPr="00F013CC">
        <w:rPr>
          <w:rFonts w:ascii="Arial" w:hAnsi="Arial" w:cs="Arial"/>
          <w:sz w:val="24"/>
          <w:szCs w:val="24"/>
          <w:lang w:eastAsia="es-CO"/>
        </w:rPr>
        <w:t>los periodos académicos de</w:t>
      </w:r>
      <w:r w:rsidR="00630E17" w:rsidRPr="00F013CC">
        <w:rPr>
          <w:rFonts w:ascii="Arial" w:hAnsi="Arial" w:cs="Arial"/>
          <w:sz w:val="24"/>
          <w:szCs w:val="24"/>
          <w:lang w:eastAsia="es-CO"/>
        </w:rPr>
        <w:t xml:space="preserve">l año, </w:t>
      </w:r>
      <w:r w:rsidR="0022728A" w:rsidRPr="00F013CC">
        <w:rPr>
          <w:rFonts w:ascii="Arial" w:hAnsi="Arial" w:cs="Arial"/>
          <w:sz w:val="24"/>
          <w:szCs w:val="24"/>
          <w:lang w:eastAsia="es-CO"/>
        </w:rPr>
        <w:t>teniendo en cuenta los criterios de promoción del SIEE</w:t>
      </w:r>
    </w:p>
    <w:p w14:paraId="1B133E2A" w14:textId="4067F0CC" w:rsidR="00024853" w:rsidRDefault="00024853" w:rsidP="003531F5">
      <w:pPr>
        <w:spacing w:line="360" w:lineRule="auto"/>
        <w:jc w:val="both"/>
        <w:rPr>
          <w:rFonts w:ascii="Arial" w:hAnsi="Arial" w:cs="Arial"/>
          <w:bCs/>
          <w:sz w:val="24"/>
          <w:szCs w:val="24"/>
        </w:rPr>
      </w:pPr>
    </w:p>
    <w:p w14:paraId="6E8D8CE3" w14:textId="4762C4F2" w:rsidR="00DB5C40" w:rsidRDefault="00DB5C40" w:rsidP="003531F5">
      <w:pPr>
        <w:spacing w:line="360" w:lineRule="auto"/>
        <w:jc w:val="both"/>
        <w:rPr>
          <w:rFonts w:ascii="Arial" w:hAnsi="Arial" w:cs="Arial"/>
          <w:bCs/>
          <w:sz w:val="24"/>
          <w:szCs w:val="24"/>
        </w:rPr>
      </w:pPr>
    </w:p>
    <w:p w14:paraId="332A41B8" w14:textId="77280675" w:rsidR="00DB5C40" w:rsidRDefault="00DB5C40" w:rsidP="003531F5">
      <w:pPr>
        <w:spacing w:line="360" w:lineRule="auto"/>
        <w:jc w:val="both"/>
        <w:rPr>
          <w:rFonts w:ascii="Arial" w:hAnsi="Arial" w:cs="Arial"/>
          <w:bCs/>
          <w:sz w:val="24"/>
          <w:szCs w:val="24"/>
        </w:rPr>
      </w:pPr>
    </w:p>
    <w:p w14:paraId="558CB5CE" w14:textId="1227910E" w:rsidR="00DB5C40" w:rsidRDefault="00DB5C40" w:rsidP="003531F5">
      <w:pPr>
        <w:spacing w:line="360" w:lineRule="auto"/>
        <w:jc w:val="both"/>
        <w:rPr>
          <w:rFonts w:ascii="Arial" w:hAnsi="Arial" w:cs="Arial"/>
          <w:bCs/>
          <w:sz w:val="24"/>
          <w:szCs w:val="24"/>
        </w:rPr>
      </w:pPr>
    </w:p>
    <w:p w14:paraId="12F48B2C" w14:textId="4A8BDC98" w:rsidR="00DB5C40" w:rsidRDefault="00DB5C40" w:rsidP="003531F5">
      <w:pPr>
        <w:spacing w:line="360" w:lineRule="auto"/>
        <w:jc w:val="both"/>
        <w:rPr>
          <w:rFonts w:ascii="Arial" w:hAnsi="Arial" w:cs="Arial"/>
          <w:bCs/>
          <w:sz w:val="24"/>
          <w:szCs w:val="24"/>
        </w:rPr>
      </w:pPr>
    </w:p>
    <w:p w14:paraId="729A833D" w14:textId="2CA9BB10" w:rsidR="00DB5C40" w:rsidRDefault="00DB5C40" w:rsidP="003531F5">
      <w:pPr>
        <w:spacing w:line="360" w:lineRule="auto"/>
        <w:jc w:val="both"/>
        <w:rPr>
          <w:rFonts w:ascii="Arial" w:hAnsi="Arial" w:cs="Arial"/>
          <w:bCs/>
          <w:sz w:val="24"/>
          <w:szCs w:val="24"/>
        </w:rPr>
      </w:pPr>
    </w:p>
    <w:p w14:paraId="067A310E" w14:textId="18B88A34" w:rsidR="00DB5C40" w:rsidRDefault="00DB5C40" w:rsidP="003531F5">
      <w:pPr>
        <w:spacing w:line="360" w:lineRule="auto"/>
        <w:jc w:val="both"/>
        <w:rPr>
          <w:rFonts w:ascii="Arial" w:hAnsi="Arial" w:cs="Arial"/>
          <w:bCs/>
          <w:sz w:val="24"/>
          <w:szCs w:val="24"/>
        </w:rPr>
      </w:pPr>
    </w:p>
    <w:p w14:paraId="7A9AB57E" w14:textId="1C31A35A" w:rsidR="00DB5C40" w:rsidRDefault="00DB5C40" w:rsidP="003531F5">
      <w:pPr>
        <w:spacing w:line="360" w:lineRule="auto"/>
        <w:jc w:val="both"/>
        <w:rPr>
          <w:rFonts w:ascii="Arial" w:hAnsi="Arial" w:cs="Arial"/>
          <w:bCs/>
          <w:sz w:val="24"/>
          <w:szCs w:val="24"/>
        </w:rPr>
      </w:pPr>
    </w:p>
    <w:p w14:paraId="375481D9" w14:textId="4006269E" w:rsidR="00DB5C40" w:rsidRDefault="00DB5C40" w:rsidP="003531F5">
      <w:pPr>
        <w:spacing w:line="360" w:lineRule="auto"/>
        <w:jc w:val="both"/>
        <w:rPr>
          <w:rFonts w:ascii="Arial" w:hAnsi="Arial" w:cs="Arial"/>
          <w:bCs/>
          <w:sz w:val="24"/>
          <w:szCs w:val="24"/>
        </w:rPr>
      </w:pPr>
    </w:p>
    <w:p w14:paraId="47044B7F" w14:textId="0AD127A6" w:rsidR="00DB5C40" w:rsidRDefault="00DB5C40" w:rsidP="003531F5">
      <w:pPr>
        <w:spacing w:line="360" w:lineRule="auto"/>
        <w:jc w:val="both"/>
        <w:rPr>
          <w:rFonts w:ascii="Arial" w:hAnsi="Arial" w:cs="Arial"/>
          <w:bCs/>
          <w:sz w:val="24"/>
          <w:szCs w:val="24"/>
        </w:rPr>
      </w:pPr>
    </w:p>
    <w:p w14:paraId="14EABCFC" w14:textId="0C60D36F" w:rsidR="00DB5C40" w:rsidRDefault="00DB5C40" w:rsidP="003531F5">
      <w:pPr>
        <w:spacing w:line="360" w:lineRule="auto"/>
        <w:jc w:val="both"/>
        <w:rPr>
          <w:rFonts w:ascii="Arial" w:hAnsi="Arial" w:cs="Arial"/>
          <w:bCs/>
          <w:sz w:val="24"/>
          <w:szCs w:val="24"/>
        </w:rPr>
      </w:pPr>
    </w:p>
    <w:p w14:paraId="799C1287" w14:textId="737FB0A3" w:rsidR="00DB5C40" w:rsidRDefault="00DB5C40" w:rsidP="003531F5">
      <w:pPr>
        <w:spacing w:line="360" w:lineRule="auto"/>
        <w:jc w:val="both"/>
        <w:rPr>
          <w:rFonts w:ascii="Arial" w:hAnsi="Arial" w:cs="Arial"/>
          <w:bCs/>
          <w:sz w:val="24"/>
          <w:szCs w:val="24"/>
        </w:rPr>
      </w:pPr>
    </w:p>
    <w:p w14:paraId="04A85721" w14:textId="49232E7B" w:rsidR="00DB5C40" w:rsidRDefault="00DB5C40" w:rsidP="003531F5">
      <w:pPr>
        <w:spacing w:line="360" w:lineRule="auto"/>
        <w:jc w:val="both"/>
        <w:rPr>
          <w:rFonts w:ascii="Arial" w:hAnsi="Arial" w:cs="Arial"/>
          <w:bCs/>
          <w:sz w:val="24"/>
          <w:szCs w:val="24"/>
        </w:rPr>
      </w:pPr>
    </w:p>
    <w:p w14:paraId="65BB05F0" w14:textId="77777777" w:rsidR="00DB5C40" w:rsidRPr="00F013CC" w:rsidRDefault="00DB5C40" w:rsidP="003531F5">
      <w:pPr>
        <w:spacing w:line="360" w:lineRule="auto"/>
        <w:jc w:val="both"/>
        <w:rPr>
          <w:rFonts w:ascii="Arial" w:hAnsi="Arial" w:cs="Arial"/>
          <w:bCs/>
          <w:sz w:val="24"/>
          <w:szCs w:val="24"/>
        </w:rPr>
      </w:pPr>
    </w:p>
    <w:p w14:paraId="648CC770" w14:textId="3D274EB8" w:rsidR="00B07A2E" w:rsidRPr="00F013CC" w:rsidRDefault="00F64C2D" w:rsidP="00F64C2D">
      <w:pPr>
        <w:spacing w:line="360" w:lineRule="auto"/>
        <w:jc w:val="both"/>
        <w:rPr>
          <w:rFonts w:ascii="Arial" w:hAnsi="Arial" w:cs="Arial"/>
          <w:b/>
          <w:bCs/>
          <w:sz w:val="24"/>
          <w:szCs w:val="24"/>
        </w:rPr>
      </w:pPr>
      <w:r w:rsidRPr="00F013CC">
        <w:rPr>
          <w:rFonts w:ascii="Arial" w:hAnsi="Arial" w:cs="Arial"/>
          <w:bCs/>
          <w:sz w:val="24"/>
          <w:szCs w:val="24"/>
        </w:rPr>
        <w:t xml:space="preserve">  </w:t>
      </w:r>
    </w:p>
    <w:p w14:paraId="1A106EF5" w14:textId="6306BEAA" w:rsidR="003A4E30" w:rsidRPr="00F013CC" w:rsidRDefault="00F64C2D" w:rsidP="00F64C2D">
      <w:pPr>
        <w:spacing w:line="360" w:lineRule="auto"/>
        <w:jc w:val="both"/>
        <w:rPr>
          <w:rFonts w:ascii="Arial" w:hAnsi="Arial" w:cs="Arial"/>
          <w:b/>
          <w:bCs/>
          <w:sz w:val="24"/>
          <w:szCs w:val="24"/>
        </w:rPr>
      </w:pPr>
      <w:r w:rsidRPr="00F013CC">
        <w:rPr>
          <w:rFonts w:ascii="Arial" w:hAnsi="Arial" w:cs="Arial"/>
          <w:b/>
          <w:bCs/>
          <w:sz w:val="24"/>
          <w:szCs w:val="24"/>
        </w:rPr>
        <w:lastRenderedPageBreak/>
        <w:t>Anexo</w:t>
      </w:r>
      <w:r w:rsidR="00DB5C40">
        <w:rPr>
          <w:rFonts w:ascii="Arial" w:hAnsi="Arial" w:cs="Arial"/>
          <w:b/>
          <w:bCs/>
          <w:sz w:val="24"/>
          <w:szCs w:val="24"/>
        </w:rPr>
        <w:t>s</w:t>
      </w:r>
    </w:p>
    <w:p w14:paraId="21FB827E" w14:textId="77777777" w:rsidR="00681561" w:rsidRDefault="00681561" w:rsidP="00F64C2D">
      <w:pPr>
        <w:spacing w:line="360" w:lineRule="auto"/>
        <w:jc w:val="both"/>
        <w:rPr>
          <w:rFonts w:ascii="Arial" w:hAnsi="Arial" w:cs="Arial"/>
          <w:b/>
          <w:bCs/>
          <w:sz w:val="24"/>
          <w:szCs w:val="24"/>
        </w:rPr>
      </w:pPr>
      <w:r>
        <w:rPr>
          <w:rFonts w:ascii="Arial" w:hAnsi="Arial" w:cs="Arial"/>
          <w:b/>
          <w:bCs/>
          <w:sz w:val="24"/>
          <w:szCs w:val="24"/>
        </w:rPr>
        <w:t>Anexo 1</w:t>
      </w:r>
    </w:p>
    <w:p w14:paraId="550850C9" w14:textId="5E349315" w:rsidR="00F64C2D" w:rsidRPr="00F013CC" w:rsidRDefault="00F64C2D" w:rsidP="00F64C2D">
      <w:pPr>
        <w:spacing w:line="360" w:lineRule="auto"/>
        <w:jc w:val="both"/>
        <w:rPr>
          <w:rFonts w:ascii="Arial" w:hAnsi="Arial" w:cs="Arial"/>
          <w:b/>
          <w:bCs/>
          <w:sz w:val="24"/>
          <w:szCs w:val="24"/>
        </w:rPr>
      </w:pPr>
      <w:r w:rsidRPr="00F013CC">
        <w:rPr>
          <w:rFonts w:ascii="Arial" w:hAnsi="Arial" w:cs="Arial"/>
          <w:b/>
          <w:bCs/>
          <w:sz w:val="24"/>
          <w:szCs w:val="24"/>
        </w:rPr>
        <w:t>Ruta Intersectorial</w:t>
      </w:r>
      <w:r w:rsidR="003A4E30" w:rsidRPr="00F013CC">
        <w:rPr>
          <w:rFonts w:ascii="Arial" w:hAnsi="Arial" w:cs="Arial"/>
          <w:b/>
          <w:bCs/>
          <w:sz w:val="24"/>
          <w:szCs w:val="24"/>
        </w:rPr>
        <w:t>, para que la Comunidad Educativa reconozca a donde acudir.</w:t>
      </w:r>
    </w:p>
    <w:p w14:paraId="5D8F9378" w14:textId="56CD0650" w:rsidR="00B546DE" w:rsidRPr="00F013CC" w:rsidRDefault="00B546DE" w:rsidP="003531F5">
      <w:pPr>
        <w:spacing w:line="360" w:lineRule="auto"/>
        <w:jc w:val="both"/>
        <w:rPr>
          <w:rFonts w:ascii="Arial" w:hAnsi="Arial" w:cs="Arial"/>
          <w:bCs/>
          <w:sz w:val="24"/>
          <w:szCs w:val="24"/>
        </w:rPr>
      </w:pPr>
    </w:p>
    <w:tbl>
      <w:tblPr>
        <w:tblStyle w:val="Tabladecuadrcula6concolores"/>
        <w:tblW w:w="0" w:type="auto"/>
        <w:tblLook w:val="04A0" w:firstRow="1" w:lastRow="0" w:firstColumn="1" w:lastColumn="0" w:noHBand="0" w:noVBand="1"/>
      </w:tblPr>
      <w:tblGrid>
        <w:gridCol w:w="5344"/>
        <w:gridCol w:w="5419"/>
      </w:tblGrid>
      <w:tr w:rsidR="00B546DE" w:rsidRPr="00F013CC" w14:paraId="04C432A5" w14:textId="77777777" w:rsidTr="00F64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6" w:type="dxa"/>
          </w:tcPr>
          <w:p w14:paraId="62FD0598" w14:textId="1A2DFE42" w:rsidR="00B546DE" w:rsidRPr="00F013CC" w:rsidRDefault="00F64C2D" w:rsidP="003531F5">
            <w:pPr>
              <w:spacing w:line="360" w:lineRule="auto"/>
              <w:jc w:val="both"/>
              <w:rPr>
                <w:rFonts w:ascii="Arial" w:hAnsi="Arial" w:cs="Arial"/>
                <w:bCs w:val="0"/>
                <w:sz w:val="24"/>
                <w:szCs w:val="24"/>
              </w:rPr>
            </w:pPr>
            <w:r w:rsidRPr="00F013CC">
              <w:rPr>
                <w:rFonts w:ascii="Arial" w:hAnsi="Arial" w:cs="Arial"/>
                <w:bCs w:val="0"/>
                <w:sz w:val="24"/>
                <w:szCs w:val="24"/>
              </w:rPr>
              <w:t>Entidad</w:t>
            </w:r>
          </w:p>
        </w:tc>
        <w:tc>
          <w:tcPr>
            <w:tcW w:w="5457" w:type="dxa"/>
          </w:tcPr>
          <w:p w14:paraId="1FCC8983" w14:textId="717FFB6C" w:rsidR="00B546DE" w:rsidRPr="00F013CC" w:rsidRDefault="00F64C2D" w:rsidP="003531F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F013CC">
              <w:rPr>
                <w:rFonts w:ascii="Arial" w:hAnsi="Arial" w:cs="Arial"/>
                <w:bCs w:val="0"/>
                <w:sz w:val="24"/>
                <w:szCs w:val="24"/>
              </w:rPr>
              <w:t>Datos</w:t>
            </w:r>
          </w:p>
        </w:tc>
      </w:tr>
      <w:tr w:rsidR="00B546DE" w:rsidRPr="00F013CC" w14:paraId="2428C884" w14:textId="77777777" w:rsidTr="00F64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6" w:type="dxa"/>
          </w:tcPr>
          <w:p w14:paraId="75D7A56D" w14:textId="432866F6" w:rsidR="00B546DE" w:rsidRPr="00F013CC" w:rsidRDefault="00B546DE" w:rsidP="003531F5">
            <w:pPr>
              <w:spacing w:line="360" w:lineRule="auto"/>
              <w:jc w:val="both"/>
              <w:rPr>
                <w:rFonts w:ascii="Arial" w:hAnsi="Arial" w:cs="Arial"/>
                <w:b w:val="0"/>
                <w:bCs w:val="0"/>
                <w:sz w:val="24"/>
                <w:szCs w:val="24"/>
              </w:rPr>
            </w:pPr>
            <w:r w:rsidRPr="00F013CC">
              <w:rPr>
                <w:rFonts w:ascii="Arial" w:hAnsi="Arial" w:cs="Arial"/>
                <w:b w:val="0"/>
                <w:bCs w:val="0"/>
                <w:sz w:val="24"/>
                <w:szCs w:val="24"/>
              </w:rPr>
              <w:t>Bomberos emergencia</w:t>
            </w:r>
          </w:p>
        </w:tc>
        <w:tc>
          <w:tcPr>
            <w:tcW w:w="5457" w:type="dxa"/>
          </w:tcPr>
          <w:p w14:paraId="6CF23D5B" w14:textId="20B47008" w:rsidR="00B546DE" w:rsidRPr="00F013CC" w:rsidRDefault="00B546DE" w:rsidP="003531F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F013CC">
              <w:rPr>
                <w:rFonts w:ascii="Arial" w:hAnsi="Arial" w:cs="Arial"/>
                <w:b/>
                <w:bCs/>
                <w:sz w:val="24"/>
                <w:szCs w:val="24"/>
              </w:rPr>
              <w:t>322-03-22</w:t>
            </w:r>
            <w:r w:rsidR="00996822" w:rsidRPr="00F013CC">
              <w:rPr>
                <w:rFonts w:ascii="Arial" w:hAnsi="Arial" w:cs="Arial"/>
                <w:b/>
                <w:bCs/>
                <w:sz w:val="24"/>
                <w:szCs w:val="24"/>
              </w:rPr>
              <w:t xml:space="preserve"> </w:t>
            </w:r>
            <w:r w:rsidR="00996822" w:rsidRPr="00F013CC">
              <w:rPr>
                <w:rFonts w:ascii="Arial" w:hAnsi="Arial" w:cs="Arial"/>
                <w:bCs/>
                <w:sz w:val="24"/>
                <w:szCs w:val="24"/>
              </w:rPr>
              <w:t>ó</w:t>
            </w:r>
            <w:r w:rsidR="00996822" w:rsidRPr="00F013CC">
              <w:rPr>
                <w:rFonts w:ascii="Arial" w:hAnsi="Arial" w:cs="Arial"/>
                <w:b/>
                <w:bCs/>
                <w:sz w:val="24"/>
                <w:szCs w:val="24"/>
              </w:rPr>
              <w:t xml:space="preserve"> 332-74-74 </w:t>
            </w:r>
          </w:p>
        </w:tc>
      </w:tr>
      <w:tr w:rsidR="00B546DE" w:rsidRPr="00F013CC" w14:paraId="332550AA" w14:textId="77777777" w:rsidTr="00F64C2D">
        <w:tc>
          <w:tcPr>
            <w:cnfStyle w:val="001000000000" w:firstRow="0" w:lastRow="0" w:firstColumn="1" w:lastColumn="0" w:oddVBand="0" w:evenVBand="0" w:oddHBand="0" w:evenHBand="0" w:firstRowFirstColumn="0" w:firstRowLastColumn="0" w:lastRowFirstColumn="0" w:lastRowLastColumn="0"/>
            <w:tcW w:w="5456" w:type="dxa"/>
          </w:tcPr>
          <w:p w14:paraId="4BA13E8D" w14:textId="05A4D04F" w:rsidR="00B546DE" w:rsidRPr="00F013CC" w:rsidRDefault="00B546DE" w:rsidP="003531F5">
            <w:pPr>
              <w:spacing w:line="360" w:lineRule="auto"/>
              <w:jc w:val="both"/>
              <w:rPr>
                <w:rFonts w:ascii="Arial" w:hAnsi="Arial" w:cs="Arial"/>
                <w:b w:val="0"/>
                <w:bCs w:val="0"/>
                <w:sz w:val="24"/>
                <w:szCs w:val="24"/>
              </w:rPr>
            </w:pPr>
            <w:r w:rsidRPr="00F013CC">
              <w:rPr>
                <w:rFonts w:ascii="Arial" w:hAnsi="Arial" w:cs="Arial"/>
                <w:b w:val="0"/>
                <w:bCs w:val="0"/>
                <w:sz w:val="24"/>
                <w:szCs w:val="24"/>
              </w:rPr>
              <w:t>Comisaria de Familia</w:t>
            </w:r>
          </w:p>
        </w:tc>
        <w:tc>
          <w:tcPr>
            <w:tcW w:w="5457" w:type="dxa"/>
          </w:tcPr>
          <w:p w14:paraId="55B8E4F7" w14:textId="77777777" w:rsidR="00F64C2D" w:rsidRPr="00F013CC" w:rsidRDefault="00F64C2D" w:rsidP="00F64C2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4"/>
                <w:szCs w:val="24"/>
              </w:rPr>
            </w:pPr>
            <w:r w:rsidRPr="00F013CC">
              <w:rPr>
                <w:rFonts w:ascii="Arial" w:hAnsi="Arial" w:cs="Arial"/>
                <w:b/>
                <w:bCs/>
                <w:color w:val="auto"/>
                <w:sz w:val="24"/>
                <w:szCs w:val="24"/>
              </w:rPr>
              <w:t>Comisaría Primera de Familia </w:t>
            </w:r>
          </w:p>
          <w:p w14:paraId="1D500BC8" w14:textId="77777777" w:rsidR="00F64C2D" w:rsidRPr="00F013CC" w:rsidRDefault="00F64C2D" w:rsidP="00F64C2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F013CC">
              <w:rPr>
                <w:rFonts w:ascii="Arial" w:hAnsi="Arial" w:cs="Arial"/>
                <w:bCs/>
                <w:color w:val="auto"/>
                <w:sz w:val="24"/>
                <w:szCs w:val="24"/>
              </w:rPr>
              <w:t>Ubicada en la carrera 43 A N° 38 Sur 54 1er piso</w:t>
            </w:r>
          </w:p>
          <w:p w14:paraId="22E0B27A" w14:textId="77777777" w:rsidR="00F64C2D" w:rsidRPr="00F013CC" w:rsidRDefault="00F64C2D" w:rsidP="00F64C2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013CC">
              <w:rPr>
                <w:rFonts w:ascii="Arial" w:hAnsi="Arial" w:cs="Arial"/>
                <w:bCs/>
                <w:color w:val="auto"/>
                <w:sz w:val="24"/>
                <w:szCs w:val="24"/>
              </w:rPr>
              <w:t>Teléfono: 3394035</w:t>
            </w:r>
          </w:p>
          <w:p w14:paraId="72148DE0" w14:textId="77777777" w:rsidR="00F64C2D" w:rsidRPr="00F013CC" w:rsidRDefault="00F64C2D" w:rsidP="00F64C2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F013CC">
              <w:rPr>
                <w:rFonts w:ascii="Arial" w:hAnsi="Arial" w:cs="Arial"/>
                <w:b/>
                <w:color w:val="auto"/>
                <w:sz w:val="24"/>
                <w:szCs w:val="24"/>
              </w:rPr>
              <w:t>Comisaría Segunda de Familia </w:t>
            </w:r>
          </w:p>
          <w:p w14:paraId="6325589F" w14:textId="77777777" w:rsidR="00F64C2D" w:rsidRPr="00F013CC" w:rsidRDefault="00F64C2D" w:rsidP="00F64C2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F013CC">
              <w:rPr>
                <w:rFonts w:ascii="Arial" w:hAnsi="Arial" w:cs="Arial"/>
                <w:bCs/>
                <w:color w:val="auto"/>
                <w:sz w:val="24"/>
                <w:szCs w:val="24"/>
              </w:rPr>
              <w:t>Ubicada en la carrera 43 A N° 38 Sur 54 (2do piso)</w:t>
            </w:r>
          </w:p>
          <w:p w14:paraId="2AC5BBEE" w14:textId="77777777" w:rsidR="00F64C2D" w:rsidRPr="00F013CC" w:rsidRDefault="00F64C2D" w:rsidP="00F64C2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F013CC">
              <w:rPr>
                <w:rFonts w:ascii="Arial" w:hAnsi="Arial" w:cs="Arial"/>
                <w:bCs/>
                <w:color w:val="auto"/>
                <w:sz w:val="24"/>
                <w:szCs w:val="24"/>
              </w:rPr>
              <w:t>Teléfono: 339 4091</w:t>
            </w:r>
          </w:p>
          <w:p w14:paraId="70047376" w14:textId="77777777" w:rsidR="00F64C2D" w:rsidRPr="00F013CC" w:rsidRDefault="00F64C2D" w:rsidP="00F64C2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F013CC">
              <w:rPr>
                <w:rFonts w:ascii="Arial" w:hAnsi="Arial" w:cs="Arial"/>
                <w:b/>
                <w:color w:val="auto"/>
                <w:sz w:val="24"/>
                <w:szCs w:val="24"/>
              </w:rPr>
              <w:t>Comisaria Tercera de Familia </w:t>
            </w:r>
          </w:p>
          <w:p w14:paraId="09896543" w14:textId="30C3616D" w:rsidR="00F64C2D" w:rsidRPr="00F013CC" w:rsidRDefault="00F64C2D" w:rsidP="00F64C2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F013CC">
              <w:rPr>
                <w:rFonts w:ascii="Arial" w:hAnsi="Arial" w:cs="Arial"/>
                <w:bCs/>
                <w:color w:val="auto"/>
                <w:sz w:val="24"/>
                <w:szCs w:val="24"/>
              </w:rPr>
              <w:t>Ubicada en la calle 40Sur N° 24F-106 1er Piso</w:t>
            </w:r>
          </w:p>
          <w:p w14:paraId="76FE72B5" w14:textId="77777777" w:rsidR="00F64C2D" w:rsidRPr="00F013CC" w:rsidRDefault="00F64C2D" w:rsidP="00F64C2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4"/>
                <w:szCs w:val="24"/>
              </w:rPr>
            </w:pPr>
            <w:r w:rsidRPr="00F013CC">
              <w:rPr>
                <w:rFonts w:ascii="Arial" w:hAnsi="Arial" w:cs="Arial"/>
                <w:bCs/>
                <w:color w:val="auto"/>
                <w:sz w:val="24"/>
                <w:szCs w:val="24"/>
              </w:rPr>
              <w:t>(Casa de Justicia, Barrio el Salado)</w:t>
            </w:r>
          </w:p>
          <w:p w14:paraId="03E995D2" w14:textId="527D6970" w:rsidR="00B546DE" w:rsidRPr="00F013CC" w:rsidRDefault="00F64C2D" w:rsidP="00F64C2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013CC">
              <w:rPr>
                <w:rFonts w:ascii="Arial" w:hAnsi="Arial" w:cs="Arial"/>
                <w:bCs/>
                <w:color w:val="auto"/>
                <w:sz w:val="24"/>
                <w:szCs w:val="24"/>
              </w:rPr>
              <w:t>Teléfono: 339 4000 Ext 4433</w:t>
            </w:r>
          </w:p>
        </w:tc>
      </w:tr>
      <w:tr w:rsidR="00B546DE" w:rsidRPr="00F013CC" w14:paraId="0AE1CF6C" w14:textId="77777777" w:rsidTr="00F64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6" w:type="dxa"/>
          </w:tcPr>
          <w:p w14:paraId="16D695E7" w14:textId="774B56BA" w:rsidR="00B546DE" w:rsidRPr="00F013CC" w:rsidRDefault="00F64C2D" w:rsidP="00F64C2D">
            <w:pPr>
              <w:spacing w:line="360" w:lineRule="auto"/>
              <w:jc w:val="both"/>
              <w:rPr>
                <w:rFonts w:ascii="Arial" w:hAnsi="Arial" w:cs="Arial"/>
                <w:b w:val="0"/>
                <w:bCs w:val="0"/>
                <w:sz w:val="24"/>
                <w:szCs w:val="24"/>
              </w:rPr>
            </w:pPr>
            <w:r w:rsidRPr="00F013CC">
              <w:rPr>
                <w:rFonts w:ascii="Arial" w:hAnsi="Arial" w:cs="Arial"/>
                <w:b w:val="0"/>
                <w:bCs w:val="0"/>
                <w:sz w:val="24"/>
                <w:szCs w:val="24"/>
              </w:rPr>
              <w:t>Línea única de seguridad y emergencia Envigado</w:t>
            </w:r>
          </w:p>
        </w:tc>
        <w:tc>
          <w:tcPr>
            <w:tcW w:w="5457" w:type="dxa"/>
          </w:tcPr>
          <w:p w14:paraId="41418D98" w14:textId="0DBD5FC2" w:rsidR="00B546DE" w:rsidRPr="00F013CC" w:rsidRDefault="00F64C2D" w:rsidP="003531F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F013CC">
              <w:rPr>
                <w:rFonts w:ascii="Arial" w:hAnsi="Arial" w:cs="Arial"/>
                <w:b/>
                <w:bCs/>
                <w:sz w:val="24"/>
                <w:szCs w:val="24"/>
              </w:rPr>
              <w:t>276-66-66</w:t>
            </w:r>
          </w:p>
        </w:tc>
      </w:tr>
      <w:tr w:rsidR="00710644" w:rsidRPr="00F013CC" w14:paraId="3BF71B8B" w14:textId="77777777" w:rsidTr="00F64C2D">
        <w:tc>
          <w:tcPr>
            <w:cnfStyle w:val="001000000000" w:firstRow="0" w:lastRow="0" w:firstColumn="1" w:lastColumn="0" w:oddVBand="0" w:evenVBand="0" w:oddHBand="0" w:evenHBand="0" w:firstRowFirstColumn="0" w:firstRowLastColumn="0" w:lastRowFirstColumn="0" w:lastRowLastColumn="0"/>
            <w:tcW w:w="5456" w:type="dxa"/>
          </w:tcPr>
          <w:p w14:paraId="417BB9E4" w14:textId="27667715" w:rsidR="00710644" w:rsidRPr="00F013CC" w:rsidRDefault="00710644" w:rsidP="00F64C2D">
            <w:pPr>
              <w:spacing w:line="360" w:lineRule="auto"/>
              <w:jc w:val="both"/>
              <w:rPr>
                <w:rFonts w:ascii="Arial" w:hAnsi="Arial" w:cs="Arial"/>
                <w:b w:val="0"/>
                <w:bCs w:val="0"/>
                <w:sz w:val="24"/>
                <w:szCs w:val="24"/>
              </w:rPr>
            </w:pPr>
            <w:r w:rsidRPr="00F013CC">
              <w:rPr>
                <w:rFonts w:ascii="Arial" w:hAnsi="Arial" w:cs="Arial"/>
                <w:sz w:val="24"/>
                <w:szCs w:val="24"/>
              </w:rPr>
              <w:t>Centros de escucha</w:t>
            </w:r>
            <w:r w:rsidR="00295C25" w:rsidRPr="00F013CC">
              <w:rPr>
                <w:rFonts w:ascii="Arial" w:hAnsi="Arial" w:cs="Arial"/>
                <w:sz w:val="24"/>
                <w:szCs w:val="24"/>
              </w:rPr>
              <w:t>, prevención de adicciones</w:t>
            </w:r>
          </w:p>
        </w:tc>
        <w:tc>
          <w:tcPr>
            <w:tcW w:w="5457" w:type="dxa"/>
          </w:tcPr>
          <w:p w14:paraId="42972870" w14:textId="041E1249" w:rsidR="00710644" w:rsidRPr="00F013CC" w:rsidRDefault="00710644" w:rsidP="003531F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013CC">
              <w:rPr>
                <w:rFonts w:ascii="Arial" w:hAnsi="Arial" w:cs="Arial"/>
                <w:bCs/>
                <w:sz w:val="24"/>
                <w:szCs w:val="24"/>
              </w:rPr>
              <w:t>Se encuentra en las zonas 3,6,7,8,9, 12 y 13 del municipio. Para solicitar este servicio  puede comunicarse al correo:   ricardo.mesa@envigado.gov.co   o tel 330 40 00 ext 4116</w:t>
            </w:r>
          </w:p>
        </w:tc>
      </w:tr>
      <w:tr w:rsidR="00295C25" w:rsidRPr="00F013CC" w14:paraId="324222FB" w14:textId="77777777" w:rsidTr="00F64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6" w:type="dxa"/>
          </w:tcPr>
          <w:p w14:paraId="7F32CB59" w14:textId="1776BB5F" w:rsidR="00295C25" w:rsidRPr="00F013CC" w:rsidRDefault="00295C25" w:rsidP="00F64C2D">
            <w:pPr>
              <w:spacing w:line="360" w:lineRule="auto"/>
              <w:jc w:val="both"/>
              <w:rPr>
                <w:rFonts w:ascii="Arial" w:hAnsi="Arial" w:cs="Arial"/>
                <w:sz w:val="24"/>
                <w:szCs w:val="24"/>
              </w:rPr>
            </w:pPr>
            <w:r w:rsidRPr="00F013CC">
              <w:rPr>
                <w:rFonts w:ascii="Arial" w:hAnsi="Arial" w:cs="Arial"/>
                <w:sz w:val="24"/>
                <w:szCs w:val="24"/>
              </w:rPr>
              <w:t>Mitigación de adicciones</w:t>
            </w:r>
          </w:p>
        </w:tc>
        <w:tc>
          <w:tcPr>
            <w:tcW w:w="5457" w:type="dxa"/>
          </w:tcPr>
          <w:p w14:paraId="5AB0232C" w14:textId="28DDB32A" w:rsidR="00295C25" w:rsidRPr="00F013CC" w:rsidRDefault="00295C25" w:rsidP="003531F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F013CC">
              <w:rPr>
                <w:rFonts w:ascii="Arial" w:hAnsi="Arial" w:cs="Arial"/>
                <w:bCs/>
                <w:sz w:val="24"/>
                <w:szCs w:val="24"/>
              </w:rPr>
              <w:t>Para solicitar este servicio  puede comunicarse al correo: francisco.restrepo@envigado.gov.co o al teléfono 339 40 00 ext 4634</w:t>
            </w:r>
          </w:p>
        </w:tc>
      </w:tr>
      <w:tr w:rsidR="00295C25" w:rsidRPr="00F013CC" w14:paraId="443BE7BE" w14:textId="77777777" w:rsidTr="00F64C2D">
        <w:tc>
          <w:tcPr>
            <w:cnfStyle w:val="001000000000" w:firstRow="0" w:lastRow="0" w:firstColumn="1" w:lastColumn="0" w:oddVBand="0" w:evenVBand="0" w:oddHBand="0" w:evenHBand="0" w:firstRowFirstColumn="0" w:firstRowLastColumn="0" w:lastRowFirstColumn="0" w:lastRowLastColumn="0"/>
            <w:tcW w:w="5456" w:type="dxa"/>
          </w:tcPr>
          <w:p w14:paraId="3F1B9EA1" w14:textId="1D6EA3F9" w:rsidR="00295C25" w:rsidRPr="00F013CC" w:rsidRDefault="00295C25" w:rsidP="00F64C2D">
            <w:pPr>
              <w:spacing w:line="360" w:lineRule="auto"/>
              <w:jc w:val="both"/>
              <w:rPr>
                <w:rFonts w:ascii="Arial" w:hAnsi="Arial" w:cs="Arial"/>
                <w:sz w:val="24"/>
                <w:szCs w:val="24"/>
              </w:rPr>
            </w:pPr>
            <w:r w:rsidRPr="00F013CC">
              <w:rPr>
                <w:rFonts w:ascii="Arial" w:hAnsi="Arial" w:cs="Arial"/>
                <w:sz w:val="24"/>
                <w:szCs w:val="24"/>
              </w:rPr>
              <w:t>Prevención del suicidio</w:t>
            </w:r>
          </w:p>
        </w:tc>
        <w:tc>
          <w:tcPr>
            <w:tcW w:w="5457" w:type="dxa"/>
          </w:tcPr>
          <w:p w14:paraId="21A14E0C" w14:textId="543959C4" w:rsidR="00295C25" w:rsidRPr="00F013CC" w:rsidRDefault="00295C25" w:rsidP="003531F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013CC">
              <w:rPr>
                <w:rFonts w:ascii="Arial" w:hAnsi="Arial" w:cs="Arial"/>
                <w:bCs/>
                <w:sz w:val="24"/>
                <w:szCs w:val="24"/>
              </w:rPr>
              <w:t>Para solicitar este servicio  puede comunicarse al correo: maria.garcia@envigado.gov.co o al teléfono 339 40 00 ext 4040</w:t>
            </w:r>
          </w:p>
        </w:tc>
      </w:tr>
    </w:tbl>
    <w:p w14:paraId="3B319A7F" w14:textId="236F0D90" w:rsidR="004F58E7" w:rsidRDefault="004F58E7" w:rsidP="003531F5">
      <w:pPr>
        <w:spacing w:line="360" w:lineRule="auto"/>
        <w:jc w:val="both"/>
        <w:rPr>
          <w:rFonts w:ascii="Arial" w:hAnsi="Arial" w:cs="Arial"/>
          <w:bCs/>
          <w:sz w:val="24"/>
          <w:szCs w:val="24"/>
        </w:rPr>
      </w:pPr>
    </w:p>
    <w:p w14:paraId="76680E0C" w14:textId="10EFE02B" w:rsidR="00883234" w:rsidRDefault="00883234" w:rsidP="003531F5">
      <w:pPr>
        <w:spacing w:line="360" w:lineRule="auto"/>
        <w:jc w:val="both"/>
        <w:rPr>
          <w:rFonts w:ascii="Arial" w:hAnsi="Arial" w:cs="Arial"/>
          <w:bCs/>
          <w:sz w:val="24"/>
          <w:szCs w:val="24"/>
        </w:rPr>
      </w:pPr>
    </w:p>
    <w:p w14:paraId="5D778432" w14:textId="4D17634E" w:rsidR="00883234" w:rsidRDefault="00883234" w:rsidP="003531F5">
      <w:pPr>
        <w:spacing w:line="360" w:lineRule="auto"/>
        <w:jc w:val="both"/>
        <w:rPr>
          <w:rFonts w:ascii="Arial" w:hAnsi="Arial" w:cs="Arial"/>
          <w:bCs/>
          <w:sz w:val="24"/>
          <w:szCs w:val="24"/>
        </w:rPr>
      </w:pPr>
    </w:p>
    <w:p w14:paraId="15498BD1" w14:textId="77777777" w:rsidR="00883234" w:rsidRPr="00F013CC" w:rsidRDefault="00883234" w:rsidP="003531F5">
      <w:pPr>
        <w:spacing w:line="360" w:lineRule="auto"/>
        <w:jc w:val="both"/>
        <w:rPr>
          <w:rFonts w:ascii="Arial" w:hAnsi="Arial" w:cs="Arial"/>
          <w:bCs/>
          <w:sz w:val="24"/>
          <w:szCs w:val="24"/>
        </w:rPr>
      </w:pPr>
    </w:p>
    <w:p w14:paraId="0FECD530" w14:textId="2FD51623" w:rsidR="00F64C2D" w:rsidRDefault="00681561">
      <w:pPr>
        <w:spacing w:line="360" w:lineRule="auto"/>
        <w:jc w:val="both"/>
        <w:rPr>
          <w:rFonts w:ascii="Arial" w:hAnsi="Arial" w:cs="Arial"/>
          <w:b/>
          <w:bCs/>
          <w:sz w:val="24"/>
          <w:szCs w:val="24"/>
        </w:rPr>
      </w:pPr>
      <w:r w:rsidRPr="00681561">
        <w:rPr>
          <w:rFonts w:ascii="Arial" w:hAnsi="Arial" w:cs="Arial"/>
          <w:b/>
          <w:bCs/>
          <w:sz w:val="24"/>
          <w:szCs w:val="24"/>
        </w:rPr>
        <w:lastRenderedPageBreak/>
        <w:t>Anexo 2</w:t>
      </w:r>
    </w:p>
    <w:p w14:paraId="1CBEF7C3" w14:textId="68205BE4" w:rsidR="00681561" w:rsidRDefault="00681561">
      <w:pPr>
        <w:spacing w:line="360" w:lineRule="auto"/>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10763"/>
      </w:tblGrid>
      <w:tr w:rsidR="00681561" w14:paraId="204CB1E8" w14:textId="77777777" w:rsidTr="00681561">
        <w:tc>
          <w:tcPr>
            <w:tcW w:w="10763" w:type="dxa"/>
          </w:tcPr>
          <w:p w14:paraId="71BAA4AF" w14:textId="3BC9DBB9" w:rsidR="00681561" w:rsidRPr="00B33727" w:rsidRDefault="00681561">
            <w:pPr>
              <w:spacing w:line="360" w:lineRule="auto"/>
              <w:jc w:val="both"/>
              <w:rPr>
                <w:rFonts w:ascii="Arial" w:hAnsi="Arial" w:cs="Arial"/>
                <w:b/>
                <w:bCs/>
                <w:color w:val="000000" w:themeColor="text1"/>
                <w:sz w:val="24"/>
                <w:szCs w:val="24"/>
              </w:rPr>
            </w:pPr>
            <w:r w:rsidRPr="00B33727">
              <w:rPr>
                <w:rFonts w:ascii="Arial" w:hAnsi="Arial" w:cs="Arial"/>
                <w:b/>
                <w:bCs/>
                <w:color w:val="000000" w:themeColor="text1"/>
                <w:sz w:val="24"/>
                <w:szCs w:val="24"/>
              </w:rPr>
              <w:t xml:space="preserve">Protocolo y flujo de atención en caso de VULNERACIÓN </w:t>
            </w:r>
            <w:r w:rsidR="00B33727">
              <w:rPr>
                <w:rFonts w:ascii="Arial" w:hAnsi="Arial" w:cs="Arial"/>
                <w:b/>
                <w:bCs/>
                <w:color w:val="000000" w:themeColor="text1"/>
                <w:sz w:val="24"/>
                <w:szCs w:val="24"/>
              </w:rPr>
              <w:t>A</w:t>
            </w:r>
            <w:r w:rsidRPr="00B33727">
              <w:rPr>
                <w:rFonts w:ascii="Arial" w:hAnsi="Arial" w:cs="Arial"/>
                <w:b/>
                <w:bCs/>
                <w:color w:val="000000" w:themeColor="text1"/>
                <w:sz w:val="24"/>
                <w:szCs w:val="24"/>
              </w:rPr>
              <w:t xml:space="preserve"> LOS NIÑO, NIÑAS Y ADOLESCENTES</w:t>
            </w:r>
            <w:r w:rsidR="00B33727">
              <w:rPr>
                <w:rFonts w:ascii="Arial" w:hAnsi="Arial" w:cs="Arial"/>
                <w:b/>
                <w:bCs/>
                <w:color w:val="000000" w:themeColor="text1"/>
                <w:sz w:val="24"/>
                <w:szCs w:val="24"/>
              </w:rPr>
              <w:t xml:space="preserve">; comprendido como </w:t>
            </w:r>
            <w:r w:rsidRPr="00B33727">
              <w:rPr>
                <w:rFonts w:ascii="Arial" w:hAnsi="Arial" w:cs="Arial"/>
                <w:b/>
                <w:bCs/>
                <w:color w:val="000000" w:themeColor="text1"/>
                <w:sz w:val="24"/>
                <w:szCs w:val="24"/>
              </w:rPr>
              <w:t>toda situación de daños, lesión o perjuicio que impide el ejercicio pleno de los derechos de los niños, niñas y adolescentes.</w:t>
            </w:r>
          </w:p>
        </w:tc>
      </w:tr>
      <w:tr w:rsidR="00681561" w14:paraId="14433221" w14:textId="77777777" w:rsidTr="00681561">
        <w:tc>
          <w:tcPr>
            <w:tcW w:w="10763" w:type="dxa"/>
          </w:tcPr>
          <w:p w14:paraId="6407BF00" w14:textId="49FF29C3" w:rsidR="00681561" w:rsidRDefault="00681561" w:rsidP="00681561">
            <w:pPr>
              <w:jc w:val="both"/>
              <w:rPr>
                <w:rFonts w:ascii="Arial" w:hAnsi="Arial" w:cs="Arial"/>
                <w:b/>
                <w:bCs/>
                <w:color w:val="000000" w:themeColor="text1"/>
                <w:sz w:val="24"/>
                <w:szCs w:val="24"/>
              </w:rPr>
            </w:pPr>
            <w:r w:rsidRPr="00B33727">
              <w:rPr>
                <w:rFonts w:ascii="Arial" w:hAnsi="Arial" w:cs="Arial"/>
                <w:b/>
                <w:bCs/>
                <w:color w:val="000000" w:themeColor="text1"/>
                <w:sz w:val="24"/>
                <w:szCs w:val="24"/>
              </w:rPr>
              <w:t xml:space="preserve">La ley 1098 de 2006 nombra la corresponsabilidad y el derecho de los NNA a la protección integral; es deber de la familia, la institución y el estado velar por el cuidado y el restablecimiento de derechos en caso de reconocerse una posible vulneración. </w:t>
            </w:r>
          </w:p>
          <w:p w14:paraId="5CF20AB6" w14:textId="77777777" w:rsidR="00B33727" w:rsidRPr="00B33727" w:rsidRDefault="00B33727" w:rsidP="00681561">
            <w:pPr>
              <w:jc w:val="both"/>
              <w:rPr>
                <w:rFonts w:ascii="Arial" w:hAnsi="Arial" w:cs="Arial"/>
                <w:b/>
                <w:bCs/>
                <w:color w:val="000000" w:themeColor="text1"/>
                <w:sz w:val="24"/>
                <w:szCs w:val="24"/>
              </w:rPr>
            </w:pPr>
          </w:p>
          <w:p w14:paraId="183755B8" w14:textId="757628F1" w:rsidR="00681561" w:rsidRPr="00AF4BC7" w:rsidRDefault="00681561" w:rsidP="00681561">
            <w:pPr>
              <w:jc w:val="both"/>
              <w:rPr>
                <w:rFonts w:ascii="Arial" w:hAnsi="Arial" w:cs="Arial"/>
                <w:bCs/>
                <w:color w:val="000000" w:themeColor="text1"/>
                <w:sz w:val="24"/>
                <w:szCs w:val="24"/>
              </w:rPr>
            </w:pPr>
            <w:r w:rsidRPr="00AF4BC7">
              <w:rPr>
                <w:rFonts w:ascii="Arial" w:hAnsi="Arial" w:cs="Arial"/>
                <w:bCs/>
                <w:color w:val="000000" w:themeColor="text1"/>
                <w:sz w:val="24"/>
                <w:szCs w:val="24"/>
              </w:rPr>
              <w:t xml:space="preserve">Cuando se identifica una afectación a la integridad de NNA es deber de los adultos cuidadores, de la institución y de quien reconoce activar las rutas </w:t>
            </w:r>
            <w:r w:rsidR="00B33727" w:rsidRPr="00AF4BC7">
              <w:rPr>
                <w:rFonts w:ascii="Arial" w:hAnsi="Arial" w:cs="Arial"/>
                <w:bCs/>
                <w:color w:val="000000" w:themeColor="text1"/>
                <w:sz w:val="24"/>
                <w:szCs w:val="24"/>
              </w:rPr>
              <w:t>con</w:t>
            </w:r>
            <w:r w:rsidRPr="00AF4BC7">
              <w:rPr>
                <w:rFonts w:ascii="Arial" w:hAnsi="Arial" w:cs="Arial"/>
                <w:bCs/>
                <w:color w:val="000000" w:themeColor="text1"/>
                <w:sz w:val="24"/>
                <w:szCs w:val="24"/>
              </w:rPr>
              <w:t xml:space="preserve"> las entidades competentes según la situación que se reconozca.</w:t>
            </w:r>
          </w:p>
          <w:p w14:paraId="71A6B979" w14:textId="77777777" w:rsidR="00B33727" w:rsidRPr="00AF4BC7" w:rsidRDefault="00B33727" w:rsidP="00681561">
            <w:pPr>
              <w:jc w:val="both"/>
              <w:rPr>
                <w:rFonts w:ascii="Arial" w:hAnsi="Arial" w:cs="Arial"/>
                <w:bCs/>
                <w:color w:val="000000" w:themeColor="text1"/>
                <w:sz w:val="24"/>
                <w:szCs w:val="24"/>
              </w:rPr>
            </w:pPr>
          </w:p>
          <w:p w14:paraId="3BD86062" w14:textId="2B4C579B" w:rsidR="00681561" w:rsidRPr="00AF4BC7" w:rsidRDefault="00681561" w:rsidP="00DB6868">
            <w:pPr>
              <w:jc w:val="both"/>
              <w:rPr>
                <w:rFonts w:ascii="Arial" w:hAnsi="Arial" w:cs="Arial"/>
                <w:bCs/>
                <w:color w:val="000000" w:themeColor="text1"/>
                <w:sz w:val="24"/>
                <w:szCs w:val="24"/>
              </w:rPr>
            </w:pPr>
            <w:r w:rsidRPr="00AF4BC7">
              <w:rPr>
                <w:rFonts w:ascii="Arial" w:hAnsi="Arial" w:cs="Arial"/>
                <w:bCs/>
                <w:color w:val="000000" w:themeColor="text1"/>
                <w:sz w:val="24"/>
                <w:szCs w:val="24"/>
              </w:rPr>
              <w:t>A continuación, se presenta el protocolo y flujograma de actuación</w:t>
            </w:r>
            <w:r w:rsidR="00DB6868" w:rsidRPr="00AF4BC7">
              <w:rPr>
                <w:rFonts w:ascii="Arial" w:hAnsi="Arial" w:cs="Arial"/>
                <w:bCs/>
                <w:color w:val="000000" w:themeColor="text1"/>
                <w:sz w:val="24"/>
                <w:szCs w:val="24"/>
              </w:rPr>
              <w:t>:</w:t>
            </w:r>
          </w:p>
          <w:p w14:paraId="2AC9A4A9" w14:textId="77777777" w:rsidR="00DB6868" w:rsidRPr="00AF4BC7" w:rsidRDefault="00DB6868" w:rsidP="00DB6868">
            <w:pPr>
              <w:jc w:val="both"/>
              <w:rPr>
                <w:rFonts w:ascii="Arial" w:hAnsi="Arial" w:cs="Arial"/>
                <w:bCs/>
                <w:color w:val="000000" w:themeColor="text1"/>
                <w:sz w:val="24"/>
                <w:szCs w:val="24"/>
              </w:rPr>
            </w:pPr>
          </w:p>
          <w:p w14:paraId="76F6671D" w14:textId="77777777" w:rsidR="00681561" w:rsidRPr="00AF4BC7" w:rsidRDefault="00681561" w:rsidP="00681561">
            <w:pPr>
              <w:pStyle w:val="NormalWeb"/>
              <w:numPr>
                <w:ilvl w:val="0"/>
                <w:numId w:val="52"/>
              </w:numPr>
              <w:jc w:val="both"/>
              <w:rPr>
                <w:rFonts w:ascii="Arial" w:hAnsi="Arial" w:cs="Arial"/>
                <w:bCs/>
                <w:color w:val="000000" w:themeColor="text1"/>
                <w:lang w:val="es-ES" w:eastAsia="es-ES"/>
              </w:rPr>
            </w:pPr>
            <w:r w:rsidRPr="00AF4BC7">
              <w:rPr>
                <w:rFonts w:ascii="Arial" w:hAnsi="Arial" w:cs="Arial"/>
                <w:bCs/>
                <w:color w:val="000000" w:themeColor="text1"/>
                <w:lang w:val="es-ES" w:eastAsia="es-ES"/>
              </w:rPr>
              <w:t>Quien identifica debe evitar entrevistar al estudiante y remitirse a psicóloga u orientador escolar o al directivo que este acompañando la sede.</w:t>
            </w:r>
          </w:p>
          <w:p w14:paraId="4CBB10CF" w14:textId="77777777" w:rsidR="00B33727" w:rsidRPr="00AF4BC7" w:rsidRDefault="00681561" w:rsidP="00681561">
            <w:pPr>
              <w:pStyle w:val="NormalWeb"/>
              <w:numPr>
                <w:ilvl w:val="0"/>
                <w:numId w:val="52"/>
              </w:numPr>
              <w:jc w:val="both"/>
              <w:rPr>
                <w:rFonts w:ascii="Arial" w:hAnsi="Arial" w:cs="Arial"/>
                <w:bCs/>
                <w:color w:val="000000" w:themeColor="text1"/>
                <w:lang w:val="es-ES" w:eastAsia="es-ES"/>
              </w:rPr>
            </w:pPr>
            <w:r w:rsidRPr="00AF4BC7">
              <w:rPr>
                <w:rFonts w:ascii="Arial" w:hAnsi="Arial" w:cs="Arial"/>
                <w:bCs/>
                <w:color w:val="000000" w:themeColor="text1"/>
                <w:lang w:val="es-ES" w:eastAsia="es-ES"/>
              </w:rPr>
              <w:t>Este debe informar al rector e iniciar la ruta acercándose de ser necesario al estudiante, para poner</w:t>
            </w:r>
            <w:r w:rsidR="00B33727" w:rsidRPr="00AF4BC7">
              <w:rPr>
                <w:rFonts w:ascii="Arial" w:hAnsi="Arial" w:cs="Arial"/>
                <w:bCs/>
                <w:color w:val="000000" w:themeColor="text1"/>
                <w:lang w:val="es-ES" w:eastAsia="es-ES"/>
              </w:rPr>
              <w:t xml:space="preserve">le </w:t>
            </w:r>
            <w:r w:rsidRPr="00AF4BC7">
              <w:rPr>
                <w:rFonts w:ascii="Arial" w:hAnsi="Arial" w:cs="Arial"/>
                <w:bCs/>
                <w:color w:val="000000" w:themeColor="text1"/>
                <w:lang w:val="es-ES" w:eastAsia="es-ES"/>
              </w:rPr>
              <w:t xml:space="preserve">en conocimiento de la acción a seguir. </w:t>
            </w:r>
          </w:p>
          <w:p w14:paraId="65DEC9BB" w14:textId="63805148" w:rsidR="00681561" w:rsidRPr="00AF4BC7" w:rsidRDefault="00681561" w:rsidP="00681561">
            <w:pPr>
              <w:pStyle w:val="NormalWeb"/>
              <w:numPr>
                <w:ilvl w:val="0"/>
                <w:numId w:val="52"/>
              </w:numPr>
              <w:jc w:val="both"/>
              <w:rPr>
                <w:rFonts w:ascii="Arial" w:hAnsi="Arial" w:cs="Arial"/>
                <w:bCs/>
                <w:color w:val="000000" w:themeColor="text1"/>
                <w:lang w:val="es-ES" w:eastAsia="es-ES"/>
              </w:rPr>
            </w:pPr>
            <w:r w:rsidRPr="00AF4BC7">
              <w:rPr>
                <w:rFonts w:ascii="Arial" w:hAnsi="Arial" w:cs="Arial"/>
                <w:bCs/>
                <w:color w:val="000000" w:themeColor="text1"/>
                <w:lang w:val="es-ES" w:eastAsia="es-ES"/>
              </w:rPr>
              <w:t>Debe abstenerse de hacer preguntas, brindar tranquilidad y ponerse en contacto con la familia (siempre y cuando sea protectora y no le implique mayor riesgo)</w:t>
            </w:r>
          </w:p>
          <w:p w14:paraId="2EEDF110" w14:textId="77777777" w:rsidR="00681561" w:rsidRPr="00AF4BC7" w:rsidRDefault="00681561" w:rsidP="00681561">
            <w:pPr>
              <w:pStyle w:val="NormalWeb"/>
              <w:numPr>
                <w:ilvl w:val="0"/>
                <w:numId w:val="52"/>
              </w:numPr>
              <w:jc w:val="both"/>
              <w:rPr>
                <w:rFonts w:ascii="Arial" w:hAnsi="Arial" w:cs="Arial"/>
                <w:bCs/>
                <w:color w:val="000000" w:themeColor="text1"/>
                <w:lang w:val="es-ES" w:eastAsia="es-ES"/>
              </w:rPr>
            </w:pPr>
            <w:r w:rsidRPr="00AF4BC7">
              <w:rPr>
                <w:rFonts w:ascii="Arial" w:hAnsi="Arial" w:cs="Arial"/>
                <w:bCs/>
                <w:color w:val="000000" w:themeColor="text1"/>
                <w:lang w:val="es-ES" w:eastAsia="es-ES"/>
              </w:rPr>
              <w:t xml:space="preserve">Informar a la familia de la situación y explicar la responsabilidad sobre la protección de NNA y por ende la remisión a entidad competente. </w:t>
            </w:r>
          </w:p>
          <w:p w14:paraId="7945BC64" w14:textId="784E34C2" w:rsidR="00681561" w:rsidRPr="00AF4BC7" w:rsidRDefault="00681561" w:rsidP="00681561">
            <w:pPr>
              <w:pStyle w:val="NormalWeb"/>
              <w:numPr>
                <w:ilvl w:val="0"/>
                <w:numId w:val="52"/>
              </w:numPr>
              <w:jc w:val="both"/>
              <w:rPr>
                <w:rFonts w:ascii="Arial" w:hAnsi="Arial" w:cs="Arial"/>
                <w:bCs/>
                <w:color w:val="000000" w:themeColor="text1"/>
                <w:lang w:val="es-ES" w:eastAsia="es-ES"/>
              </w:rPr>
            </w:pPr>
            <w:r w:rsidRPr="00AF4BC7">
              <w:rPr>
                <w:rFonts w:ascii="Arial" w:hAnsi="Arial" w:cs="Arial"/>
                <w:bCs/>
                <w:color w:val="000000" w:themeColor="text1"/>
                <w:lang w:val="es-ES" w:eastAsia="es-ES"/>
              </w:rPr>
              <w:t xml:space="preserve">Si la situación es de posible abuso sexual infantil y ha ocurrido en un </w:t>
            </w:r>
            <w:r w:rsidR="00B33727" w:rsidRPr="00AF4BC7">
              <w:rPr>
                <w:rFonts w:ascii="Arial" w:hAnsi="Arial" w:cs="Arial"/>
                <w:bCs/>
                <w:color w:val="000000" w:themeColor="text1"/>
                <w:lang w:val="es-ES" w:eastAsia="es-ES"/>
              </w:rPr>
              <w:t>lapso</w:t>
            </w:r>
            <w:r w:rsidRPr="00AF4BC7">
              <w:rPr>
                <w:rFonts w:ascii="Arial" w:hAnsi="Arial" w:cs="Arial"/>
                <w:bCs/>
                <w:color w:val="000000" w:themeColor="text1"/>
                <w:lang w:val="es-ES" w:eastAsia="es-ES"/>
              </w:rPr>
              <w:t xml:space="preserve"> menor a 12  horas debe orientar</w:t>
            </w:r>
            <w:r w:rsidR="00B33727" w:rsidRPr="00AF4BC7">
              <w:rPr>
                <w:rFonts w:ascii="Arial" w:hAnsi="Arial" w:cs="Arial"/>
                <w:bCs/>
                <w:color w:val="000000" w:themeColor="text1"/>
                <w:lang w:val="es-ES" w:eastAsia="es-ES"/>
              </w:rPr>
              <w:t>se</w:t>
            </w:r>
            <w:r w:rsidRPr="00AF4BC7">
              <w:rPr>
                <w:rFonts w:ascii="Arial" w:hAnsi="Arial" w:cs="Arial"/>
                <w:bCs/>
                <w:color w:val="000000" w:themeColor="text1"/>
                <w:lang w:val="es-ES" w:eastAsia="es-ES"/>
              </w:rPr>
              <w:t xml:space="preserve"> a la familia para que acuda a urgencias médica pidiendo que se actué el código Rosa.</w:t>
            </w:r>
          </w:p>
          <w:p w14:paraId="03593068" w14:textId="77777777" w:rsidR="00681561" w:rsidRPr="00AF4BC7" w:rsidRDefault="00681561" w:rsidP="00681561">
            <w:pPr>
              <w:pStyle w:val="NormalWeb"/>
              <w:numPr>
                <w:ilvl w:val="0"/>
                <w:numId w:val="52"/>
              </w:numPr>
              <w:jc w:val="both"/>
              <w:rPr>
                <w:rFonts w:ascii="Arial" w:hAnsi="Arial" w:cs="Arial"/>
                <w:bCs/>
                <w:color w:val="000000" w:themeColor="text1"/>
                <w:lang w:val="es-ES" w:eastAsia="es-ES"/>
              </w:rPr>
            </w:pPr>
            <w:r w:rsidRPr="00AF4BC7">
              <w:rPr>
                <w:rFonts w:ascii="Arial" w:hAnsi="Arial" w:cs="Arial"/>
                <w:bCs/>
                <w:color w:val="000000" w:themeColor="text1"/>
                <w:lang w:val="es-ES" w:eastAsia="es-ES"/>
              </w:rPr>
              <w:t>En caso de que identifique un posible riesgo por parte de la familia, llamar a policía de infancia y adolescencia para remitir a urgencias y que como entidad competente pueda llevarlo hasta allí y se active código Rosa.</w:t>
            </w:r>
          </w:p>
          <w:p w14:paraId="0FA2C4CD" w14:textId="77777777" w:rsidR="00681561" w:rsidRPr="00AF4BC7" w:rsidRDefault="00681561" w:rsidP="00681561">
            <w:pPr>
              <w:pStyle w:val="NormalWeb"/>
              <w:numPr>
                <w:ilvl w:val="0"/>
                <w:numId w:val="52"/>
              </w:numPr>
              <w:jc w:val="both"/>
              <w:rPr>
                <w:rFonts w:ascii="Arial" w:hAnsi="Arial" w:cs="Arial"/>
                <w:bCs/>
                <w:color w:val="000000" w:themeColor="text1"/>
                <w:lang w:val="es-ES" w:eastAsia="es-ES"/>
              </w:rPr>
            </w:pPr>
            <w:r w:rsidRPr="00AF4BC7">
              <w:rPr>
                <w:rFonts w:ascii="Arial" w:hAnsi="Arial" w:cs="Arial"/>
                <w:bCs/>
                <w:color w:val="000000" w:themeColor="text1"/>
                <w:lang w:val="es-ES" w:eastAsia="es-ES"/>
              </w:rPr>
              <w:t>Desde la institución se delega alguien para que comunique a la familia donde acudir y reciba la información en el centro de salud.</w:t>
            </w:r>
          </w:p>
          <w:p w14:paraId="726496BB" w14:textId="77777777" w:rsidR="00681561" w:rsidRPr="00AF4BC7" w:rsidRDefault="00681561" w:rsidP="00681561">
            <w:pPr>
              <w:pStyle w:val="NormalWeb"/>
              <w:numPr>
                <w:ilvl w:val="0"/>
                <w:numId w:val="52"/>
              </w:numPr>
              <w:jc w:val="both"/>
              <w:rPr>
                <w:rFonts w:ascii="Arial" w:hAnsi="Arial" w:cs="Arial"/>
                <w:bCs/>
                <w:color w:val="000000" w:themeColor="text1"/>
                <w:lang w:val="es-ES" w:eastAsia="es-ES"/>
              </w:rPr>
            </w:pPr>
            <w:r w:rsidRPr="00AF4BC7">
              <w:rPr>
                <w:rFonts w:ascii="Arial" w:hAnsi="Arial" w:cs="Arial"/>
                <w:bCs/>
                <w:color w:val="000000" w:themeColor="text1"/>
                <w:lang w:val="es-ES" w:eastAsia="es-ES"/>
              </w:rPr>
              <w:t>La Institución educativa con firma del rector como representante legal remite a comisaria de familia y deja soporte de esto. (radicado en secretaria)</w:t>
            </w:r>
          </w:p>
          <w:p w14:paraId="17F76EDC" w14:textId="77777777" w:rsidR="00681561" w:rsidRPr="00AF4BC7" w:rsidRDefault="00681561" w:rsidP="00681561">
            <w:pPr>
              <w:pStyle w:val="NormalWeb"/>
              <w:numPr>
                <w:ilvl w:val="0"/>
                <w:numId w:val="52"/>
              </w:numPr>
              <w:jc w:val="both"/>
              <w:rPr>
                <w:rFonts w:ascii="Arial" w:hAnsi="Arial" w:cs="Arial"/>
                <w:bCs/>
                <w:color w:val="000000" w:themeColor="text1"/>
                <w:lang w:val="es-ES" w:eastAsia="es-ES"/>
              </w:rPr>
            </w:pPr>
            <w:r w:rsidRPr="00AF4BC7">
              <w:rPr>
                <w:rFonts w:ascii="Arial" w:hAnsi="Arial" w:cs="Arial"/>
                <w:bCs/>
                <w:color w:val="000000" w:themeColor="text1"/>
                <w:lang w:val="es-ES" w:eastAsia="es-ES"/>
              </w:rPr>
              <w:t>La situación se encuentra en remisión y compete a la entidad que se derivo realizar las acciones de seguimiento.</w:t>
            </w:r>
          </w:p>
          <w:p w14:paraId="0A64A932" w14:textId="77777777" w:rsidR="00681561" w:rsidRPr="00AF4BC7" w:rsidRDefault="00681561" w:rsidP="00681561">
            <w:pPr>
              <w:pStyle w:val="NormalWeb"/>
              <w:numPr>
                <w:ilvl w:val="0"/>
                <w:numId w:val="52"/>
              </w:numPr>
              <w:jc w:val="both"/>
              <w:rPr>
                <w:rFonts w:ascii="Arial" w:hAnsi="Arial" w:cs="Arial"/>
                <w:bCs/>
                <w:color w:val="000000" w:themeColor="text1"/>
                <w:lang w:val="es-ES" w:eastAsia="es-ES"/>
              </w:rPr>
            </w:pPr>
            <w:r w:rsidRPr="00AF4BC7">
              <w:rPr>
                <w:rFonts w:ascii="Arial" w:hAnsi="Arial" w:cs="Arial"/>
                <w:bCs/>
                <w:color w:val="000000" w:themeColor="text1"/>
                <w:lang w:val="es-ES" w:eastAsia="es-ES"/>
              </w:rPr>
              <w:t>La institución educativa desde la prevención formulara acciones de cuidado</w:t>
            </w:r>
          </w:p>
          <w:p w14:paraId="52BB8A47" w14:textId="3DD19157" w:rsidR="00681561" w:rsidRPr="00AF4BC7" w:rsidRDefault="00681561" w:rsidP="00681561">
            <w:pPr>
              <w:pStyle w:val="NormalWeb"/>
              <w:numPr>
                <w:ilvl w:val="0"/>
                <w:numId w:val="52"/>
              </w:numPr>
              <w:jc w:val="both"/>
              <w:rPr>
                <w:rFonts w:ascii="Arial" w:hAnsi="Arial" w:cs="Arial"/>
                <w:bCs/>
                <w:color w:val="000000" w:themeColor="text1"/>
                <w:lang w:val="es-ES" w:eastAsia="es-ES"/>
              </w:rPr>
            </w:pPr>
            <w:r w:rsidRPr="00AF4BC7">
              <w:rPr>
                <w:rFonts w:ascii="Arial" w:hAnsi="Arial" w:cs="Arial"/>
                <w:bCs/>
                <w:color w:val="000000" w:themeColor="text1"/>
                <w:lang w:val="es-ES" w:eastAsia="es-ES"/>
              </w:rPr>
              <w:t xml:space="preserve">La familia como directo responsable del cuidado de NNA debe en la misma medida realizar el acompañamiento </w:t>
            </w:r>
            <w:r w:rsidR="00A54D1E" w:rsidRPr="00AF4BC7">
              <w:rPr>
                <w:rFonts w:ascii="Arial" w:hAnsi="Arial" w:cs="Arial"/>
                <w:bCs/>
                <w:color w:val="000000" w:themeColor="text1"/>
                <w:lang w:val="es-ES" w:eastAsia="es-ES"/>
              </w:rPr>
              <w:t>así</w:t>
            </w:r>
            <w:r w:rsidRPr="00AF4BC7">
              <w:rPr>
                <w:rFonts w:ascii="Arial" w:hAnsi="Arial" w:cs="Arial"/>
                <w:bCs/>
                <w:color w:val="000000" w:themeColor="text1"/>
                <w:lang w:val="es-ES" w:eastAsia="es-ES"/>
              </w:rPr>
              <w:t>:</w:t>
            </w:r>
          </w:p>
          <w:p w14:paraId="7FB49896" w14:textId="0D66F0AB" w:rsidR="00681561" w:rsidRPr="00AF4BC7" w:rsidRDefault="00681561" w:rsidP="00681561">
            <w:pPr>
              <w:pStyle w:val="NormalWeb"/>
              <w:ind w:left="720"/>
              <w:jc w:val="both"/>
              <w:rPr>
                <w:rFonts w:ascii="Arial" w:hAnsi="Arial" w:cs="Arial"/>
                <w:bCs/>
                <w:color w:val="000000" w:themeColor="text1"/>
                <w:lang w:val="es-ES" w:eastAsia="es-ES"/>
              </w:rPr>
            </w:pPr>
            <w:r w:rsidRPr="00AF4BC7">
              <w:rPr>
                <w:rFonts w:ascii="Arial" w:hAnsi="Arial" w:cs="Arial"/>
                <w:bCs/>
                <w:color w:val="000000" w:themeColor="text1"/>
                <w:lang w:val="es-ES" w:eastAsia="es-ES"/>
              </w:rPr>
              <w:t xml:space="preserve">- Acudir a salud en caso de ser reciente </w:t>
            </w:r>
            <w:r w:rsidR="00B33727" w:rsidRPr="00AF4BC7">
              <w:rPr>
                <w:rFonts w:ascii="Arial" w:hAnsi="Arial" w:cs="Arial"/>
                <w:bCs/>
                <w:color w:val="000000" w:themeColor="text1"/>
                <w:lang w:val="es-ES" w:eastAsia="es-ES"/>
              </w:rPr>
              <w:t xml:space="preserve">o </w:t>
            </w:r>
            <w:r w:rsidR="00A54D1E" w:rsidRPr="00AF4BC7">
              <w:rPr>
                <w:rFonts w:ascii="Arial" w:hAnsi="Arial" w:cs="Arial"/>
                <w:bCs/>
                <w:color w:val="000000" w:themeColor="text1"/>
                <w:lang w:val="es-ES" w:eastAsia="es-ES"/>
              </w:rPr>
              <w:t>posibles</w:t>
            </w:r>
            <w:r w:rsidR="00B33727" w:rsidRPr="00AF4BC7">
              <w:rPr>
                <w:rFonts w:ascii="Arial" w:hAnsi="Arial" w:cs="Arial"/>
                <w:bCs/>
                <w:color w:val="000000" w:themeColor="text1"/>
                <w:lang w:val="es-ES" w:eastAsia="es-ES"/>
              </w:rPr>
              <w:t xml:space="preserve"> </w:t>
            </w:r>
            <w:r w:rsidRPr="00AF4BC7">
              <w:rPr>
                <w:rFonts w:ascii="Arial" w:hAnsi="Arial" w:cs="Arial"/>
                <w:bCs/>
                <w:color w:val="000000" w:themeColor="text1"/>
                <w:lang w:val="es-ES" w:eastAsia="es-ES"/>
              </w:rPr>
              <w:t xml:space="preserve">daños </w:t>
            </w:r>
          </w:p>
          <w:p w14:paraId="4F05B140" w14:textId="77777777" w:rsidR="00681561" w:rsidRPr="00AF4BC7" w:rsidRDefault="00681561" w:rsidP="00681561">
            <w:pPr>
              <w:pStyle w:val="NormalWeb"/>
              <w:ind w:left="720"/>
              <w:jc w:val="both"/>
              <w:rPr>
                <w:rFonts w:ascii="Arial" w:hAnsi="Arial" w:cs="Arial"/>
                <w:bCs/>
                <w:color w:val="000000" w:themeColor="text1"/>
                <w:lang w:val="es-ES" w:eastAsia="es-ES"/>
              </w:rPr>
            </w:pPr>
            <w:r w:rsidRPr="00AF4BC7">
              <w:rPr>
                <w:rFonts w:ascii="Arial" w:hAnsi="Arial" w:cs="Arial"/>
                <w:bCs/>
                <w:color w:val="000000" w:themeColor="text1"/>
                <w:lang w:val="es-ES" w:eastAsia="es-ES"/>
              </w:rPr>
              <w:t>- Realizar la denuncia a Fiscalía</w:t>
            </w:r>
          </w:p>
          <w:p w14:paraId="18416614" w14:textId="77777777" w:rsidR="00B33727" w:rsidRPr="00AF4BC7" w:rsidRDefault="00B33727" w:rsidP="00681561">
            <w:pPr>
              <w:pStyle w:val="NormalWeb"/>
              <w:ind w:left="720"/>
              <w:jc w:val="both"/>
              <w:rPr>
                <w:rFonts w:ascii="Arial" w:hAnsi="Arial" w:cs="Arial"/>
                <w:bCs/>
                <w:color w:val="000000" w:themeColor="text1"/>
                <w:lang w:val="es-ES" w:eastAsia="es-ES"/>
              </w:rPr>
            </w:pPr>
          </w:p>
          <w:p w14:paraId="3951DAC9" w14:textId="416C1469" w:rsidR="00B33727" w:rsidRPr="00B33727" w:rsidRDefault="00B33727" w:rsidP="00681561">
            <w:pPr>
              <w:pStyle w:val="NormalWeb"/>
              <w:ind w:left="720"/>
              <w:jc w:val="both"/>
              <w:rPr>
                <w:rFonts w:ascii="Arial" w:hAnsi="Arial" w:cs="Arial"/>
                <w:b/>
                <w:bCs/>
                <w:color w:val="000000" w:themeColor="text1"/>
                <w:lang w:val="es-ES" w:eastAsia="es-ES"/>
              </w:rPr>
            </w:pPr>
            <w:r w:rsidRPr="00A02A3C">
              <w:object w:dxaOrig="7346" w:dyaOrig="5511" w14:anchorId="48C82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268.2pt" o:ole="">
                  <v:imagedata r:id="rId12" o:title=""/>
                </v:shape>
                <o:OLEObject Type="Embed" ProgID="PowerPoint.Slide.12" ShapeID="_x0000_i1025" DrawAspect="Content" ObjectID="_1618136256" r:id="rId13"/>
              </w:object>
            </w:r>
          </w:p>
        </w:tc>
      </w:tr>
    </w:tbl>
    <w:p w14:paraId="3C721817" w14:textId="3ED868FA" w:rsidR="00681561" w:rsidRDefault="00681561">
      <w:pPr>
        <w:spacing w:line="360" w:lineRule="auto"/>
        <w:jc w:val="both"/>
        <w:rPr>
          <w:rFonts w:ascii="Arial" w:hAnsi="Arial" w:cs="Arial"/>
          <w:b/>
          <w:bCs/>
          <w:sz w:val="24"/>
          <w:szCs w:val="24"/>
        </w:rPr>
      </w:pPr>
    </w:p>
    <w:p w14:paraId="0F4019A3" w14:textId="78A15C47" w:rsidR="009967E0" w:rsidRDefault="009967E0">
      <w:pPr>
        <w:spacing w:line="360" w:lineRule="auto"/>
        <w:jc w:val="both"/>
        <w:rPr>
          <w:rFonts w:ascii="Arial" w:hAnsi="Arial" w:cs="Arial"/>
          <w:b/>
          <w:bCs/>
          <w:sz w:val="24"/>
          <w:szCs w:val="24"/>
        </w:rPr>
      </w:pPr>
      <w:r>
        <w:rPr>
          <w:rFonts w:ascii="Arial" w:hAnsi="Arial" w:cs="Arial"/>
          <w:b/>
          <w:bCs/>
          <w:sz w:val="24"/>
          <w:szCs w:val="24"/>
        </w:rPr>
        <w:t>Anexo 3</w:t>
      </w:r>
    </w:p>
    <w:tbl>
      <w:tblPr>
        <w:tblStyle w:val="Tablaconcuadrcula"/>
        <w:tblW w:w="0" w:type="auto"/>
        <w:tblLook w:val="04A0" w:firstRow="1" w:lastRow="0" w:firstColumn="1" w:lastColumn="0" w:noHBand="0" w:noVBand="1"/>
      </w:tblPr>
      <w:tblGrid>
        <w:gridCol w:w="10763"/>
      </w:tblGrid>
      <w:tr w:rsidR="009967E0" w14:paraId="72207CF8" w14:textId="77777777" w:rsidTr="009967E0">
        <w:tc>
          <w:tcPr>
            <w:tcW w:w="10763" w:type="dxa"/>
          </w:tcPr>
          <w:p w14:paraId="4528A7A2" w14:textId="77777777" w:rsidR="009967E0" w:rsidRPr="009967E0" w:rsidRDefault="009967E0" w:rsidP="009967E0">
            <w:pPr>
              <w:spacing w:line="360" w:lineRule="auto"/>
              <w:jc w:val="center"/>
              <w:rPr>
                <w:rFonts w:ascii="Arial" w:hAnsi="Arial" w:cs="Arial"/>
                <w:b/>
                <w:bCs/>
                <w:sz w:val="24"/>
                <w:szCs w:val="24"/>
              </w:rPr>
            </w:pPr>
            <w:r w:rsidRPr="009967E0">
              <w:rPr>
                <w:rFonts w:ascii="Arial" w:hAnsi="Arial" w:cs="Arial"/>
                <w:b/>
                <w:bCs/>
                <w:sz w:val="24"/>
                <w:szCs w:val="24"/>
              </w:rPr>
              <w:t>PROTOCOLO DE ATENCIÓN INTEGRAL</w:t>
            </w:r>
          </w:p>
          <w:p w14:paraId="0F48ACF9" w14:textId="26FC77B2" w:rsidR="009967E0" w:rsidRDefault="00A04331" w:rsidP="009967E0">
            <w:pPr>
              <w:spacing w:line="360" w:lineRule="auto"/>
              <w:jc w:val="center"/>
              <w:rPr>
                <w:rFonts w:ascii="Arial" w:hAnsi="Arial" w:cs="Arial"/>
                <w:b/>
                <w:bCs/>
                <w:sz w:val="24"/>
                <w:szCs w:val="24"/>
              </w:rPr>
            </w:pPr>
            <w:r>
              <w:rPr>
                <w:rFonts w:ascii="Arial" w:hAnsi="Arial" w:cs="Arial"/>
                <w:b/>
                <w:bCs/>
                <w:sz w:val="24"/>
                <w:szCs w:val="24"/>
              </w:rPr>
              <w:t>PARA SALUD MENTAL (IDEACIÓN E INTENTO SUICIDA- POSIBLE CONSUMO)</w:t>
            </w:r>
          </w:p>
        </w:tc>
      </w:tr>
      <w:tr w:rsidR="009967E0" w14:paraId="0A401BF6" w14:textId="77777777" w:rsidTr="009967E0">
        <w:tc>
          <w:tcPr>
            <w:tcW w:w="10763" w:type="dxa"/>
          </w:tcPr>
          <w:p w14:paraId="5425883D" w14:textId="77777777" w:rsidR="009967E0" w:rsidRPr="009967E0" w:rsidRDefault="009967E0" w:rsidP="009967E0">
            <w:pPr>
              <w:spacing w:line="360" w:lineRule="auto"/>
              <w:jc w:val="both"/>
              <w:rPr>
                <w:rFonts w:ascii="Arial" w:hAnsi="Arial" w:cs="Arial"/>
                <w:b/>
                <w:bCs/>
                <w:sz w:val="24"/>
                <w:szCs w:val="24"/>
              </w:rPr>
            </w:pPr>
          </w:p>
          <w:p w14:paraId="743F03F0" w14:textId="693AF997" w:rsidR="009967E0" w:rsidRPr="000C53F0" w:rsidRDefault="009967E0" w:rsidP="009967E0">
            <w:pPr>
              <w:spacing w:line="360" w:lineRule="auto"/>
              <w:jc w:val="both"/>
              <w:rPr>
                <w:rFonts w:ascii="Arial" w:hAnsi="Arial" w:cs="Arial"/>
                <w:bCs/>
                <w:sz w:val="24"/>
                <w:szCs w:val="24"/>
              </w:rPr>
            </w:pPr>
            <w:r w:rsidRPr="009967E0">
              <w:rPr>
                <w:rFonts w:ascii="Arial" w:hAnsi="Arial" w:cs="Arial"/>
                <w:b/>
                <w:bCs/>
                <w:sz w:val="24"/>
                <w:szCs w:val="24"/>
              </w:rPr>
              <w:t>IDEACIÓN SUICIDA:</w:t>
            </w:r>
            <w:r w:rsidRPr="000C53F0">
              <w:rPr>
                <w:rFonts w:ascii="Arial" w:hAnsi="Arial" w:cs="Arial"/>
                <w:bCs/>
                <w:sz w:val="24"/>
                <w:szCs w:val="24"/>
              </w:rPr>
              <w:t xml:space="preserve"> la “aparición de pensamientos cuyo contenido está relacionado con terminar con la propia existencia”. Además, en esta definición se incluyen aquellos pensamientos que aluden a la falta de valor de la propia vida, deseos de muerte, fantasías de suicidio y planificación de un acto letal. </w:t>
            </w:r>
          </w:p>
          <w:p w14:paraId="4590E2E9" w14:textId="7213CD6D" w:rsidR="009967E0" w:rsidRPr="009967E0" w:rsidRDefault="009967E0" w:rsidP="009967E0">
            <w:pPr>
              <w:spacing w:line="360" w:lineRule="auto"/>
              <w:jc w:val="both"/>
              <w:rPr>
                <w:rFonts w:ascii="Arial" w:hAnsi="Arial" w:cs="Arial"/>
                <w:b/>
                <w:bCs/>
                <w:sz w:val="24"/>
                <w:szCs w:val="24"/>
              </w:rPr>
            </w:pPr>
            <w:r w:rsidRPr="009967E0">
              <w:rPr>
                <w:rFonts w:ascii="Arial" w:hAnsi="Arial" w:cs="Arial"/>
                <w:b/>
                <w:bCs/>
                <w:sz w:val="24"/>
                <w:szCs w:val="24"/>
              </w:rPr>
              <w:t xml:space="preserve">INTENTO DE SUICIDIO </w:t>
            </w:r>
          </w:p>
          <w:p w14:paraId="79526850" w14:textId="3E88B584" w:rsidR="009967E0" w:rsidRDefault="009967E0" w:rsidP="009967E0">
            <w:pPr>
              <w:spacing w:line="360" w:lineRule="auto"/>
              <w:jc w:val="both"/>
              <w:rPr>
                <w:rFonts w:ascii="Arial" w:hAnsi="Arial" w:cs="Arial"/>
                <w:bCs/>
                <w:sz w:val="24"/>
                <w:szCs w:val="24"/>
              </w:rPr>
            </w:pPr>
            <w:r w:rsidRPr="000C53F0">
              <w:rPr>
                <w:rFonts w:ascii="Arial" w:hAnsi="Arial" w:cs="Arial"/>
                <w:bCs/>
                <w:sz w:val="24"/>
                <w:szCs w:val="24"/>
              </w:rPr>
              <w:t>Tentativa de autoeliminación o autolesión intencionada sin resultado de muerte.</w:t>
            </w:r>
          </w:p>
          <w:p w14:paraId="1DA8583B" w14:textId="3A2B5925" w:rsidR="00A04331" w:rsidRPr="00A04331" w:rsidRDefault="00A04331" w:rsidP="009967E0">
            <w:pPr>
              <w:spacing w:line="360" w:lineRule="auto"/>
              <w:jc w:val="both"/>
              <w:rPr>
                <w:rFonts w:ascii="Arial" w:hAnsi="Arial" w:cs="Arial"/>
                <w:b/>
                <w:bCs/>
                <w:sz w:val="24"/>
                <w:szCs w:val="24"/>
              </w:rPr>
            </w:pPr>
            <w:r w:rsidRPr="00A04331">
              <w:rPr>
                <w:rFonts w:ascii="Arial" w:hAnsi="Arial" w:cs="Arial"/>
                <w:b/>
                <w:bCs/>
                <w:sz w:val="24"/>
                <w:szCs w:val="24"/>
              </w:rPr>
              <w:t>POSIBLE CONSUMO</w:t>
            </w:r>
            <w:r>
              <w:rPr>
                <w:rFonts w:ascii="Arial" w:hAnsi="Arial" w:cs="Arial"/>
                <w:b/>
                <w:bCs/>
                <w:sz w:val="24"/>
                <w:szCs w:val="24"/>
              </w:rPr>
              <w:t xml:space="preserve">: </w:t>
            </w:r>
            <w:r w:rsidRPr="00493041">
              <w:rPr>
                <w:rFonts w:ascii="Arial" w:hAnsi="Arial" w:cs="Arial"/>
                <w:bCs/>
                <w:sz w:val="24"/>
                <w:szCs w:val="24"/>
              </w:rPr>
              <w:t xml:space="preserve">uso de sustancia licitas e ilícitas que produce efecto de intoxicación </w:t>
            </w:r>
          </w:p>
          <w:p w14:paraId="55A83C51" w14:textId="77777777" w:rsidR="000C53F0" w:rsidRDefault="000C53F0" w:rsidP="009967E0">
            <w:pPr>
              <w:spacing w:line="360" w:lineRule="auto"/>
              <w:jc w:val="both"/>
              <w:rPr>
                <w:rFonts w:ascii="Arial" w:hAnsi="Arial" w:cs="Arial"/>
                <w:bCs/>
                <w:sz w:val="24"/>
                <w:szCs w:val="24"/>
              </w:rPr>
            </w:pPr>
          </w:p>
          <w:p w14:paraId="62C59FBE" w14:textId="01CD8B93" w:rsidR="000C53F0" w:rsidRDefault="000C53F0" w:rsidP="009967E0">
            <w:pPr>
              <w:spacing w:line="360" w:lineRule="auto"/>
              <w:jc w:val="both"/>
              <w:rPr>
                <w:rFonts w:ascii="Arial" w:hAnsi="Arial" w:cs="Arial"/>
                <w:bCs/>
                <w:sz w:val="24"/>
                <w:szCs w:val="24"/>
              </w:rPr>
            </w:pPr>
            <w:r>
              <w:rPr>
                <w:rFonts w:ascii="Arial" w:hAnsi="Arial" w:cs="Arial"/>
                <w:bCs/>
                <w:sz w:val="24"/>
                <w:szCs w:val="24"/>
              </w:rPr>
              <w:t>Quien identifica:</w:t>
            </w:r>
          </w:p>
          <w:p w14:paraId="457033BC" w14:textId="1E2DAC98" w:rsidR="000C53F0" w:rsidRDefault="000C53F0" w:rsidP="000C53F0">
            <w:pPr>
              <w:spacing w:line="360" w:lineRule="auto"/>
              <w:rPr>
                <w:rFonts w:ascii="Arial" w:hAnsi="Arial" w:cs="Arial"/>
                <w:bCs/>
                <w:sz w:val="24"/>
                <w:szCs w:val="24"/>
              </w:rPr>
            </w:pPr>
          </w:p>
          <w:p w14:paraId="594307A1" w14:textId="3ECF6380" w:rsidR="000C53F0" w:rsidRDefault="000C53F0" w:rsidP="000C53F0">
            <w:pPr>
              <w:spacing w:line="360" w:lineRule="auto"/>
              <w:rPr>
                <w:rFonts w:ascii="Arial" w:hAnsi="Arial" w:cs="Arial"/>
                <w:bCs/>
                <w:sz w:val="24"/>
                <w:szCs w:val="24"/>
              </w:rPr>
            </w:pPr>
            <w:r>
              <w:rPr>
                <w:rFonts w:ascii="Arial" w:hAnsi="Arial" w:cs="Arial"/>
                <w:bCs/>
                <w:sz w:val="24"/>
                <w:szCs w:val="24"/>
              </w:rPr>
              <w:t>Remite a psicóloga</w:t>
            </w:r>
            <w:r w:rsidR="00047237">
              <w:rPr>
                <w:rFonts w:ascii="Arial" w:hAnsi="Arial" w:cs="Arial"/>
                <w:bCs/>
                <w:sz w:val="24"/>
                <w:szCs w:val="24"/>
              </w:rPr>
              <w:t xml:space="preserve">, coordinadoras u </w:t>
            </w:r>
            <w:r>
              <w:rPr>
                <w:rFonts w:ascii="Arial" w:hAnsi="Arial" w:cs="Arial"/>
                <w:bCs/>
                <w:sz w:val="24"/>
                <w:szCs w:val="24"/>
              </w:rPr>
              <w:t xml:space="preserve">orientadora escolar </w:t>
            </w:r>
          </w:p>
          <w:p w14:paraId="3C88941D" w14:textId="0992DAF0" w:rsidR="000C53F0" w:rsidRDefault="00047237" w:rsidP="000C53F0">
            <w:pPr>
              <w:spacing w:line="360" w:lineRule="auto"/>
              <w:rPr>
                <w:rFonts w:ascii="Arial" w:hAnsi="Arial" w:cs="Arial"/>
                <w:bCs/>
                <w:sz w:val="24"/>
                <w:szCs w:val="24"/>
              </w:rPr>
            </w:pPr>
            <w:r>
              <w:rPr>
                <w:rFonts w:ascii="Arial" w:hAnsi="Arial" w:cs="Arial"/>
                <w:bCs/>
                <w:sz w:val="24"/>
                <w:szCs w:val="24"/>
              </w:rPr>
              <w:t xml:space="preserve">Quien recibe la información </w:t>
            </w:r>
            <w:r w:rsidR="000C53F0">
              <w:rPr>
                <w:rFonts w:ascii="Arial" w:hAnsi="Arial" w:cs="Arial"/>
                <w:bCs/>
                <w:sz w:val="24"/>
                <w:szCs w:val="24"/>
              </w:rPr>
              <w:t>Valora la situación y activa ruta intersectorial, para ello se hace llamado a la familia y se orienta sobre la importancia de atender dicha situación con pedido de cita al medico general o remisión a urgencias médica, según se identifique situación.</w:t>
            </w:r>
          </w:p>
          <w:p w14:paraId="63673A9A" w14:textId="61E5EF78" w:rsidR="000C53F0" w:rsidRPr="000C53F0" w:rsidRDefault="00A04331" w:rsidP="00047237">
            <w:pPr>
              <w:spacing w:line="360" w:lineRule="auto"/>
              <w:rPr>
                <w:rFonts w:ascii="Arial" w:hAnsi="Arial" w:cs="Arial"/>
                <w:bCs/>
                <w:sz w:val="24"/>
                <w:szCs w:val="24"/>
              </w:rPr>
            </w:pPr>
            <w:r>
              <w:rPr>
                <w:rFonts w:ascii="Arial" w:hAnsi="Arial" w:cs="Arial"/>
                <w:bCs/>
                <w:sz w:val="24"/>
                <w:szCs w:val="24"/>
              </w:rPr>
              <w:t>La familia es responsable de acompañar al estudiante velando por su atención en salud.</w:t>
            </w:r>
          </w:p>
        </w:tc>
      </w:tr>
    </w:tbl>
    <w:p w14:paraId="67AD1913" w14:textId="76A7DCF1" w:rsidR="00701DE3" w:rsidRDefault="00701DE3">
      <w:pPr>
        <w:spacing w:line="360" w:lineRule="auto"/>
        <w:jc w:val="both"/>
        <w:rPr>
          <w:rFonts w:ascii="Arial" w:hAnsi="Arial" w:cs="Arial"/>
          <w:b/>
          <w:bCs/>
          <w:sz w:val="24"/>
          <w:szCs w:val="24"/>
        </w:rPr>
      </w:pPr>
    </w:p>
    <w:p w14:paraId="20D41119" w14:textId="02A0B631" w:rsidR="00701DE3" w:rsidRDefault="00701DE3">
      <w:pPr>
        <w:spacing w:line="360" w:lineRule="auto"/>
        <w:jc w:val="both"/>
        <w:rPr>
          <w:rFonts w:ascii="Arial" w:hAnsi="Arial" w:cs="Arial"/>
          <w:b/>
          <w:bCs/>
          <w:sz w:val="24"/>
          <w:szCs w:val="24"/>
        </w:rPr>
      </w:pPr>
    </w:p>
    <w:p w14:paraId="6A7A1B90" w14:textId="71DA6CE5" w:rsidR="00701DE3" w:rsidRDefault="00701DE3">
      <w:pPr>
        <w:spacing w:line="360" w:lineRule="auto"/>
        <w:jc w:val="both"/>
        <w:rPr>
          <w:rFonts w:ascii="Arial" w:hAnsi="Arial" w:cs="Arial"/>
          <w:b/>
          <w:bCs/>
          <w:sz w:val="24"/>
          <w:szCs w:val="24"/>
        </w:rPr>
      </w:pPr>
      <w:r>
        <w:rPr>
          <w:rFonts w:ascii="Arial" w:hAnsi="Arial" w:cs="Arial"/>
          <w:b/>
          <w:bCs/>
          <w:sz w:val="24"/>
          <w:szCs w:val="24"/>
        </w:rPr>
        <w:t xml:space="preserve">ANEXO </w:t>
      </w:r>
      <w:r w:rsidR="009967E0">
        <w:rPr>
          <w:rFonts w:ascii="Arial" w:hAnsi="Arial" w:cs="Arial"/>
          <w:b/>
          <w:bCs/>
          <w:sz w:val="24"/>
          <w:szCs w:val="24"/>
        </w:rPr>
        <w:t>4</w:t>
      </w:r>
    </w:p>
    <w:p w14:paraId="0E8742A1" w14:textId="7613E1F8" w:rsidR="00701DE3" w:rsidRDefault="00701DE3">
      <w:pPr>
        <w:spacing w:line="360" w:lineRule="auto"/>
        <w:jc w:val="both"/>
        <w:rPr>
          <w:rFonts w:ascii="Arial" w:hAnsi="Arial" w:cs="Arial"/>
          <w:b/>
          <w:bCs/>
          <w:sz w:val="24"/>
          <w:szCs w:val="24"/>
        </w:rPr>
      </w:pPr>
    </w:p>
    <w:p w14:paraId="2C2A0FB1" w14:textId="77777777" w:rsidR="00701DE3" w:rsidRPr="00701DE3" w:rsidRDefault="00701DE3" w:rsidP="00701DE3">
      <w:pPr>
        <w:rPr>
          <w:rFonts w:ascii="Arial" w:hAnsi="Arial" w:cs="Arial"/>
          <w:b/>
          <w:sz w:val="24"/>
          <w:szCs w:val="24"/>
        </w:rPr>
      </w:pPr>
      <w:r w:rsidRPr="00701DE3">
        <w:rPr>
          <w:rFonts w:ascii="Arial" w:hAnsi="Arial" w:cs="Arial"/>
          <w:b/>
          <w:sz w:val="24"/>
          <w:szCs w:val="24"/>
        </w:rPr>
        <w:t>REQUISITOS DE INGRESO</w:t>
      </w:r>
    </w:p>
    <w:p w14:paraId="64A8BF82" w14:textId="77777777" w:rsidR="00701DE3" w:rsidRPr="00701DE3" w:rsidRDefault="00701DE3" w:rsidP="00701DE3">
      <w:pPr>
        <w:jc w:val="center"/>
        <w:rPr>
          <w:rFonts w:ascii="Arial" w:hAnsi="Arial" w:cs="Arial"/>
          <w:b/>
          <w:sz w:val="24"/>
          <w:szCs w:val="24"/>
          <w:u w:val="single"/>
        </w:rPr>
      </w:pPr>
    </w:p>
    <w:p w14:paraId="38C7BFA2" w14:textId="77777777" w:rsidR="00701DE3" w:rsidRPr="00701DE3" w:rsidRDefault="00701DE3" w:rsidP="00701DE3">
      <w:pPr>
        <w:rPr>
          <w:rFonts w:ascii="Arial" w:hAnsi="Arial" w:cs="Arial"/>
          <w:b/>
          <w:sz w:val="24"/>
          <w:szCs w:val="24"/>
          <w:u w:val="single"/>
        </w:rPr>
      </w:pPr>
      <w:r w:rsidRPr="00701DE3">
        <w:rPr>
          <w:rFonts w:ascii="Arial" w:hAnsi="Arial" w:cs="Arial"/>
          <w:b/>
          <w:sz w:val="24"/>
          <w:szCs w:val="24"/>
          <w:u w:val="single"/>
        </w:rPr>
        <w:t>TRANSICIÓN</w:t>
      </w:r>
    </w:p>
    <w:p w14:paraId="620F88C9" w14:textId="77777777" w:rsidR="00701DE3" w:rsidRPr="00701DE3" w:rsidRDefault="00701DE3" w:rsidP="00701DE3">
      <w:pPr>
        <w:pStyle w:val="Prrafodelista"/>
        <w:numPr>
          <w:ilvl w:val="0"/>
          <w:numId w:val="53"/>
        </w:numPr>
        <w:spacing w:after="200" w:line="276" w:lineRule="auto"/>
        <w:contextualSpacing/>
        <w:rPr>
          <w:rFonts w:ascii="Arial" w:hAnsi="Arial" w:cs="Arial"/>
          <w:b/>
          <w:sz w:val="24"/>
          <w:szCs w:val="24"/>
          <w:u w:val="single"/>
        </w:rPr>
      </w:pPr>
      <w:r w:rsidRPr="00701DE3">
        <w:rPr>
          <w:rFonts w:ascii="Arial" w:hAnsi="Arial" w:cs="Arial"/>
          <w:sz w:val="24"/>
          <w:szCs w:val="24"/>
        </w:rPr>
        <w:t>Realizar la inscripción en la fecha estipulada</w:t>
      </w:r>
    </w:p>
    <w:p w14:paraId="08FF662F" w14:textId="77777777" w:rsidR="00701DE3" w:rsidRPr="00701DE3" w:rsidRDefault="00701DE3" w:rsidP="00701DE3">
      <w:pPr>
        <w:pStyle w:val="Prrafodelista"/>
        <w:numPr>
          <w:ilvl w:val="0"/>
          <w:numId w:val="53"/>
        </w:numPr>
        <w:spacing w:after="200" w:line="276" w:lineRule="auto"/>
        <w:contextualSpacing/>
        <w:rPr>
          <w:rFonts w:ascii="Arial" w:hAnsi="Arial" w:cs="Arial"/>
          <w:b/>
          <w:sz w:val="24"/>
          <w:szCs w:val="24"/>
          <w:u w:val="single"/>
        </w:rPr>
      </w:pPr>
      <w:r w:rsidRPr="00701DE3">
        <w:rPr>
          <w:rFonts w:ascii="Arial" w:hAnsi="Arial" w:cs="Arial"/>
          <w:sz w:val="24"/>
          <w:szCs w:val="24"/>
        </w:rPr>
        <w:t>Tener 5 años cumplidos</w:t>
      </w:r>
    </w:p>
    <w:p w14:paraId="48FFC069" w14:textId="77777777" w:rsidR="00701DE3" w:rsidRPr="00701DE3" w:rsidRDefault="00701DE3" w:rsidP="00701DE3">
      <w:pPr>
        <w:pStyle w:val="Prrafodelista"/>
        <w:numPr>
          <w:ilvl w:val="0"/>
          <w:numId w:val="53"/>
        </w:numPr>
        <w:spacing w:after="200" w:line="276" w:lineRule="auto"/>
        <w:contextualSpacing/>
        <w:rPr>
          <w:rFonts w:ascii="Arial" w:hAnsi="Arial" w:cs="Arial"/>
          <w:b/>
          <w:sz w:val="24"/>
          <w:szCs w:val="24"/>
          <w:u w:val="single"/>
        </w:rPr>
      </w:pPr>
      <w:r w:rsidRPr="00701DE3">
        <w:rPr>
          <w:rFonts w:ascii="Arial" w:hAnsi="Arial" w:cs="Arial"/>
          <w:sz w:val="24"/>
          <w:szCs w:val="24"/>
        </w:rPr>
        <w:t>Presentar la documentación completa en caso de ser admitido</w:t>
      </w:r>
    </w:p>
    <w:p w14:paraId="168563D9" w14:textId="77777777" w:rsidR="00701DE3" w:rsidRPr="00701DE3" w:rsidRDefault="00701DE3" w:rsidP="00701DE3">
      <w:pPr>
        <w:rPr>
          <w:rFonts w:ascii="Arial" w:hAnsi="Arial" w:cs="Arial"/>
          <w:b/>
          <w:sz w:val="24"/>
          <w:szCs w:val="24"/>
          <w:u w:val="single"/>
        </w:rPr>
      </w:pPr>
    </w:p>
    <w:p w14:paraId="16543E4C" w14:textId="77777777" w:rsidR="00701DE3" w:rsidRPr="00701DE3" w:rsidRDefault="00701DE3" w:rsidP="00701DE3">
      <w:pPr>
        <w:rPr>
          <w:rFonts w:ascii="Arial" w:hAnsi="Arial" w:cs="Arial"/>
          <w:b/>
          <w:sz w:val="24"/>
          <w:szCs w:val="24"/>
          <w:u w:val="single"/>
        </w:rPr>
      </w:pPr>
      <w:r w:rsidRPr="00701DE3">
        <w:rPr>
          <w:rFonts w:ascii="Arial" w:hAnsi="Arial" w:cs="Arial"/>
          <w:b/>
          <w:sz w:val="24"/>
          <w:szCs w:val="24"/>
          <w:u w:val="single"/>
        </w:rPr>
        <w:t>BACHILLERATO Y PRIMARIA</w:t>
      </w:r>
    </w:p>
    <w:p w14:paraId="38E6A182" w14:textId="77777777" w:rsidR="00701DE3" w:rsidRPr="00701DE3" w:rsidRDefault="00701DE3" w:rsidP="00701DE3">
      <w:pPr>
        <w:pStyle w:val="Prrafodelista"/>
        <w:numPr>
          <w:ilvl w:val="0"/>
          <w:numId w:val="53"/>
        </w:numPr>
        <w:spacing w:after="200" w:line="276" w:lineRule="auto"/>
        <w:contextualSpacing/>
        <w:rPr>
          <w:rFonts w:ascii="Arial" w:hAnsi="Arial" w:cs="Arial"/>
          <w:sz w:val="24"/>
          <w:szCs w:val="24"/>
        </w:rPr>
      </w:pPr>
      <w:r w:rsidRPr="00701DE3">
        <w:rPr>
          <w:rFonts w:ascii="Arial" w:hAnsi="Arial" w:cs="Arial"/>
          <w:b/>
          <w:sz w:val="24"/>
          <w:szCs w:val="24"/>
          <w:u w:val="single"/>
        </w:rPr>
        <w:t xml:space="preserve">Si es un alumno nuevo en el municipio: </w:t>
      </w:r>
      <w:r w:rsidRPr="00701DE3">
        <w:rPr>
          <w:rFonts w:ascii="Arial" w:hAnsi="Arial" w:cs="Arial"/>
          <w:sz w:val="24"/>
          <w:szCs w:val="24"/>
        </w:rPr>
        <w:t xml:space="preserve"> </w:t>
      </w:r>
    </w:p>
    <w:p w14:paraId="02CEBF0A" w14:textId="77777777" w:rsidR="00701DE3" w:rsidRPr="00701DE3" w:rsidRDefault="00701DE3" w:rsidP="00701DE3">
      <w:pPr>
        <w:pStyle w:val="Prrafodelista"/>
        <w:numPr>
          <w:ilvl w:val="0"/>
          <w:numId w:val="54"/>
        </w:numPr>
        <w:spacing w:after="200" w:line="276" w:lineRule="auto"/>
        <w:contextualSpacing/>
        <w:rPr>
          <w:rFonts w:ascii="Arial" w:hAnsi="Arial" w:cs="Arial"/>
          <w:sz w:val="24"/>
          <w:szCs w:val="24"/>
        </w:rPr>
      </w:pPr>
      <w:r w:rsidRPr="00701DE3">
        <w:rPr>
          <w:rFonts w:ascii="Arial" w:hAnsi="Arial" w:cs="Arial"/>
          <w:sz w:val="24"/>
          <w:szCs w:val="24"/>
        </w:rPr>
        <w:t>realizar la solicitud en la institución</w:t>
      </w:r>
    </w:p>
    <w:p w14:paraId="508388B2" w14:textId="77777777" w:rsidR="00701DE3" w:rsidRPr="00701DE3" w:rsidRDefault="00701DE3" w:rsidP="00701DE3">
      <w:pPr>
        <w:pStyle w:val="Prrafodelista"/>
        <w:numPr>
          <w:ilvl w:val="0"/>
          <w:numId w:val="54"/>
        </w:numPr>
        <w:spacing w:after="200" w:line="276" w:lineRule="auto"/>
        <w:contextualSpacing/>
        <w:rPr>
          <w:rFonts w:ascii="Arial" w:hAnsi="Arial" w:cs="Arial"/>
          <w:sz w:val="24"/>
          <w:szCs w:val="24"/>
        </w:rPr>
      </w:pPr>
      <w:r w:rsidRPr="00701DE3">
        <w:rPr>
          <w:rFonts w:ascii="Arial" w:hAnsi="Arial" w:cs="Arial"/>
          <w:sz w:val="24"/>
          <w:szCs w:val="24"/>
        </w:rPr>
        <w:t>presentar copia de la hoja de vida y/o ficha de seguimiento</w:t>
      </w:r>
    </w:p>
    <w:p w14:paraId="611FF8FE" w14:textId="77777777" w:rsidR="00701DE3" w:rsidRPr="00701DE3" w:rsidRDefault="00701DE3" w:rsidP="00701DE3">
      <w:pPr>
        <w:pStyle w:val="Prrafodelista"/>
        <w:numPr>
          <w:ilvl w:val="0"/>
          <w:numId w:val="54"/>
        </w:numPr>
        <w:spacing w:after="200" w:line="276" w:lineRule="auto"/>
        <w:contextualSpacing/>
        <w:rPr>
          <w:rFonts w:ascii="Arial" w:hAnsi="Arial" w:cs="Arial"/>
          <w:sz w:val="24"/>
          <w:szCs w:val="24"/>
        </w:rPr>
      </w:pPr>
      <w:r w:rsidRPr="00701DE3">
        <w:rPr>
          <w:rFonts w:ascii="Arial" w:hAnsi="Arial" w:cs="Arial"/>
          <w:sz w:val="24"/>
          <w:szCs w:val="24"/>
        </w:rPr>
        <w:t>presentar copia de las calificaciones del grado anterior donde se promueve y sin materias pendientes y/o notas parciales del año que está cursando</w:t>
      </w:r>
    </w:p>
    <w:p w14:paraId="22A0216F" w14:textId="77777777" w:rsidR="00701DE3" w:rsidRPr="00701DE3" w:rsidRDefault="00701DE3" w:rsidP="00701DE3">
      <w:pPr>
        <w:pStyle w:val="Prrafodelista"/>
        <w:numPr>
          <w:ilvl w:val="0"/>
          <w:numId w:val="54"/>
        </w:numPr>
        <w:spacing w:after="200" w:line="276" w:lineRule="auto"/>
        <w:contextualSpacing/>
        <w:rPr>
          <w:rFonts w:ascii="Arial" w:hAnsi="Arial" w:cs="Arial"/>
          <w:sz w:val="24"/>
          <w:szCs w:val="24"/>
        </w:rPr>
      </w:pPr>
      <w:r w:rsidRPr="00701DE3">
        <w:rPr>
          <w:rFonts w:ascii="Arial" w:hAnsi="Arial" w:cs="Arial"/>
          <w:sz w:val="24"/>
          <w:szCs w:val="24"/>
        </w:rPr>
        <w:t>si es admitido presentar toda la documentación requerida para matricula.</w:t>
      </w:r>
    </w:p>
    <w:p w14:paraId="742F6E25" w14:textId="77777777" w:rsidR="00701DE3" w:rsidRPr="00701DE3" w:rsidRDefault="00701DE3" w:rsidP="00701DE3">
      <w:pPr>
        <w:pStyle w:val="Prrafodelista"/>
        <w:ind w:left="1080"/>
        <w:rPr>
          <w:rFonts w:ascii="Arial" w:hAnsi="Arial" w:cs="Arial"/>
          <w:sz w:val="24"/>
          <w:szCs w:val="24"/>
        </w:rPr>
      </w:pPr>
    </w:p>
    <w:p w14:paraId="5AA184F0" w14:textId="77777777" w:rsidR="00701DE3" w:rsidRPr="00701DE3" w:rsidRDefault="00701DE3" w:rsidP="00701DE3">
      <w:pPr>
        <w:pStyle w:val="Prrafodelista"/>
        <w:numPr>
          <w:ilvl w:val="0"/>
          <w:numId w:val="53"/>
        </w:numPr>
        <w:spacing w:after="200" w:line="276" w:lineRule="auto"/>
        <w:contextualSpacing/>
        <w:rPr>
          <w:rFonts w:ascii="Arial" w:hAnsi="Arial" w:cs="Arial"/>
          <w:b/>
          <w:sz w:val="24"/>
          <w:szCs w:val="24"/>
          <w:u w:val="single"/>
        </w:rPr>
      </w:pPr>
      <w:r w:rsidRPr="00701DE3">
        <w:rPr>
          <w:rFonts w:ascii="Arial" w:hAnsi="Arial" w:cs="Arial"/>
          <w:b/>
          <w:sz w:val="24"/>
          <w:szCs w:val="24"/>
          <w:u w:val="single"/>
        </w:rPr>
        <w:t>Si  es Alumno trasladado</w:t>
      </w:r>
    </w:p>
    <w:p w14:paraId="0175E301" w14:textId="77777777" w:rsidR="00701DE3" w:rsidRPr="00701DE3" w:rsidRDefault="00701DE3" w:rsidP="00701DE3">
      <w:pPr>
        <w:pStyle w:val="Prrafodelista"/>
        <w:numPr>
          <w:ilvl w:val="0"/>
          <w:numId w:val="53"/>
        </w:numPr>
        <w:spacing w:after="200" w:line="276" w:lineRule="auto"/>
        <w:contextualSpacing/>
        <w:rPr>
          <w:rFonts w:ascii="Arial" w:hAnsi="Arial" w:cs="Arial"/>
          <w:sz w:val="24"/>
          <w:szCs w:val="24"/>
        </w:rPr>
      </w:pPr>
      <w:r w:rsidRPr="00701DE3">
        <w:rPr>
          <w:rFonts w:ascii="Arial" w:hAnsi="Arial" w:cs="Arial"/>
          <w:sz w:val="24"/>
          <w:szCs w:val="24"/>
        </w:rPr>
        <w:t>realizar la solicitud en la institución de procedencia y en las fechas estipuladas por secretaria de Educación.</w:t>
      </w:r>
    </w:p>
    <w:p w14:paraId="22923B7D" w14:textId="77777777" w:rsidR="00701DE3" w:rsidRPr="00701DE3" w:rsidRDefault="00701DE3" w:rsidP="00701DE3">
      <w:pPr>
        <w:pStyle w:val="Prrafodelista"/>
        <w:numPr>
          <w:ilvl w:val="0"/>
          <w:numId w:val="53"/>
        </w:numPr>
        <w:spacing w:after="200" w:line="276" w:lineRule="auto"/>
        <w:contextualSpacing/>
        <w:rPr>
          <w:rFonts w:ascii="Arial" w:hAnsi="Arial" w:cs="Arial"/>
          <w:sz w:val="24"/>
          <w:szCs w:val="24"/>
        </w:rPr>
      </w:pPr>
      <w:r w:rsidRPr="00701DE3">
        <w:rPr>
          <w:rFonts w:ascii="Arial" w:hAnsi="Arial" w:cs="Arial"/>
          <w:sz w:val="24"/>
          <w:szCs w:val="24"/>
        </w:rPr>
        <w:t>presentar copia de la hoja de vida y/o ficha de seguimiento</w:t>
      </w:r>
    </w:p>
    <w:p w14:paraId="5F00DEA3" w14:textId="77777777" w:rsidR="00701DE3" w:rsidRPr="00701DE3" w:rsidRDefault="00701DE3" w:rsidP="00701DE3">
      <w:pPr>
        <w:pStyle w:val="Prrafodelista"/>
        <w:numPr>
          <w:ilvl w:val="0"/>
          <w:numId w:val="53"/>
        </w:numPr>
        <w:spacing w:after="200" w:line="276" w:lineRule="auto"/>
        <w:contextualSpacing/>
        <w:rPr>
          <w:rFonts w:ascii="Arial" w:hAnsi="Arial" w:cs="Arial"/>
          <w:sz w:val="24"/>
          <w:szCs w:val="24"/>
        </w:rPr>
      </w:pPr>
      <w:r w:rsidRPr="00701DE3">
        <w:rPr>
          <w:rFonts w:ascii="Arial" w:hAnsi="Arial" w:cs="Arial"/>
          <w:sz w:val="24"/>
          <w:szCs w:val="24"/>
        </w:rPr>
        <w:t>presentar copia de las calificaciones del grado anterior donde se promueve y sin materias pendientes y/o notas parciales del año que está cursando</w:t>
      </w:r>
    </w:p>
    <w:p w14:paraId="3F69E958" w14:textId="77777777" w:rsidR="00701DE3" w:rsidRPr="00701DE3" w:rsidRDefault="00701DE3" w:rsidP="00701DE3">
      <w:pPr>
        <w:pStyle w:val="Prrafodelista"/>
        <w:numPr>
          <w:ilvl w:val="0"/>
          <w:numId w:val="53"/>
        </w:numPr>
        <w:spacing w:after="200" w:line="276" w:lineRule="auto"/>
        <w:contextualSpacing/>
        <w:rPr>
          <w:rFonts w:ascii="Arial" w:hAnsi="Arial" w:cs="Arial"/>
          <w:sz w:val="24"/>
          <w:szCs w:val="24"/>
        </w:rPr>
      </w:pPr>
      <w:r w:rsidRPr="00701DE3">
        <w:rPr>
          <w:rFonts w:ascii="Arial" w:hAnsi="Arial" w:cs="Arial"/>
          <w:sz w:val="24"/>
          <w:szCs w:val="24"/>
        </w:rPr>
        <w:t>si es admitido presentar toda la documentación requerida para matricula.</w:t>
      </w:r>
    </w:p>
    <w:p w14:paraId="5D29BA1F" w14:textId="77777777" w:rsidR="00701DE3" w:rsidRPr="00701DE3" w:rsidRDefault="00701DE3" w:rsidP="00701DE3">
      <w:pPr>
        <w:rPr>
          <w:rFonts w:ascii="Arial" w:hAnsi="Arial" w:cs="Arial"/>
          <w:sz w:val="24"/>
          <w:szCs w:val="24"/>
        </w:rPr>
      </w:pPr>
    </w:p>
    <w:p w14:paraId="24D61958" w14:textId="77777777" w:rsidR="00701DE3" w:rsidRPr="00701DE3" w:rsidRDefault="00701DE3" w:rsidP="00701DE3">
      <w:pPr>
        <w:rPr>
          <w:rFonts w:ascii="Arial" w:hAnsi="Arial" w:cs="Arial"/>
          <w:b/>
          <w:sz w:val="24"/>
          <w:szCs w:val="24"/>
          <w:u w:val="single"/>
        </w:rPr>
      </w:pPr>
    </w:p>
    <w:p w14:paraId="73D0CBDF" w14:textId="3C594455" w:rsidR="00701DE3" w:rsidRPr="00701DE3" w:rsidRDefault="00701DE3">
      <w:pPr>
        <w:spacing w:line="360" w:lineRule="auto"/>
        <w:jc w:val="both"/>
        <w:rPr>
          <w:rFonts w:ascii="Arial" w:hAnsi="Arial" w:cs="Arial"/>
          <w:b/>
          <w:bCs/>
          <w:sz w:val="24"/>
          <w:szCs w:val="24"/>
        </w:rPr>
      </w:pPr>
      <w:r w:rsidRPr="00701DE3">
        <w:rPr>
          <w:rFonts w:ascii="Arial" w:hAnsi="Arial" w:cs="Arial"/>
          <w:b/>
          <w:bCs/>
          <w:sz w:val="24"/>
          <w:szCs w:val="24"/>
        </w:rPr>
        <w:t xml:space="preserve">ANEXO </w:t>
      </w:r>
      <w:r w:rsidR="009967E0">
        <w:rPr>
          <w:rFonts w:ascii="Arial" w:hAnsi="Arial" w:cs="Arial"/>
          <w:b/>
          <w:bCs/>
          <w:sz w:val="24"/>
          <w:szCs w:val="24"/>
        </w:rPr>
        <w:t>5</w:t>
      </w:r>
    </w:p>
    <w:p w14:paraId="311E21DE" w14:textId="6C061890" w:rsidR="00701DE3" w:rsidRPr="00701DE3" w:rsidRDefault="00701DE3">
      <w:pPr>
        <w:spacing w:line="360" w:lineRule="auto"/>
        <w:jc w:val="both"/>
        <w:rPr>
          <w:rFonts w:ascii="Arial" w:hAnsi="Arial" w:cs="Arial"/>
          <w:b/>
          <w:bCs/>
          <w:sz w:val="24"/>
          <w:szCs w:val="24"/>
        </w:rPr>
      </w:pPr>
    </w:p>
    <w:p w14:paraId="4F74495B" w14:textId="77777777" w:rsidR="00701DE3" w:rsidRPr="00701DE3" w:rsidRDefault="00701DE3" w:rsidP="00701DE3">
      <w:pPr>
        <w:spacing w:line="360" w:lineRule="auto"/>
        <w:rPr>
          <w:rFonts w:ascii="Arial" w:hAnsi="Arial" w:cs="Arial"/>
          <w:b/>
          <w:sz w:val="24"/>
          <w:szCs w:val="24"/>
        </w:rPr>
      </w:pPr>
      <w:r w:rsidRPr="00701DE3">
        <w:rPr>
          <w:rFonts w:ascii="Arial" w:hAnsi="Arial" w:cs="Arial"/>
          <w:b/>
          <w:sz w:val="24"/>
          <w:szCs w:val="24"/>
        </w:rPr>
        <w:t xml:space="preserve">REQUISITOS PARA MATRICULA DE ESTUDIANTES NUEVOS </w:t>
      </w:r>
    </w:p>
    <w:p w14:paraId="3B2F1501" w14:textId="77777777" w:rsidR="00701DE3" w:rsidRPr="00701DE3" w:rsidRDefault="00701DE3" w:rsidP="00701DE3">
      <w:pPr>
        <w:spacing w:line="360" w:lineRule="auto"/>
        <w:jc w:val="center"/>
        <w:rPr>
          <w:rFonts w:ascii="Arial" w:hAnsi="Arial" w:cs="Arial"/>
          <w:b/>
          <w:sz w:val="24"/>
          <w:szCs w:val="24"/>
          <w:u w:val="single"/>
        </w:rPr>
      </w:pPr>
    </w:p>
    <w:p w14:paraId="5929D8CC" w14:textId="77777777" w:rsidR="00701DE3" w:rsidRPr="00701DE3" w:rsidRDefault="00701DE3" w:rsidP="00701DE3">
      <w:pPr>
        <w:spacing w:line="360" w:lineRule="auto"/>
        <w:rPr>
          <w:rFonts w:ascii="Arial" w:hAnsi="Arial" w:cs="Arial"/>
          <w:b/>
          <w:sz w:val="24"/>
          <w:szCs w:val="24"/>
        </w:rPr>
      </w:pPr>
      <w:r w:rsidRPr="00701DE3">
        <w:rPr>
          <w:rFonts w:ascii="Arial" w:hAnsi="Arial" w:cs="Arial"/>
          <w:b/>
          <w:sz w:val="24"/>
          <w:szCs w:val="24"/>
        </w:rPr>
        <w:t>En un sobre tamaño Oficio marcado con el nombre del estudiante, el grado para el cual se está matriculando, Anexar la siguiente documentación y en el siguiente Orden:</w:t>
      </w:r>
    </w:p>
    <w:p w14:paraId="356EEC91" w14:textId="77777777" w:rsidR="00701DE3" w:rsidRPr="00701DE3" w:rsidRDefault="00701DE3" w:rsidP="00701DE3">
      <w:pPr>
        <w:numPr>
          <w:ilvl w:val="0"/>
          <w:numId w:val="56"/>
        </w:numPr>
        <w:ind w:left="714" w:hanging="357"/>
        <w:jc w:val="both"/>
        <w:rPr>
          <w:rFonts w:ascii="Arial" w:hAnsi="Arial" w:cs="Arial"/>
          <w:sz w:val="24"/>
          <w:szCs w:val="24"/>
        </w:rPr>
      </w:pPr>
      <w:r w:rsidRPr="00701DE3">
        <w:rPr>
          <w:rFonts w:ascii="Arial" w:hAnsi="Arial" w:cs="Arial"/>
          <w:sz w:val="24"/>
          <w:szCs w:val="24"/>
        </w:rPr>
        <w:t>Ficho de matricula</w:t>
      </w:r>
    </w:p>
    <w:p w14:paraId="7B764413" w14:textId="77777777" w:rsidR="00701DE3" w:rsidRPr="00701DE3" w:rsidRDefault="00701DE3" w:rsidP="00701DE3">
      <w:pPr>
        <w:numPr>
          <w:ilvl w:val="0"/>
          <w:numId w:val="56"/>
        </w:numPr>
        <w:ind w:left="714" w:hanging="357"/>
        <w:jc w:val="both"/>
        <w:rPr>
          <w:rFonts w:ascii="Arial" w:hAnsi="Arial" w:cs="Arial"/>
          <w:sz w:val="24"/>
          <w:szCs w:val="24"/>
        </w:rPr>
      </w:pPr>
      <w:r w:rsidRPr="00701DE3">
        <w:rPr>
          <w:rFonts w:ascii="Arial" w:hAnsi="Arial" w:cs="Arial"/>
          <w:sz w:val="24"/>
          <w:szCs w:val="24"/>
        </w:rPr>
        <w:t>Acta de Compromiso</w:t>
      </w:r>
    </w:p>
    <w:p w14:paraId="031E7F19" w14:textId="77777777" w:rsidR="00701DE3" w:rsidRPr="00701DE3" w:rsidRDefault="00701DE3" w:rsidP="00701DE3">
      <w:pPr>
        <w:numPr>
          <w:ilvl w:val="0"/>
          <w:numId w:val="56"/>
        </w:numPr>
        <w:ind w:left="714" w:hanging="357"/>
        <w:jc w:val="both"/>
        <w:rPr>
          <w:rFonts w:ascii="Arial" w:hAnsi="Arial" w:cs="Arial"/>
          <w:sz w:val="24"/>
          <w:szCs w:val="24"/>
        </w:rPr>
      </w:pPr>
      <w:r w:rsidRPr="00701DE3">
        <w:rPr>
          <w:rFonts w:ascii="Arial" w:hAnsi="Arial" w:cs="Arial"/>
          <w:sz w:val="24"/>
          <w:szCs w:val="24"/>
        </w:rPr>
        <w:t>Registro civil de nacimiento</w:t>
      </w:r>
    </w:p>
    <w:p w14:paraId="43FE8EAA" w14:textId="77777777" w:rsidR="00701DE3" w:rsidRPr="00701DE3" w:rsidRDefault="00701DE3" w:rsidP="00701DE3">
      <w:pPr>
        <w:numPr>
          <w:ilvl w:val="0"/>
          <w:numId w:val="56"/>
        </w:numPr>
        <w:ind w:left="714" w:hanging="357"/>
        <w:jc w:val="both"/>
        <w:rPr>
          <w:rFonts w:ascii="Arial" w:hAnsi="Arial" w:cs="Arial"/>
          <w:sz w:val="24"/>
          <w:szCs w:val="24"/>
        </w:rPr>
      </w:pPr>
      <w:r w:rsidRPr="00701DE3">
        <w:rPr>
          <w:rFonts w:ascii="Arial" w:hAnsi="Arial" w:cs="Arial"/>
          <w:sz w:val="24"/>
          <w:szCs w:val="24"/>
        </w:rPr>
        <w:t>Tarjeta de Identidad (Mayores de 7 años)</w:t>
      </w:r>
    </w:p>
    <w:p w14:paraId="17B3EC86" w14:textId="77777777" w:rsidR="00701DE3" w:rsidRPr="00701DE3" w:rsidRDefault="00701DE3" w:rsidP="00701DE3">
      <w:pPr>
        <w:numPr>
          <w:ilvl w:val="0"/>
          <w:numId w:val="56"/>
        </w:numPr>
        <w:ind w:left="714" w:hanging="357"/>
        <w:jc w:val="both"/>
        <w:rPr>
          <w:rFonts w:ascii="Arial" w:hAnsi="Arial" w:cs="Arial"/>
          <w:sz w:val="24"/>
          <w:szCs w:val="24"/>
        </w:rPr>
      </w:pPr>
      <w:r w:rsidRPr="00701DE3">
        <w:rPr>
          <w:rFonts w:ascii="Arial" w:hAnsi="Arial" w:cs="Arial"/>
          <w:sz w:val="24"/>
          <w:szCs w:val="24"/>
        </w:rPr>
        <w:t>Certificado  del SISBEN  de Planeación del Municipio de Envigado actualizado, si no posee sisbén debe presentar copia de solicitud de encuesta</w:t>
      </w:r>
    </w:p>
    <w:p w14:paraId="6C859636" w14:textId="77777777" w:rsidR="00701DE3" w:rsidRPr="00701DE3" w:rsidRDefault="00701DE3" w:rsidP="00701DE3">
      <w:pPr>
        <w:numPr>
          <w:ilvl w:val="0"/>
          <w:numId w:val="56"/>
        </w:numPr>
        <w:ind w:left="714" w:hanging="357"/>
        <w:jc w:val="both"/>
        <w:rPr>
          <w:rFonts w:ascii="Arial" w:hAnsi="Arial" w:cs="Arial"/>
          <w:sz w:val="24"/>
          <w:szCs w:val="24"/>
        </w:rPr>
      </w:pPr>
      <w:r w:rsidRPr="00701DE3">
        <w:rPr>
          <w:rFonts w:ascii="Arial" w:hAnsi="Arial" w:cs="Arial"/>
          <w:sz w:val="24"/>
          <w:szCs w:val="24"/>
        </w:rPr>
        <w:t>Copia del Carnet de Vacunas ó constancia de Vacunas</w:t>
      </w:r>
    </w:p>
    <w:p w14:paraId="5BE08509" w14:textId="77777777" w:rsidR="00701DE3" w:rsidRPr="00701DE3" w:rsidRDefault="00701DE3" w:rsidP="00701DE3">
      <w:pPr>
        <w:numPr>
          <w:ilvl w:val="0"/>
          <w:numId w:val="56"/>
        </w:numPr>
        <w:ind w:left="714" w:hanging="357"/>
        <w:jc w:val="both"/>
        <w:rPr>
          <w:rFonts w:ascii="Arial" w:hAnsi="Arial" w:cs="Arial"/>
          <w:sz w:val="24"/>
          <w:szCs w:val="24"/>
        </w:rPr>
      </w:pPr>
      <w:r w:rsidRPr="00701DE3">
        <w:rPr>
          <w:rFonts w:ascii="Arial" w:hAnsi="Arial" w:cs="Arial"/>
          <w:sz w:val="24"/>
          <w:szCs w:val="24"/>
        </w:rPr>
        <w:t>Constancia de afiliación a la EPS (SE DESCARGA POR INTERNET Ó SE SOLICITA EN EPS)</w:t>
      </w:r>
    </w:p>
    <w:p w14:paraId="4F5C8801" w14:textId="77777777" w:rsidR="00701DE3" w:rsidRPr="00701DE3" w:rsidRDefault="00701DE3" w:rsidP="00701DE3">
      <w:pPr>
        <w:numPr>
          <w:ilvl w:val="0"/>
          <w:numId w:val="56"/>
        </w:numPr>
        <w:ind w:left="714" w:hanging="357"/>
        <w:jc w:val="both"/>
        <w:rPr>
          <w:rFonts w:ascii="Arial" w:hAnsi="Arial" w:cs="Arial"/>
          <w:sz w:val="24"/>
          <w:szCs w:val="24"/>
        </w:rPr>
      </w:pPr>
      <w:r w:rsidRPr="00701DE3">
        <w:rPr>
          <w:rFonts w:ascii="Arial" w:hAnsi="Arial" w:cs="Arial"/>
          <w:sz w:val="24"/>
          <w:szCs w:val="24"/>
        </w:rPr>
        <w:t>Copia del RH (Certificado por laboratorio)</w:t>
      </w:r>
    </w:p>
    <w:p w14:paraId="2BDA711F" w14:textId="77777777" w:rsidR="00701DE3" w:rsidRPr="00701DE3" w:rsidRDefault="00701DE3" w:rsidP="00701DE3">
      <w:pPr>
        <w:numPr>
          <w:ilvl w:val="0"/>
          <w:numId w:val="56"/>
        </w:numPr>
        <w:ind w:left="714" w:hanging="357"/>
        <w:jc w:val="both"/>
        <w:rPr>
          <w:rFonts w:ascii="Arial" w:hAnsi="Arial" w:cs="Arial"/>
          <w:sz w:val="24"/>
          <w:szCs w:val="24"/>
        </w:rPr>
      </w:pPr>
      <w:r w:rsidRPr="00701DE3">
        <w:rPr>
          <w:rFonts w:ascii="Arial" w:hAnsi="Arial" w:cs="Arial"/>
          <w:sz w:val="24"/>
          <w:szCs w:val="24"/>
        </w:rPr>
        <w:lastRenderedPageBreak/>
        <w:t>Hoja de vida y/o ficha de seguimiento (académico y comportamental) de la Institución donde estudia actualmente (original).</w:t>
      </w:r>
    </w:p>
    <w:p w14:paraId="7632752B" w14:textId="77777777" w:rsidR="00701DE3" w:rsidRPr="00701DE3" w:rsidRDefault="00701DE3" w:rsidP="00701DE3">
      <w:pPr>
        <w:numPr>
          <w:ilvl w:val="0"/>
          <w:numId w:val="56"/>
        </w:numPr>
        <w:jc w:val="both"/>
        <w:rPr>
          <w:rFonts w:ascii="Arial" w:hAnsi="Arial" w:cs="Arial"/>
          <w:sz w:val="24"/>
          <w:szCs w:val="24"/>
        </w:rPr>
      </w:pPr>
      <w:r w:rsidRPr="00701DE3">
        <w:rPr>
          <w:rFonts w:ascii="Arial" w:hAnsi="Arial" w:cs="Arial"/>
          <w:sz w:val="24"/>
          <w:szCs w:val="24"/>
        </w:rPr>
        <w:t>Calificaciones en papel membrete en original para:</w:t>
      </w:r>
    </w:p>
    <w:p w14:paraId="08C5FAB2" w14:textId="77777777" w:rsidR="00701DE3" w:rsidRPr="00701DE3" w:rsidRDefault="00701DE3" w:rsidP="00701DE3">
      <w:pPr>
        <w:ind w:left="708"/>
        <w:jc w:val="both"/>
        <w:rPr>
          <w:rFonts w:ascii="Arial" w:hAnsi="Arial" w:cs="Arial"/>
          <w:sz w:val="24"/>
          <w:szCs w:val="24"/>
        </w:rPr>
      </w:pPr>
      <w:r w:rsidRPr="00701DE3">
        <w:rPr>
          <w:rFonts w:ascii="Arial" w:hAnsi="Arial" w:cs="Arial"/>
          <w:sz w:val="24"/>
          <w:szCs w:val="24"/>
        </w:rPr>
        <w:t>Básica Primaria: El último grado cursado y aprobado.</w:t>
      </w:r>
    </w:p>
    <w:p w14:paraId="2E2F2CBF" w14:textId="3EE109C0" w:rsidR="00701DE3" w:rsidRPr="00701DE3" w:rsidRDefault="00701DE3" w:rsidP="00701DE3">
      <w:pPr>
        <w:ind w:left="708"/>
        <w:jc w:val="both"/>
        <w:rPr>
          <w:rFonts w:ascii="Arial" w:hAnsi="Arial" w:cs="Arial"/>
          <w:sz w:val="24"/>
          <w:szCs w:val="24"/>
        </w:rPr>
      </w:pPr>
      <w:r w:rsidRPr="00701DE3">
        <w:rPr>
          <w:rFonts w:ascii="Arial" w:hAnsi="Arial" w:cs="Arial"/>
          <w:sz w:val="24"/>
          <w:szCs w:val="24"/>
        </w:rPr>
        <w:t>Básica Secundaria y Media:   Desde el grado 5° de Primaria hasta el último grado cursado y aprobado.</w:t>
      </w:r>
    </w:p>
    <w:p w14:paraId="62D46A0F" w14:textId="77777777" w:rsidR="00701DE3" w:rsidRPr="00701DE3" w:rsidRDefault="00701DE3" w:rsidP="00701DE3">
      <w:pPr>
        <w:numPr>
          <w:ilvl w:val="0"/>
          <w:numId w:val="57"/>
        </w:numPr>
        <w:ind w:left="714" w:hanging="357"/>
        <w:jc w:val="both"/>
        <w:rPr>
          <w:rFonts w:ascii="Arial" w:hAnsi="Arial" w:cs="Arial"/>
          <w:sz w:val="24"/>
          <w:szCs w:val="24"/>
        </w:rPr>
      </w:pPr>
      <w:r w:rsidRPr="00701DE3">
        <w:rPr>
          <w:rFonts w:ascii="Arial" w:hAnsi="Arial" w:cs="Arial"/>
          <w:sz w:val="24"/>
          <w:szCs w:val="24"/>
        </w:rPr>
        <w:t>Paz y salvo de la Institución de procedencia si viene de una institución Privada</w:t>
      </w:r>
    </w:p>
    <w:p w14:paraId="09F5B704" w14:textId="77777777" w:rsidR="00701DE3" w:rsidRPr="00F335A6" w:rsidRDefault="00701DE3" w:rsidP="00701DE3">
      <w:pPr>
        <w:numPr>
          <w:ilvl w:val="0"/>
          <w:numId w:val="55"/>
        </w:numPr>
        <w:ind w:left="714" w:hanging="357"/>
        <w:jc w:val="both"/>
        <w:rPr>
          <w:rFonts w:ascii="Arial" w:hAnsi="Arial" w:cs="Arial"/>
          <w:sz w:val="24"/>
          <w:szCs w:val="24"/>
        </w:rPr>
      </w:pPr>
      <w:r w:rsidRPr="00F335A6">
        <w:rPr>
          <w:rFonts w:ascii="Arial" w:hAnsi="Arial" w:cs="Arial"/>
          <w:sz w:val="24"/>
          <w:szCs w:val="24"/>
        </w:rPr>
        <w:t>Constancia Retiro del SIMAT, expedido en la Institución de procedencia.</w:t>
      </w:r>
    </w:p>
    <w:p w14:paraId="327AC7B5" w14:textId="77777777" w:rsidR="00701DE3" w:rsidRPr="00F335A6" w:rsidRDefault="00701DE3" w:rsidP="00701DE3">
      <w:pPr>
        <w:numPr>
          <w:ilvl w:val="0"/>
          <w:numId w:val="55"/>
        </w:numPr>
        <w:ind w:left="714" w:hanging="357"/>
        <w:jc w:val="both"/>
        <w:rPr>
          <w:rFonts w:ascii="Arial" w:hAnsi="Arial" w:cs="Arial"/>
          <w:sz w:val="24"/>
          <w:szCs w:val="24"/>
        </w:rPr>
      </w:pPr>
      <w:r w:rsidRPr="00F335A6">
        <w:rPr>
          <w:rFonts w:ascii="Arial" w:hAnsi="Arial" w:cs="Arial"/>
          <w:sz w:val="24"/>
          <w:szCs w:val="24"/>
        </w:rPr>
        <w:t>Si el alumno tiene algún diagnóstico médico o psicológico anexar copia</w:t>
      </w:r>
    </w:p>
    <w:p w14:paraId="2B4C2786" w14:textId="77777777" w:rsidR="00701DE3" w:rsidRPr="00F335A6" w:rsidRDefault="00701DE3" w:rsidP="00701DE3">
      <w:pPr>
        <w:numPr>
          <w:ilvl w:val="0"/>
          <w:numId w:val="55"/>
        </w:numPr>
        <w:ind w:left="714" w:hanging="357"/>
        <w:jc w:val="both"/>
        <w:rPr>
          <w:rFonts w:ascii="Arial" w:hAnsi="Arial" w:cs="Arial"/>
          <w:sz w:val="24"/>
          <w:szCs w:val="24"/>
        </w:rPr>
      </w:pPr>
      <w:r w:rsidRPr="00F335A6">
        <w:rPr>
          <w:rFonts w:ascii="Arial" w:hAnsi="Arial" w:cs="Arial"/>
          <w:sz w:val="24"/>
          <w:szCs w:val="24"/>
        </w:rPr>
        <w:t>Una foto actualizada tamaño documento.</w:t>
      </w:r>
    </w:p>
    <w:p w14:paraId="2394FF12" w14:textId="77777777" w:rsidR="00701DE3" w:rsidRPr="00F335A6" w:rsidRDefault="00701DE3" w:rsidP="00701DE3">
      <w:pPr>
        <w:numPr>
          <w:ilvl w:val="0"/>
          <w:numId w:val="55"/>
        </w:numPr>
        <w:ind w:left="714" w:hanging="357"/>
        <w:jc w:val="both"/>
        <w:rPr>
          <w:rFonts w:ascii="Arial" w:hAnsi="Arial" w:cs="Arial"/>
          <w:sz w:val="24"/>
          <w:szCs w:val="24"/>
        </w:rPr>
      </w:pPr>
      <w:r w:rsidRPr="00F335A6">
        <w:rPr>
          <w:rFonts w:ascii="Arial" w:hAnsi="Arial" w:cs="Arial"/>
          <w:sz w:val="24"/>
          <w:szCs w:val="24"/>
        </w:rPr>
        <w:t xml:space="preserve">Si el alumno es desplazado presentar copia del certificado de personería </w:t>
      </w:r>
    </w:p>
    <w:p w14:paraId="40E94120" w14:textId="77777777" w:rsidR="00701DE3" w:rsidRPr="00F335A6" w:rsidRDefault="00701DE3">
      <w:pPr>
        <w:spacing w:line="360" w:lineRule="auto"/>
        <w:jc w:val="both"/>
        <w:rPr>
          <w:rFonts w:ascii="Arial" w:hAnsi="Arial" w:cs="Arial"/>
          <w:bCs/>
          <w:sz w:val="24"/>
          <w:szCs w:val="24"/>
        </w:rPr>
      </w:pPr>
    </w:p>
    <w:sectPr w:rsidR="00701DE3" w:rsidRPr="00F335A6" w:rsidSect="00411BEA">
      <w:footerReference w:type="default" r:id="rId14"/>
      <w:pgSz w:w="12242" w:h="15842" w:code="1"/>
      <w:pgMar w:top="568" w:right="760" w:bottom="709"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9314F" w14:textId="77777777" w:rsidR="000D34A7" w:rsidRDefault="000D34A7">
      <w:r>
        <w:separator/>
      </w:r>
    </w:p>
  </w:endnote>
  <w:endnote w:type="continuationSeparator" w:id="0">
    <w:p w14:paraId="71A077CE" w14:textId="77777777" w:rsidR="000D34A7" w:rsidRDefault="000D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urich LtCn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8C9B4" w14:textId="77777777" w:rsidR="00063571" w:rsidRPr="000220BC" w:rsidRDefault="00063571">
    <w:pPr>
      <w:pStyle w:val="Piedepgina"/>
      <w:jc w:val="center"/>
      <w:rPr>
        <w:rFonts w:asciiTheme="minorHAnsi" w:hAnsiTheme="minorHAnsi" w:cstheme="minorHAnsi"/>
        <w:b/>
        <w:sz w:val="16"/>
        <w:szCs w:val="16"/>
      </w:rPr>
    </w:pPr>
    <w:r w:rsidRPr="000220BC">
      <w:rPr>
        <w:rFonts w:asciiTheme="minorHAnsi" w:hAnsiTheme="minorHAnsi" w:cstheme="minorHAnsi"/>
        <w:b/>
        <w:sz w:val="16"/>
        <w:szCs w:val="16"/>
      </w:rPr>
      <w:fldChar w:fldCharType="begin"/>
    </w:r>
    <w:r w:rsidRPr="000220BC">
      <w:rPr>
        <w:rFonts w:asciiTheme="minorHAnsi" w:hAnsiTheme="minorHAnsi" w:cstheme="minorHAnsi"/>
        <w:b/>
        <w:sz w:val="16"/>
        <w:szCs w:val="16"/>
      </w:rPr>
      <w:instrText xml:space="preserve"> PAGE   \* MERGEFORMAT </w:instrText>
    </w:r>
    <w:r w:rsidRPr="000220BC">
      <w:rPr>
        <w:rFonts w:asciiTheme="minorHAnsi" w:hAnsiTheme="minorHAnsi" w:cstheme="minorHAnsi"/>
        <w:b/>
        <w:sz w:val="16"/>
        <w:szCs w:val="16"/>
      </w:rPr>
      <w:fldChar w:fldCharType="separate"/>
    </w:r>
    <w:r w:rsidR="00020768" w:rsidRPr="00020768">
      <w:rPr>
        <w:rFonts w:asciiTheme="minorHAnsi" w:hAnsiTheme="minorHAnsi" w:cstheme="minorHAnsi"/>
        <w:b/>
        <w:noProof/>
        <w:sz w:val="16"/>
        <w:szCs w:val="16"/>
        <w:lang w:val="es-ES_tradnl" w:eastAsia="es-ES_tradnl"/>
      </w:rPr>
      <w:t>1</w:t>
    </w:r>
    <w:r w:rsidRPr="000220BC">
      <w:rPr>
        <w:rFonts w:asciiTheme="minorHAnsi" w:hAnsiTheme="minorHAnsi" w:cstheme="minorHAnsi"/>
        <w:b/>
        <w:sz w:val="16"/>
        <w:szCs w:val="16"/>
      </w:rPr>
      <w:fldChar w:fldCharType="end"/>
    </w:r>
  </w:p>
  <w:p w14:paraId="3F1EB71D" w14:textId="77777777" w:rsidR="00063571" w:rsidRDefault="000635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620D7" w14:textId="77777777" w:rsidR="000D34A7" w:rsidRDefault="000D34A7">
      <w:r>
        <w:separator/>
      </w:r>
    </w:p>
  </w:footnote>
  <w:footnote w:type="continuationSeparator" w:id="0">
    <w:p w14:paraId="2338997B" w14:textId="77777777" w:rsidR="000D34A7" w:rsidRDefault="000D34A7">
      <w:r>
        <w:continuationSeparator/>
      </w:r>
    </w:p>
  </w:footnote>
  <w:footnote w:id="1">
    <w:p w14:paraId="5F100EBE" w14:textId="3F9F1EF5" w:rsidR="00063571" w:rsidRPr="00B16854" w:rsidRDefault="00063571" w:rsidP="00CF67BD">
      <w:pPr>
        <w:pStyle w:val="Textonotapie"/>
        <w:rPr>
          <w:rFonts w:ascii="Arial" w:hAnsi="Arial" w:cs="Arial"/>
          <w:sz w:val="14"/>
          <w:szCs w:val="14"/>
        </w:rPr>
      </w:pPr>
      <w:r w:rsidRPr="00B16854">
        <w:rPr>
          <w:rStyle w:val="Refdenotaalpie"/>
          <w:rFonts w:ascii="Arial" w:hAnsi="Arial" w:cs="Arial"/>
          <w:color w:val="auto"/>
          <w:sz w:val="14"/>
          <w:szCs w:val="14"/>
        </w:rPr>
        <w:footnoteRef/>
      </w:r>
      <w:r w:rsidRPr="00B16854">
        <w:rPr>
          <w:rFonts w:ascii="Arial" w:hAnsi="Arial" w:cs="Arial"/>
          <w:color w:val="auto"/>
          <w:sz w:val="14"/>
          <w:szCs w:val="14"/>
        </w:rPr>
        <w:t xml:space="preserve"> </w:t>
      </w:r>
      <w:r>
        <w:rPr>
          <w:rFonts w:ascii="Arial" w:hAnsi="Arial" w:cs="Arial"/>
          <w:color w:val="auto"/>
          <w:sz w:val="14"/>
          <w:szCs w:val="14"/>
        </w:rPr>
        <w:t>A</w:t>
      </w:r>
      <w:r w:rsidRPr="00B16854">
        <w:rPr>
          <w:rFonts w:ascii="Arial" w:hAnsi="Arial" w:cs="Arial"/>
          <w:b/>
          <w:bCs/>
          <w:color w:val="auto"/>
          <w:sz w:val="14"/>
          <w:szCs w:val="14"/>
        </w:rPr>
        <w:t xml:space="preserve">doptado </w:t>
      </w:r>
      <w:r>
        <w:rPr>
          <w:rFonts w:ascii="Arial" w:hAnsi="Arial" w:cs="Arial"/>
          <w:b/>
          <w:bCs/>
          <w:color w:val="auto"/>
          <w:sz w:val="14"/>
          <w:szCs w:val="14"/>
        </w:rPr>
        <w:t>por A</w:t>
      </w:r>
      <w:r w:rsidRPr="00B16854">
        <w:rPr>
          <w:rFonts w:ascii="Arial" w:hAnsi="Arial" w:cs="Arial"/>
          <w:b/>
          <w:bCs/>
          <w:color w:val="auto"/>
          <w:sz w:val="14"/>
          <w:szCs w:val="14"/>
        </w:rPr>
        <w:t xml:space="preserve">cuerdo del Consejo Directivo </w:t>
      </w:r>
      <w:r>
        <w:rPr>
          <w:rFonts w:ascii="Arial" w:hAnsi="Arial" w:cs="Arial"/>
          <w:b/>
          <w:bCs/>
          <w:color w:val="auto"/>
          <w:sz w:val="14"/>
          <w:szCs w:val="14"/>
        </w:rPr>
        <w:t>el ____________ de 2019</w:t>
      </w:r>
    </w:p>
  </w:footnote>
  <w:footnote w:id="2">
    <w:p w14:paraId="1A5A9496" w14:textId="77777777" w:rsidR="00063571" w:rsidRPr="002F19E2" w:rsidRDefault="00063571" w:rsidP="005B39E8">
      <w:pPr>
        <w:pStyle w:val="Sinespaciado"/>
        <w:rPr>
          <w:rFonts w:ascii="Arial" w:hAnsi="Arial" w:cs="Arial"/>
          <w:sz w:val="14"/>
          <w:szCs w:val="14"/>
        </w:rPr>
      </w:pPr>
      <w:r w:rsidRPr="002F19E2">
        <w:rPr>
          <w:rFonts w:ascii="Arial" w:hAnsi="Arial" w:cs="Arial"/>
          <w:sz w:val="14"/>
          <w:szCs w:val="14"/>
          <w:vertAlign w:val="superscript"/>
        </w:rPr>
        <w:footnoteRef/>
      </w:r>
      <w:r w:rsidRPr="002F19E2">
        <w:rPr>
          <w:rFonts w:ascii="Arial" w:hAnsi="Arial" w:cs="Arial"/>
          <w:sz w:val="14"/>
          <w:szCs w:val="14"/>
        </w:rPr>
        <w:t xml:space="preserve"> RENDÓN OSPINA, John Jairo. Legislación del Gobierno Escolar: Hacia una educación participativa. Gobernación de Antioquia, 2011. p.121</w:t>
      </w:r>
    </w:p>
  </w:footnote>
  <w:footnote w:id="3">
    <w:p w14:paraId="20030F6B" w14:textId="77777777" w:rsidR="00063571" w:rsidRPr="002F19E2" w:rsidRDefault="00063571" w:rsidP="00334C84">
      <w:pPr>
        <w:pStyle w:val="Sinespaciado"/>
        <w:jc w:val="both"/>
        <w:rPr>
          <w:rFonts w:ascii="Arial" w:hAnsi="Arial" w:cs="Arial"/>
          <w:sz w:val="14"/>
          <w:szCs w:val="14"/>
        </w:rPr>
      </w:pPr>
      <w:r w:rsidRPr="002F19E2">
        <w:rPr>
          <w:rFonts w:ascii="Arial" w:hAnsi="Arial" w:cs="Arial"/>
          <w:sz w:val="14"/>
          <w:szCs w:val="14"/>
          <w:vertAlign w:val="superscript"/>
        </w:rPr>
        <w:footnoteRef/>
      </w:r>
      <w:r w:rsidRPr="002F19E2">
        <w:rPr>
          <w:rFonts w:ascii="Arial" w:hAnsi="Arial" w:cs="Arial"/>
          <w:sz w:val="14"/>
          <w:szCs w:val="14"/>
        </w:rPr>
        <w:t xml:space="preserve"> CORTE CONSTITUCIONAL DE COLOMBIA. [en línea] &lt;Disponible en: http://www.corteconstitucional.gov.co/relatoria/1998/T-516-98.htm&gt; [consulta: 15 OCTUBRE DE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C6E014C4"/>
    <w:name w:val="WW8Num23"/>
    <w:lvl w:ilvl="0" w:tplc="6910F3F0">
      <w:start w:val="1"/>
      <w:numFmt w:val="lowerLetter"/>
      <w:lvlText w:val="%1."/>
      <w:lvlJc w:val="left"/>
      <w:pPr>
        <w:ind w:left="1068" w:hanging="360"/>
      </w:pPr>
      <w:rPr>
        <w:rFonts w:hint="default"/>
      </w:rPr>
    </w:lvl>
    <w:lvl w:ilvl="1" w:tplc="C278E67C">
      <w:start w:val="1"/>
      <w:numFmt w:val="lowerLetter"/>
      <w:lvlText w:val="%2)"/>
      <w:lvlJc w:val="left"/>
      <w:pPr>
        <w:ind w:left="1788" w:hanging="360"/>
      </w:pPr>
      <w:rPr>
        <w:rFonts w:hint="default"/>
      </w:rPr>
    </w:lvl>
    <w:lvl w:ilvl="2" w:tplc="15D4BBAE">
      <w:start w:val="1"/>
      <w:numFmt w:val="decimal"/>
      <w:lvlText w:val="%3."/>
      <w:lvlJc w:val="left"/>
      <w:pPr>
        <w:ind w:left="2688" w:hanging="360"/>
      </w:pPr>
      <w:rPr>
        <w:rFonts w:hint="default"/>
      </w:rPr>
    </w:lvl>
    <w:lvl w:ilvl="3" w:tplc="0C0A000F">
      <w:start w:val="1"/>
      <w:numFmt w:val="decimal"/>
      <w:lvlRestart w:val="0"/>
      <w:lvlText w:val="%4."/>
      <w:lvlJc w:val="left"/>
      <w:pPr>
        <w:ind w:left="3228" w:hanging="360"/>
      </w:pPr>
    </w:lvl>
    <w:lvl w:ilvl="4" w:tplc="0C0A0019">
      <w:start w:val="1"/>
      <w:numFmt w:val="lowerLetter"/>
      <w:lvlRestart w:val="0"/>
      <w:lvlText w:val="%5."/>
      <w:lvlJc w:val="left"/>
      <w:pPr>
        <w:ind w:left="3948" w:hanging="360"/>
      </w:pPr>
    </w:lvl>
    <w:lvl w:ilvl="5" w:tplc="0C0A001B">
      <w:start w:val="1"/>
      <w:numFmt w:val="lowerRoman"/>
      <w:lvlRestart w:val="0"/>
      <w:lvlText w:val="%6."/>
      <w:lvlJc w:val="right"/>
      <w:pPr>
        <w:ind w:left="4668" w:hanging="180"/>
      </w:pPr>
    </w:lvl>
    <w:lvl w:ilvl="6" w:tplc="0C0A000F">
      <w:start w:val="1"/>
      <w:numFmt w:val="decimal"/>
      <w:lvlRestart w:val="0"/>
      <w:lvlText w:val="%7."/>
      <w:lvlJc w:val="left"/>
      <w:pPr>
        <w:ind w:left="5388" w:hanging="360"/>
      </w:pPr>
    </w:lvl>
    <w:lvl w:ilvl="7" w:tplc="0C0A0019">
      <w:start w:val="1"/>
      <w:numFmt w:val="lowerLetter"/>
      <w:lvlRestart w:val="0"/>
      <w:lvlText w:val="%8."/>
      <w:lvlJc w:val="left"/>
      <w:pPr>
        <w:ind w:left="6108" w:hanging="360"/>
      </w:pPr>
    </w:lvl>
    <w:lvl w:ilvl="8" w:tplc="0C0A001B">
      <w:start w:val="1"/>
      <w:numFmt w:val="lowerRoman"/>
      <w:lvlRestart w:val="0"/>
      <w:lvlText w:val="%9."/>
      <w:lvlJc w:val="right"/>
      <w:pPr>
        <w:ind w:left="6828" w:hanging="180"/>
      </w:pPr>
    </w:lvl>
  </w:abstractNum>
  <w:abstractNum w:abstractNumId="1" w15:restartNumberingAfterBreak="0">
    <w:nsid w:val="00000004"/>
    <w:multiLevelType w:val="hybridMultilevel"/>
    <w:tmpl w:val="D2187F10"/>
    <w:name w:val="WW8Num2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15:restartNumberingAfterBreak="0">
    <w:nsid w:val="00000005"/>
    <w:multiLevelType w:val="hybridMultilevel"/>
    <w:tmpl w:val="236892F8"/>
    <w:lvl w:ilvl="0" w:tplc="CDA82356">
      <w:start w:val="2005"/>
      <w:numFmt w:val="bullet"/>
      <w:lvlText w:val=""/>
      <w:lvlJc w:val="left"/>
      <w:pPr>
        <w:tabs>
          <w:tab w:val="num" w:pos="360"/>
        </w:tabs>
        <w:ind w:left="340" w:hanging="340"/>
      </w:pPr>
      <w:rPr>
        <w:rFonts w:ascii="Symbol" w:eastAsia="Times New Roman" w:hAnsi="Symbol" w:cs="Times New Roman" w:hint="default"/>
      </w:rPr>
    </w:lvl>
    <w:lvl w:ilvl="1" w:tplc="0C0A0003">
      <w:start w:val="1"/>
      <w:numFmt w:val="bullet"/>
      <w:lvlRestart w:val="0"/>
      <w:lvlText w:val="o"/>
      <w:lvlJc w:val="left"/>
      <w:pPr>
        <w:tabs>
          <w:tab w:val="num" w:pos="1440"/>
        </w:tabs>
        <w:ind w:left="1440" w:hanging="360"/>
      </w:pPr>
      <w:rPr>
        <w:rFonts w:ascii="Courier New" w:hAnsi="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3" w15:restartNumberingAfterBreak="0">
    <w:nsid w:val="0000000E"/>
    <w:multiLevelType w:val="hybridMultilevel"/>
    <w:tmpl w:val="C7B4B8B6"/>
    <w:lvl w:ilvl="0" w:tplc="AA7AA7A8">
      <w:start w:val="1"/>
      <w:numFmt w:val="decimal"/>
      <w:lvlText w:val="%1."/>
      <w:lvlJc w:val="left"/>
      <w:pPr>
        <w:tabs>
          <w:tab w:val="num" w:pos="360"/>
        </w:tabs>
        <w:ind w:left="340" w:hanging="340"/>
      </w:pPr>
      <w:rPr>
        <w:rFonts w:ascii="Arial" w:eastAsia="Times New Roman" w:hAnsi="Arial" w:cs="Arial"/>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4" w15:restartNumberingAfterBreak="0">
    <w:nsid w:val="00000013"/>
    <w:multiLevelType w:val="hybridMultilevel"/>
    <w:tmpl w:val="B49C6C5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9FD4F736">
      <w:start w:val="1"/>
      <w:numFmt w:val="bullet"/>
      <w:lvlText w:val="-"/>
      <w:lvlJc w:val="left"/>
      <w:pPr>
        <w:ind w:left="360" w:hanging="360"/>
      </w:pPr>
      <w:rPr>
        <w:rFonts w:ascii="Arial" w:eastAsia="Times New Roman" w:hAnsi="Arial" w:cs="Aria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14"/>
    <w:multiLevelType w:val="hybridMultilevel"/>
    <w:tmpl w:val="CDE8B552"/>
    <w:lvl w:ilvl="0" w:tplc="0C0A0001">
      <w:start w:val="1"/>
      <w:numFmt w:val="bullet"/>
      <w:lvlText w:val=""/>
      <w:lvlJc w:val="left"/>
      <w:pPr>
        <w:ind w:left="1068" w:hanging="360"/>
      </w:pPr>
      <w:rPr>
        <w:rFonts w:ascii="Symbol" w:hAnsi="Symbol" w:hint="default"/>
      </w:rPr>
    </w:lvl>
    <w:lvl w:ilvl="1" w:tplc="240A0003">
      <w:start w:val="1"/>
      <w:numFmt w:val="bullet"/>
      <w:lvlRestart w:val="0"/>
      <w:lvlText w:val="o"/>
      <w:lvlJc w:val="left"/>
      <w:pPr>
        <w:ind w:left="1788" w:hanging="360"/>
      </w:pPr>
      <w:rPr>
        <w:rFonts w:ascii="Courier New" w:hAnsi="Courier New" w:cs="Courier New" w:hint="default"/>
      </w:rPr>
    </w:lvl>
    <w:lvl w:ilvl="2" w:tplc="240A0005">
      <w:start w:val="1"/>
      <w:numFmt w:val="bullet"/>
      <w:lvlRestart w:val="0"/>
      <w:lvlText w:val=""/>
      <w:lvlJc w:val="left"/>
      <w:pPr>
        <w:ind w:left="2508" w:hanging="360"/>
      </w:pPr>
      <w:rPr>
        <w:rFonts w:ascii="Wingdings" w:hAnsi="Wingdings" w:hint="default"/>
      </w:rPr>
    </w:lvl>
    <w:lvl w:ilvl="3" w:tplc="240A0001">
      <w:start w:val="1"/>
      <w:numFmt w:val="bullet"/>
      <w:lvlRestart w:val="0"/>
      <w:lvlText w:val=""/>
      <w:lvlJc w:val="left"/>
      <w:pPr>
        <w:ind w:left="3228" w:hanging="360"/>
      </w:pPr>
      <w:rPr>
        <w:rFonts w:ascii="Symbol" w:hAnsi="Symbol" w:hint="default"/>
      </w:rPr>
    </w:lvl>
    <w:lvl w:ilvl="4" w:tplc="240A0003">
      <w:start w:val="1"/>
      <w:numFmt w:val="bullet"/>
      <w:lvlRestart w:val="0"/>
      <w:lvlText w:val="o"/>
      <w:lvlJc w:val="left"/>
      <w:pPr>
        <w:ind w:left="3948" w:hanging="360"/>
      </w:pPr>
      <w:rPr>
        <w:rFonts w:ascii="Courier New" w:hAnsi="Courier New" w:cs="Courier New" w:hint="default"/>
      </w:rPr>
    </w:lvl>
    <w:lvl w:ilvl="5" w:tplc="240A0005">
      <w:start w:val="1"/>
      <w:numFmt w:val="bullet"/>
      <w:lvlRestart w:val="0"/>
      <w:lvlText w:val=""/>
      <w:lvlJc w:val="left"/>
      <w:pPr>
        <w:ind w:left="4668" w:hanging="360"/>
      </w:pPr>
      <w:rPr>
        <w:rFonts w:ascii="Wingdings" w:hAnsi="Wingdings" w:hint="default"/>
      </w:rPr>
    </w:lvl>
    <w:lvl w:ilvl="6" w:tplc="240A0001">
      <w:start w:val="1"/>
      <w:numFmt w:val="bullet"/>
      <w:lvlRestart w:val="0"/>
      <w:lvlText w:val=""/>
      <w:lvlJc w:val="left"/>
      <w:pPr>
        <w:ind w:left="5388" w:hanging="360"/>
      </w:pPr>
      <w:rPr>
        <w:rFonts w:ascii="Symbol" w:hAnsi="Symbol" w:hint="default"/>
      </w:rPr>
    </w:lvl>
    <w:lvl w:ilvl="7" w:tplc="240A0003">
      <w:start w:val="1"/>
      <w:numFmt w:val="bullet"/>
      <w:lvlRestart w:val="0"/>
      <w:lvlText w:val="o"/>
      <w:lvlJc w:val="left"/>
      <w:pPr>
        <w:ind w:left="6108" w:hanging="360"/>
      </w:pPr>
      <w:rPr>
        <w:rFonts w:ascii="Courier New" w:hAnsi="Courier New" w:cs="Courier New" w:hint="default"/>
      </w:rPr>
    </w:lvl>
    <w:lvl w:ilvl="8" w:tplc="240A0005">
      <w:start w:val="1"/>
      <w:numFmt w:val="bullet"/>
      <w:lvlRestart w:val="0"/>
      <w:lvlText w:val=""/>
      <w:lvlJc w:val="left"/>
      <w:pPr>
        <w:ind w:left="6828" w:hanging="360"/>
      </w:pPr>
      <w:rPr>
        <w:rFonts w:ascii="Wingdings" w:hAnsi="Wingdings" w:hint="default"/>
      </w:rPr>
    </w:lvl>
  </w:abstractNum>
  <w:abstractNum w:abstractNumId="6" w15:restartNumberingAfterBreak="0">
    <w:nsid w:val="00000018"/>
    <w:multiLevelType w:val="hybridMultilevel"/>
    <w:tmpl w:val="F3F8316C"/>
    <w:lvl w:ilvl="0" w:tplc="4CEC7BBC">
      <w:start w:val="2005"/>
      <w:numFmt w:val="bullet"/>
      <w:lvlText w:val=""/>
      <w:lvlJc w:val="left"/>
      <w:pPr>
        <w:tabs>
          <w:tab w:val="num" w:pos="360"/>
        </w:tabs>
        <w:ind w:left="340" w:hanging="340"/>
      </w:pPr>
      <w:rPr>
        <w:rFonts w:ascii="Symbol" w:eastAsia="Times New Roman" w:hAnsi="Symbol" w:cs="Times New Roman" w:hint="default"/>
      </w:rPr>
    </w:lvl>
    <w:lvl w:ilvl="1" w:tplc="0C0A0003">
      <w:start w:val="1"/>
      <w:numFmt w:val="bullet"/>
      <w:lvlRestart w:val="0"/>
      <w:lvlText w:val="o"/>
      <w:lvlJc w:val="left"/>
      <w:pPr>
        <w:tabs>
          <w:tab w:val="num" w:pos="1440"/>
        </w:tabs>
        <w:ind w:left="1440" w:hanging="360"/>
      </w:pPr>
      <w:rPr>
        <w:rFonts w:ascii="Courier New" w:hAnsi="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1A"/>
    <w:multiLevelType w:val="multilevel"/>
    <w:tmpl w:val="6DD0228C"/>
    <w:lvl w:ilvl="0">
      <w:start w:val="1"/>
      <w:numFmt w:val="lowerLetter"/>
      <w:lvlText w:val="%1."/>
      <w:lvlJc w:val="left"/>
      <w:pPr>
        <w:tabs>
          <w:tab w:val="num" w:pos="720"/>
        </w:tabs>
        <w:ind w:left="720" w:hanging="360"/>
      </w:pPr>
      <w:rPr>
        <w:rFonts w:ascii="Arial" w:eastAsia="Calibri"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E"/>
    <w:multiLevelType w:val="hybridMultilevel"/>
    <w:tmpl w:val="DC16D6EC"/>
    <w:lvl w:ilvl="0" w:tplc="0C0A0001">
      <w:start w:val="1"/>
      <w:numFmt w:val="bullet"/>
      <w:lvlText w:val=""/>
      <w:lvlJc w:val="left"/>
      <w:pPr>
        <w:ind w:left="1080" w:hanging="360"/>
      </w:pPr>
      <w:rPr>
        <w:rFonts w:ascii="Symbol" w:hAnsi="Symbol" w:hint="default"/>
      </w:rPr>
    </w:lvl>
    <w:lvl w:ilvl="1" w:tplc="0C0A0019">
      <w:start w:val="1"/>
      <w:numFmt w:val="lowerLetter"/>
      <w:lvlRestart w:val="0"/>
      <w:lvlText w:val="%2."/>
      <w:lvlJc w:val="left"/>
      <w:pPr>
        <w:ind w:left="1800" w:hanging="360"/>
      </w:pPr>
      <w:rPr>
        <w:rFonts w:cs="Times New Roman"/>
      </w:rPr>
    </w:lvl>
    <w:lvl w:ilvl="2" w:tplc="0C0A001B">
      <w:start w:val="1"/>
      <w:numFmt w:val="lowerRoman"/>
      <w:lvlRestart w:val="0"/>
      <w:lvlText w:val="%3."/>
      <w:lvlJc w:val="right"/>
      <w:pPr>
        <w:ind w:left="2520" w:hanging="180"/>
      </w:pPr>
      <w:rPr>
        <w:rFonts w:cs="Times New Roman"/>
      </w:rPr>
    </w:lvl>
    <w:lvl w:ilvl="3" w:tplc="0C0A000F">
      <w:start w:val="1"/>
      <w:numFmt w:val="decimal"/>
      <w:lvlRestart w:val="0"/>
      <w:lvlText w:val="%4."/>
      <w:lvlJc w:val="left"/>
      <w:pPr>
        <w:ind w:left="1069" w:hanging="360"/>
      </w:pPr>
      <w:rPr>
        <w:rFonts w:cs="Times New Roman"/>
      </w:rPr>
    </w:lvl>
    <w:lvl w:ilvl="4" w:tplc="0C0A0019">
      <w:start w:val="1"/>
      <w:numFmt w:val="lowerLetter"/>
      <w:lvlRestart w:val="0"/>
      <w:lvlText w:val="%5."/>
      <w:lvlJc w:val="left"/>
      <w:pPr>
        <w:ind w:left="3960" w:hanging="360"/>
      </w:pPr>
      <w:rPr>
        <w:rFonts w:cs="Times New Roman"/>
      </w:rPr>
    </w:lvl>
    <w:lvl w:ilvl="5" w:tplc="0C0A001B">
      <w:start w:val="1"/>
      <w:numFmt w:val="lowerRoman"/>
      <w:lvlRestart w:val="0"/>
      <w:lvlText w:val="%6."/>
      <w:lvlJc w:val="right"/>
      <w:pPr>
        <w:ind w:left="4680" w:hanging="180"/>
      </w:pPr>
      <w:rPr>
        <w:rFonts w:cs="Times New Roman"/>
      </w:rPr>
    </w:lvl>
    <w:lvl w:ilvl="6" w:tplc="0C0A000F">
      <w:start w:val="1"/>
      <w:numFmt w:val="decimal"/>
      <w:lvlRestart w:val="0"/>
      <w:lvlText w:val="%7."/>
      <w:lvlJc w:val="left"/>
      <w:pPr>
        <w:ind w:left="5400" w:hanging="360"/>
      </w:pPr>
      <w:rPr>
        <w:rFonts w:cs="Times New Roman"/>
      </w:rPr>
    </w:lvl>
    <w:lvl w:ilvl="7" w:tplc="0C0A0019">
      <w:start w:val="1"/>
      <w:numFmt w:val="lowerLetter"/>
      <w:lvlRestart w:val="0"/>
      <w:lvlText w:val="%8."/>
      <w:lvlJc w:val="left"/>
      <w:pPr>
        <w:ind w:left="6120" w:hanging="360"/>
      </w:pPr>
      <w:rPr>
        <w:rFonts w:cs="Times New Roman"/>
      </w:rPr>
    </w:lvl>
    <w:lvl w:ilvl="8" w:tplc="0C0A001B">
      <w:start w:val="1"/>
      <w:numFmt w:val="lowerRoman"/>
      <w:lvlRestart w:val="0"/>
      <w:lvlText w:val="%9."/>
      <w:lvlJc w:val="right"/>
      <w:pPr>
        <w:ind w:left="6840" w:hanging="180"/>
      </w:pPr>
      <w:rPr>
        <w:rFonts w:cs="Times New Roman"/>
      </w:rPr>
    </w:lvl>
  </w:abstractNum>
  <w:abstractNum w:abstractNumId="9" w15:restartNumberingAfterBreak="0">
    <w:nsid w:val="00000020"/>
    <w:multiLevelType w:val="hybridMultilevel"/>
    <w:tmpl w:val="80442FF6"/>
    <w:lvl w:ilvl="0" w:tplc="0C0A0001">
      <w:start w:val="1"/>
      <w:numFmt w:val="bullet"/>
      <w:lvlText w:val=""/>
      <w:lvlJc w:val="left"/>
      <w:pPr>
        <w:ind w:left="360" w:hanging="360"/>
      </w:pPr>
      <w:rPr>
        <w:rFonts w:ascii="Symbol" w:hAnsi="Symbol" w:hint="default"/>
      </w:rPr>
    </w:lvl>
    <w:lvl w:ilvl="1" w:tplc="0C0A0019">
      <w:start w:val="1"/>
      <w:numFmt w:val="lowerLetter"/>
      <w:lvlRestart w:val="0"/>
      <w:lvlText w:val="%2."/>
      <w:lvlJc w:val="left"/>
      <w:pPr>
        <w:ind w:left="1080" w:hanging="360"/>
      </w:pPr>
      <w:rPr>
        <w:rFonts w:cs="Times New Roman"/>
      </w:rPr>
    </w:lvl>
    <w:lvl w:ilvl="2" w:tplc="0C0A001B">
      <w:start w:val="1"/>
      <w:numFmt w:val="lowerRoman"/>
      <w:lvlRestart w:val="0"/>
      <w:lvlText w:val="%3."/>
      <w:lvlJc w:val="right"/>
      <w:pPr>
        <w:ind w:left="1800" w:hanging="180"/>
      </w:pPr>
      <w:rPr>
        <w:rFonts w:cs="Times New Roman"/>
      </w:rPr>
    </w:lvl>
    <w:lvl w:ilvl="3" w:tplc="0C0A000F">
      <w:start w:val="1"/>
      <w:numFmt w:val="decimal"/>
      <w:lvlRestart w:val="0"/>
      <w:lvlText w:val="%4."/>
      <w:lvlJc w:val="left"/>
      <w:pPr>
        <w:ind w:left="2520" w:hanging="360"/>
      </w:pPr>
      <w:rPr>
        <w:rFonts w:cs="Times New Roman"/>
      </w:rPr>
    </w:lvl>
    <w:lvl w:ilvl="4" w:tplc="0C0A0019">
      <w:start w:val="1"/>
      <w:numFmt w:val="lowerLetter"/>
      <w:lvlRestart w:val="0"/>
      <w:lvlText w:val="%5."/>
      <w:lvlJc w:val="left"/>
      <w:pPr>
        <w:ind w:left="3240" w:hanging="360"/>
      </w:pPr>
      <w:rPr>
        <w:rFonts w:cs="Times New Roman"/>
      </w:rPr>
    </w:lvl>
    <w:lvl w:ilvl="5" w:tplc="0C0A001B">
      <w:start w:val="1"/>
      <w:numFmt w:val="lowerRoman"/>
      <w:lvlRestart w:val="0"/>
      <w:lvlText w:val="%6."/>
      <w:lvlJc w:val="right"/>
      <w:pPr>
        <w:ind w:left="3960" w:hanging="180"/>
      </w:pPr>
      <w:rPr>
        <w:rFonts w:cs="Times New Roman"/>
      </w:rPr>
    </w:lvl>
    <w:lvl w:ilvl="6" w:tplc="0C0A000F">
      <w:start w:val="1"/>
      <w:numFmt w:val="decimal"/>
      <w:lvlRestart w:val="0"/>
      <w:lvlText w:val="%7."/>
      <w:lvlJc w:val="left"/>
      <w:pPr>
        <w:ind w:left="4680" w:hanging="360"/>
      </w:pPr>
      <w:rPr>
        <w:rFonts w:cs="Times New Roman"/>
      </w:rPr>
    </w:lvl>
    <w:lvl w:ilvl="7" w:tplc="0C0A0019">
      <w:start w:val="1"/>
      <w:numFmt w:val="lowerLetter"/>
      <w:lvlRestart w:val="0"/>
      <w:lvlText w:val="%8."/>
      <w:lvlJc w:val="left"/>
      <w:pPr>
        <w:ind w:left="5400" w:hanging="360"/>
      </w:pPr>
      <w:rPr>
        <w:rFonts w:cs="Times New Roman"/>
      </w:rPr>
    </w:lvl>
    <w:lvl w:ilvl="8" w:tplc="0C0A001B">
      <w:start w:val="1"/>
      <w:numFmt w:val="lowerRoman"/>
      <w:lvlRestart w:val="0"/>
      <w:lvlText w:val="%9."/>
      <w:lvlJc w:val="right"/>
      <w:pPr>
        <w:ind w:left="6120" w:hanging="180"/>
      </w:pPr>
      <w:rPr>
        <w:rFonts w:cs="Times New Roman"/>
      </w:rPr>
    </w:lvl>
  </w:abstractNum>
  <w:abstractNum w:abstractNumId="10" w15:restartNumberingAfterBreak="0">
    <w:nsid w:val="0000002C"/>
    <w:multiLevelType w:val="hybridMultilevel"/>
    <w:tmpl w:val="70EA3DC2"/>
    <w:lvl w:ilvl="0" w:tplc="240A000B">
      <w:start w:val="1"/>
      <w:numFmt w:val="bullet"/>
      <w:lvlText w:val=""/>
      <w:lvlJc w:val="left"/>
      <w:pPr>
        <w:ind w:left="1080" w:hanging="360"/>
      </w:pPr>
      <w:rPr>
        <w:rFonts w:ascii="Wingdings" w:hAnsi="Wingdings" w:hint="default"/>
      </w:rPr>
    </w:lvl>
    <w:lvl w:ilvl="1" w:tplc="0C0A0003">
      <w:start w:val="1"/>
      <w:numFmt w:val="bullet"/>
      <w:lvlRestart w:val="0"/>
      <w:lvlText w:val="o"/>
      <w:lvlJc w:val="left"/>
      <w:pPr>
        <w:ind w:left="1800" w:hanging="360"/>
      </w:pPr>
      <w:rPr>
        <w:rFonts w:ascii="Courier New" w:hAnsi="Courier New" w:cs="Courier New" w:hint="default"/>
      </w:rPr>
    </w:lvl>
    <w:lvl w:ilvl="2" w:tplc="0C0A0005">
      <w:start w:val="1"/>
      <w:numFmt w:val="bullet"/>
      <w:lvlRestart w:val="0"/>
      <w:lvlText w:val=""/>
      <w:lvlJc w:val="left"/>
      <w:pPr>
        <w:ind w:left="2520" w:hanging="360"/>
      </w:pPr>
      <w:rPr>
        <w:rFonts w:ascii="Wingdings" w:hAnsi="Wingdings" w:hint="default"/>
      </w:rPr>
    </w:lvl>
    <w:lvl w:ilvl="3" w:tplc="0C0A0001">
      <w:start w:val="1"/>
      <w:numFmt w:val="bullet"/>
      <w:lvlRestart w:val="0"/>
      <w:lvlText w:val=""/>
      <w:lvlJc w:val="left"/>
      <w:pPr>
        <w:ind w:left="3240" w:hanging="360"/>
      </w:pPr>
      <w:rPr>
        <w:rFonts w:ascii="Symbol" w:hAnsi="Symbol" w:hint="default"/>
      </w:rPr>
    </w:lvl>
    <w:lvl w:ilvl="4" w:tplc="0C0A0003">
      <w:start w:val="1"/>
      <w:numFmt w:val="bullet"/>
      <w:lvlRestart w:val="0"/>
      <w:lvlText w:val="o"/>
      <w:lvlJc w:val="left"/>
      <w:pPr>
        <w:ind w:left="3960" w:hanging="360"/>
      </w:pPr>
      <w:rPr>
        <w:rFonts w:ascii="Courier New" w:hAnsi="Courier New" w:cs="Courier New" w:hint="default"/>
      </w:rPr>
    </w:lvl>
    <w:lvl w:ilvl="5" w:tplc="0C0A0005">
      <w:start w:val="1"/>
      <w:numFmt w:val="bullet"/>
      <w:lvlRestart w:val="0"/>
      <w:lvlText w:val=""/>
      <w:lvlJc w:val="left"/>
      <w:pPr>
        <w:ind w:left="4680" w:hanging="360"/>
      </w:pPr>
      <w:rPr>
        <w:rFonts w:ascii="Wingdings" w:hAnsi="Wingdings" w:hint="default"/>
      </w:rPr>
    </w:lvl>
    <w:lvl w:ilvl="6" w:tplc="0C0A0001">
      <w:start w:val="1"/>
      <w:numFmt w:val="bullet"/>
      <w:lvlRestart w:val="0"/>
      <w:lvlText w:val=""/>
      <w:lvlJc w:val="left"/>
      <w:pPr>
        <w:ind w:left="5400" w:hanging="360"/>
      </w:pPr>
      <w:rPr>
        <w:rFonts w:ascii="Symbol" w:hAnsi="Symbol" w:hint="default"/>
      </w:rPr>
    </w:lvl>
    <w:lvl w:ilvl="7" w:tplc="0C0A0003">
      <w:start w:val="1"/>
      <w:numFmt w:val="bullet"/>
      <w:lvlRestart w:val="0"/>
      <w:lvlText w:val="o"/>
      <w:lvlJc w:val="left"/>
      <w:pPr>
        <w:ind w:left="6120" w:hanging="360"/>
      </w:pPr>
      <w:rPr>
        <w:rFonts w:ascii="Courier New" w:hAnsi="Courier New" w:cs="Courier New" w:hint="default"/>
      </w:rPr>
    </w:lvl>
    <w:lvl w:ilvl="8" w:tplc="0C0A0005">
      <w:start w:val="1"/>
      <w:numFmt w:val="bullet"/>
      <w:lvlRestart w:val="0"/>
      <w:lvlText w:val=""/>
      <w:lvlJc w:val="left"/>
      <w:pPr>
        <w:ind w:left="6840" w:hanging="360"/>
      </w:pPr>
      <w:rPr>
        <w:rFonts w:ascii="Wingdings" w:hAnsi="Wingdings" w:hint="default"/>
      </w:rPr>
    </w:lvl>
  </w:abstractNum>
  <w:abstractNum w:abstractNumId="11" w15:restartNumberingAfterBreak="0">
    <w:nsid w:val="0000002E"/>
    <w:multiLevelType w:val="hybridMultilevel"/>
    <w:tmpl w:val="872C0314"/>
    <w:lvl w:ilvl="0" w:tplc="240A000B">
      <w:start w:val="1"/>
      <w:numFmt w:val="bullet"/>
      <w:lvlText w:val=""/>
      <w:lvlJc w:val="left"/>
      <w:pPr>
        <w:ind w:left="1080" w:hanging="360"/>
      </w:pPr>
      <w:rPr>
        <w:rFonts w:ascii="Wingdings" w:hAnsi="Wingdings" w:hint="default"/>
      </w:rPr>
    </w:lvl>
    <w:lvl w:ilvl="1" w:tplc="0C0A0003">
      <w:start w:val="1"/>
      <w:numFmt w:val="bullet"/>
      <w:lvlRestart w:val="0"/>
      <w:lvlText w:val="o"/>
      <w:lvlJc w:val="left"/>
      <w:pPr>
        <w:ind w:left="1800" w:hanging="360"/>
      </w:pPr>
      <w:rPr>
        <w:rFonts w:ascii="Courier New" w:hAnsi="Courier New" w:cs="Courier New" w:hint="default"/>
      </w:rPr>
    </w:lvl>
    <w:lvl w:ilvl="2" w:tplc="0C0A0005">
      <w:start w:val="1"/>
      <w:numFmt w:val="bullet"/>
      <w:lvlRestart w:val="0"/>
      <w:lvlText w:val=""/>
      <w:lvlJc w:val="left"/>
      <w:pPr>
        <w:ind w:left="2520" w:hanging="360"/>
      </w:pPr>
      <w:rPr>
        <w:rFonts w:ascii="Wingdings" w:hAnsi="Wingdings" w:hint="default"/>
      </w:rPr>
    </w:lvl>
    <w:lvl w:ilvl="3" w:tplc="0C0A0001">
      <w:start w:val="1"/>
      <w:numFmt w:val="bullet"/>
      <w:lvlRestart w:val="0"/>
      <w:lvlText w:val=""/>
      <w:lvlJc w:val="left"/>
      <w:pPr>
        <w:ind w:left="3240" w:hanging="360"/>
      </w:pPr>
      <w:rPr>
        <w:rFonts w:ascii="Symbol" w:hAnsi="Symbol" w:hint="default"/>
      </w:rPr>
    </w:lvl>
    <w:lvl w:ilvl="4" w:tplc="0C0A0003">
      <w:start w:val="1"/>
      <w:numFmt w:val="bullet"/>
      <w:lvlRestart w:val="0"/>
      <w:lvlText w:val="o"/>
      <w:lvlJc w:val="left"/>
      <w:pPr>
        <w:ind w:left="3960" w:hanging="360"/>
      </w:pPr>
      <w:rPr>
        <w:rFonts w:ascii="Courier New" w:hAnsi="Courier New" w:cs="Courier New" w:hint="default"/>
      </w:rPr>
    </w:lvl>
    <w:lvl w:ilvl="5" w:tplc="0C0A0005">
      <w:start w:val="1"/>
      <w:numFmt w:val="bullet"/>
      <w:lvlRestart w:val="0"/>
      <w:lvlText w:val=""/>
      <w:lvlJc w:val="left"/>
      <w:pPr>
        <w:ind w:left="4680" w:hanging="360"/>
      </w:pPr>
      <w:rPr>
        <w:rFonts w:ascii="Wingdings" w:hAnsi="Wingdings" w:hint="default"/>
      </w:rPr>
    </w:lvl>
    <w:lvl w:ilvl="6" w:tplc="0C0A0001">
      <w:start w:val="1"/>
      <w:numFmt w:val="bullet"/>
      <w:lvlRestart w:val="0"/>
      <w:lvlText w:val=""/>
      <w:lvlJc w:val="left"/>
      <w:pPr>
        <w:ind w:left="5400" w:hanging="360"/>
      </w:pPr>
      <w:rPr>
        <w:rFonts w:ascii="Symbol" w:hAnsi="Symbol" w:hint="default"/>
      </w:rPr>
    </w:lvl>
    <w:lvl w:ilvl="7" w:tplc="0C0A0003">
      <w:start w:val="1"/>
      <w:numFmt w:val="bullet"/>
      <w:lvlRestart w:val="0"/>
      <w:lvlText w:val="o"/>
      <w:lvlJc w:val="left"/>
      <w:pPr>
        <w:ind w:left="6120" w:hanging="360"/>
      </w:pPr>
      <w:rPr>
        <w:rFonts w:ascii="Courier New" w:hAnsi="Courier New" w:cs="Courier New" w:hint="default"/>
      </w:rPr>
    </w:lvl>
    <w:lvl w:ilvl="8" w:tplc="0C0A0005">
      <w:start w:val="1"/>
      <w:numFmt w:val="bullet"/>
      <w:lvlRestart w:val="0"/>
      <w:lvlText w:val=""/>
      <w:lvlJc w:val="left"/>
      <w:pPr>
        <w:ind w:left="6840" w:hanging="360"/>
      </w:pPr>
      <w:rPr>
        <w:rFonts w:ascii="Wingdings" w:hAnsi="Wingdings" w:hint="default"/>
      </w:rPr>
    </w:lvl>
  </w:abstractNum>
  <w:abstractNum w:abstractNumId="12" w15:restartNumberingAfterBreak="0">
    <w:nsid w:val="0000002F"/>
    <w:multiLevelType w:val="hybridMultilevel"/>
    <w:tmpl w:val="F3825B24"/>
    <w:lvl w:ilvl="0" w:tplc="0C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13" w15:restartNumberingAfterBreak="0">
    <w:nsid w:val="00000044"/>
    <w:multiLevelType w:val="hybridMultilevel"/>
    <w:tmpl w:val="B62EABEC"/>
    <w:lvl w:ilvl="0" w:tplc="240A000B">
      <w:start w:val="1"/>
      <w:numFmt w:val="bullet"/>
      <w:lvlText w:val=""/>
      <w:lvlJc w:val="left"/>
      <w:pPr>
        <w:ind w:left="1080" w:hanging="360"/>
      </w:pPr>
      <w:rPr>
        <w:rFonts w:ascii="Wingdings" w:hAnsi="Wingdings" w:hint="default"/>
      </w:rPr>
    </w:lvl>
    <w:lvl w:ilvl="1" w:tplc="0C0A0003">
      <w:start w:val="1"/>
      <w:numFmt w:val="bullet"/>
      <w:lvlRestart w:val="0"/>
      <w:lvlText w:val="o"/>
      <w:lvlJc w:val="left"/>
      <w:pPr>
        <w:ind w:left="1800" w:hanging="360"/>
      </w:pPr>
      <w:rPr>
        <w:rFonts w:ascii="Courier New" w:hAnsi="Courier New" w:cs="Courier New" w:hint="default"/>
      </w:rPr>
    </w:lvl>
    <w:lvl w:ilvl="2" w:tplc="0C0A0005">
      <w:start w:val="1"/>
      <w:numFmt w:val="bullet"/>
      <w:lvlRestart w:val="0"/>
      <w:lvlText w:val=""/>
      <w:lvlJc w:val="left"/>
      <w:pPr>
        <w:ind w:left="2520" w:hanging="360"/>
      </w:pPr>
      <w:rPr>
        <w:rFonts w:ascii="Wingdings" w:hAnsi="Wingdings" w:hint="default"/>
      </w:rPr>
    </w:lvl>
    <w:lvl w:ilvl="3" w:tplc="0C0A0001">
      <w:start w:val="1"/>
      <w:numFmt w:val="bullet"/>
      <w:lvlRestart w:val="0"/>
      <w:lvlText w:val=""/>
      <w:lvlJc w:val="left"/>
      <w:pPr>
        <w:ind w:left="3240" w:hanging="360"/>
      </w:pPr>
      <w:rPr>
        <w:rFonts w:ascii="Symbol" w:hAnsi="Symbol" w:hint="default"/>
      </w:rPr>
    </w:lvl>
    <w:lvl w:ilvl="4" w:tplc="0C0A0003">
      <w:start w:val="1"/>
      <w:numFmt w:val="bullet"/>
      <w:lvlRestart w:val="0"/>
      <w:lvlText w:val="o"/>
      <w:lvlJc w:val="left"/>
      <w:pPr>
        <w:ind w:left="3960" w:hanging="360"/>
      </w:pPr>
      <w:rPr>
        <w:rFonts w:ascii="Courier New" w:hAnsi="Courier New" w:cs="Courier New" w:hint="default"/>
      </w:rPr>
    </w:lvl>
    <w:lvl w:ilvl="5" w:tplc="0C0A0005">
      <w:start w:val="1"/>
      <w:numFmt w:val="bullet"/>
      <w:lvlRestart w:val="0"/>
      <w:lvlText w:val=""/>
      <w:lvlJc w:val="left"/>
      <w:pPr>
        <w:ind w:left="4680" w:hanging="360"/>
      </w:pPr>
      <w:rPr>
        <w:rFonts w:ascii="Wingdings" w:hAnsi="Wingdings" w:hint="default"/>
      </w:rPr>
    </w:lvl>
    <w:lvl w:ilvl="6" w:tplc="0C0A0001">
      <w:start w:val="1"/>
      <w:numFmt w:val="bullet"/>
      <w:lvlRestart w:val="0"/>
      <w:lvlText w:val=""/>
      <w:lvlJc w:val="left"/>
      <w:pPr>
        <w:ind w:left="5400" w:hanging="360"/>
      </w:pPr>
      <w:rPr>
        <w:rFonts w:ascii="Symbol" w:hAnsi="Symbol" w:hint="default"/>
      </w:rPr>
    </w:lvl>
    <w:lvl w:ilvl="7" w:tplc="0C0A0003">
      <w:start w:val="1"/>
      <w:numFmt w:val="bullet"/>
      <w:lvlRestart w:val="0"/>
      <w:lvlText w:val="o"/>
      <w:lvlJc w:val="left"/>
      <w:pPr>
        <w:ind w:left="6120" w:hanging="360"/>
      </w:pPr>
      <w:rPr>
        <w:rFonts w:ascii="Courier New" w:hAnsi="Courier New" w:cs="Courier New" w:hint="default"/>
      </w:rPr>
    </w:lvl>
    <w:lvl w:ilvl="8" w:tplc="0C0A0005">
      <w:start w:val="1"/>
      <w:numFmt w:val="bullet"/>
      <w:lvlRestart w:val="0"/>
      <w:lvlText w:val=""/>
      <w:lvlJc w:val="left"/>
      <w:pPr>
        <w:ind w:left="6840" w:hanging="360"/>
      </w:pPr>
      <w:rPr>
        <w:rFonts w:ascii="Wingdings" w:hAnsi="Wingdings" w:hint="default"/>
      </w:rPr>
    </w:lvl>
  </w:abstractNum>
  <w:abstractNum w:abstractNumId="14" w15:restartNumberingAfterBreak="0">
    <w:nsid w:val="000577D3"/>
    <w:multiLevelType w:val="hybridMultilevel"/>
    <w:tmpl w:val="ADF8AC8E"/>
    <w:lvl w:ilvl="0" w:tplc="D2B879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224B6C"/>
    <w:multiLevelType w:val="multilevel"/>
    <w:tmpl w:val="63C024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17221FD"/>
    <w:multiLevelType w:val="hybridMultilevel"/>
    <w:tmpl w:val="5F3CFE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1F00BAC"/>
    <w:multiLevelType w:val="multilevel"/>
    <w:tmpl w:val="6988270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2A1046E"/>
    <w:multiLevelType w:val="hybridMultilevel"/>
    <w:tmpl w:val="CC36C3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4990B65"/>
    <w:multiLevelType w:val="hybridMultilevel"/>
    <w:tmpl w:val="802A53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088929D4"/>
    <w:multiLevelType w:val="hybridMultilevel"/>
    <w:tmpl w:val="8A882A5A"/>
    <w:lvl w:ilvl="0" w:tplc="FD72CB7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09F23A49"/>
    <w:multiLevelType w:val="multilevel"/>
    <w:tmpl w:val="677A2940"/>
    <w:lvl w:ilvl="0">
      <w:start w:val="1"/>
      <w:numFmt w:val="decimal"/>
      <w:lvlText w:val="%1."/>
      <w:lvlJc w:val="left"/>
      <w:pPr>
        <w:ind w:left="324" w:hanging="224"/>
      </w:pPr>
      <w:rPr>
        <w:rFonts w:ascii="Arial" w:eastAsia="Arial" w:hAnsi="Arial" w:cs="Arial" w:hint="default"/>
        <w:b/>
        <w:bCs/>
        <w:spacing w:val="-6"/>
        <w:w w:val="99"/>
        <w:sz w:val="20"/>
        <w:szCs w:val="20"/>
      </w:rPr>
    </w:lvl>
    <w:lvl w:ilvl="1">
      <w:start w:val="1"/>
      <w:numFmt w:val="decimal"/>
      <w:lvlText w:val="%1.%2"/>
      <w:lvlJc w:val="left"/>
      <w:pPr>
        <w:ind w:left="100" w:hanging="369"/>
      </w:pPr>
      <w:rPr>
        <w:rFonts w:ascii="Arial" w:eastAsia="Arial" w:hAnsi="Arial" w:cs="Arial" w:hint="default"/>
        <w:b/>
        <w:bCs/>
        <w:w w:val="99"/>
        <w:sz w:val="20"/>
        <w:szCs w:val="20"/>
      </w:rPr>
    </w:lvl>
    <w:lvl w:ilvl="2">
      <w:start w:val="1"/>
      <w:numFmt w:val="decimal"/>
      <w:lvlText w:val="%1.%2.%3."/>
      <w:lvlJc w:val="left"/>
      <w:pPr>
        <w:ind w:left="100" w:hanging="593"/>
      </w:pPr>
      <w:rPr>
        <w:rFonts w:ascii="Arial" w:eastAsia="Arial" w:hAnsi="Arial" w:cs="Arial" w:hint="default"/>
        <w:b/>
        <w:bCs/>
        <w:spacing w:val="-27"/>
        <w:w w:val="99"/>
        <w:sz w:val="20"/>
        <w:szCs w:val="20"/>
      </w:rPr>
    </w:lvl>
    <w:lvl w:ilvl="3">
      <w:numFmt w:val="bullet"/>
      <w:lvlText w:val="•"/>
      <w:lvlJc w:val="left"/>
      <w:pPr>
        <w:ind w:left="2262" w:hanging="593"/>
      </w:pPr>
      <w:rPr>
        <w:rFonts w:hint="default"/>
      </w:rPr>
    </w:lvl>
    <w:lvl w:ilvl="4">
      <w:numFmt w:val="bullet"/>
      <w:lvlText w:val="•"/>
      <w:lvlJc w:val="left"/>
      <w:pPr>
        <w:ind w:left="3233" w:hanging="593"/>
      </w:pPr>
      <w:rPr>
        <w:rFonts w:hint="default"/>
      </w:rPr>
    </w:lvl>
    <w:lvl w:ilvl="5">
      <w:numFmt w:val="bullet"/>
      <w:lvlText w:val="•"/>
      <w:lvlJc w:val="left"/>
      <w:pPr>
        <w:ind w:left="4204" w:hanging="593"/>
      </w:pPr>
      <w:rPr>
        <w:rFonts w:hint="default"/>
      </w:rPr>
    </w:lvl>
    <w:lvl w:ilvl="6">
      <w:numFmt w:val="bullet"/>
      <w:lvlText w:val="•"/>
      <w:lvlJc w:val="left"/>
      <w:pPr>
        <w:ind w:left="5175" w:hanging="593"/>
      </w:pPr>
      <w:rPr>
        <w:rFonts w:hint="default"/>
      </w:rPr>
    </w:lvl>
    <w:lvl w:ilvl="7">
      <w:numFmt w:val="bullet"/>
      <w:lvlText w:val="•"/>
      <w:lvlJc w:val="left"/>
      <w:pPr>
        <w:ind w:left="6146" w:hanging="593"/>
      </w:pPr>
      <w:rPr>
        <w:rFonts w:hint="default"/>
      </w:rPr>
    </w:lvl>
    <w:lvl w:ilvl="8">
      <w:numFmt w:val="bullet"/>
      <w:lvlText w:val="•"/>
      <w:lvlJc w:val="left"/>
      <w:pPr>
        <w:ind w:left="7117" w:hanging="593"/>
      </w:pPr>
      <w:rPr>
        <w:rFonts w:hint="default"/>
      </w:rPr>
    </w:lvl>
  </w:abstractNum>
  <w:abstractNum w:abstractNumId="22" w15:restartNumberingAfterBreak="0">
    <w:nsid w:val="0DC61128"/>
    <w:multiLevelType w:val="hybridMultilevel"/>
    <w:tmpl w:val="EFCCEC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6DD3E6F"/>
    <w:multiLevelType w:val="multilevel"/>
    <w:tmpl w:val="1CFAEFEC"/>
    <w:lvl w:ilvl="0">
      <w:start w:val="1"/>
      <w:numFmt w:val="decimal"/>
      <w:lvlText w:val="%1."/>
      <w:lvlJc w:val="left"/>
      <w:pPr>
        <w:ind w:left="720" w:hanging="360"/>
      </w:pPr>
    </w:lvl>
    <w:lvl w:ilvl="1">
      <w:start w:val="1"/>
      <w:numFmt w:val="decimal"/>
      <w:isLgl/>
      <w:lvlText w:val="%1.%2"/>
      <w:lvlJc w:val="left"/>
      <w:pPr>
        <w:ind w:left="910" w:hanging="55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196D1C1C"/>
    <w:multiLevelType w:val="hybridMultilevel"/>
    <w:tmpl w:val="3696A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1C2B4E70"/>
    <w:multiLevelType w:val="hybridMultilevel"/>
    <w:tmpl w:val="313C1720"/>
    <w:lvl w:ilvl="0" w:tplc="07582106">
      <w:start w:val="3"/>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1D0A4A3E"/>
    <w:multiLevelType w:val="hybridMultilevel"/>
    <w:tmpl w:val="E6B41890"/>
    <w:lvl w:ilvl="0" w:tplc="7E6EBA9E">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1E474504"/>
    <w:multiLevelType w:val="hybridMultilevel"/>
    <w:tmpl w:val="F4DC6666"/>
    <w:lvl w:ilvl="0" w:tplc="494424D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2D7431D"/>
    <w:multiLevelType w:val="hybridMultilevel"/>
    <w:tmpl w:val="C802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936EAA"/>
    <w:multiLevelType w:val="hybridMultilevel"/>
    <w:tmpl w:val="5BB22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24A15DCD"/>
    <w:multiLevelType w:val="hybridMultilevel"/>
    <w:tmpl w:val="7A8A9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265D6728"/>
    <w:multiLevelType w:val="hybridMultilevel"/>
    <w:tmpl w:val="6FEAD2F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27DF40FF"/>
    <w:multiLevelType w:val="hybridMultilevel"/>
    <w:tmpl w:val="511C1854"/>
    <w:lvl w:ilvl="0" w:tplc="494424D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28A33561"/>
    <w:multiLevelType w:val="multilevel"/>
    <w:tmpl w:val="210C4B1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34" w15:restartNumberingAfterBreak="0">
    <w:nsid w:val="2CE45C33"/>
    <w:multiLevelType w:val="hybridMultilevel"/>
    <w:tmpl w:val="CEF29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0A5923"/>
    <w:multiLevelType w:val="hybridMultilevel"/>
    <w:tmpl w:val="BE5C7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38342E"/>
    <w:multiLevelType w:val="multilevel"/>
    <w:tmpl w:val="E162FD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3627261"/>
    <w:multiLevelType w:val="hybridMultilevel"/>
    <w:tmpl w:val="8AA8ECE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507067E"/>
    <w:multiLevelType w:val="hybridMultilevel"/>
    <w:tmpl w:val="CF96308E"/>
    <w:lvl w:ilvl="0" w:tplc="4B5C8E4E">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9" w15:restartNumberingAfterBreak="0">
    <w:nsid w:val="351C29D5"/>
    <w:multiLevelType w:val="multilevel"/>
    <w:tmpl w:val="0582AA7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0" w15:restartNumberingAfterBreak="0">
    <w:nsid w:val="365F064B"/>
    <w:multiLevelType w:val="hybridMultilevel"/>
    <w:tmpl w:val="5686CC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377674EE"/>
    <w:multiLevelType w:val="hybridMultilevel"/>
    <w:tmpl w:val="2B8630A0"/>
    <w:lvl w:ilvl="0" w:tplc="330A5B04">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387401F4"/>
    <w:multiLevelType w:val="multilevel"/>
    <w:tmpl w:val="4F248170"/>
    <w:lvl w:ilvl="0">
      <w:start w:val="3"/>
      <w:numFmt w:val="decimal"/>
      <w:lvlText w:val="%1"/>
      <w:lvlJc w:val="left"/>
      <w:pPr>
        <w:ind w:left="360" w:hanging="360"/>
      </w:pPr>
      <w:rPr>
        <w:rFonts w:ascii="Arial" w:hAnsi="Arial" w:cs="Arial" w:hint="default"/>
      </w:rPr>
    </w:lvl>
    <w:lvl w:ilvl="1">
      <w:start w:val="6"/>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3" w15:restartNumberingAfterBreak="0">
    <w:nsid w:val="3F501735"/>
    <w:multiLevelType w:val="hybridMultilevel"/>
    <w:tmpl w:val="B068277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EE787F"/>
    <w:multiLevelType w:val="hybridMultilevel"/>
    <w:tmpl w:val="A3F0D11C"/>
    <w:lvl w:ilvl="0" w:tplc="207CC060">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45" w15:restartNumberingAfterBreak="0">
    <w:nsid w:val="52486890"/>
    <w:multiLevelType w:val="multilevel"/>
    <w:tmpl w:val="6FE4D84E"/>
    <w:lvl w:ilvl="0">
      <w:start w:val="1"/>
      <w:numFmt w:val="bullet"/>
      <w:lvlText w:val="●"/>
      <w:lvlJc w:val="left"/>
      <w:pPr>
        <w:ind w:left="720" w:firstLine="360"/>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094"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15:restartNumberingAfterBreak="0">
    <w:nsid w:val="56A83ECF"/>
    <w:multiLevelType w:val="multilevel"/>
    <w:tmpl w:val="5B184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E885EE2"/>
    <w:multiLevelType w:val="hybridMultilevel"/>
    <w:tmpl w:val="6FD47D60"/>
    <w:lvl w:ilvl="0" w:tplc="FABCB69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15:restartNumberingAfterBreak="0">
    <w:nsid w:val="61EC68AF"/>
    <w:multiLevelType w:val="multilevel"/>
    <w:tmpl w:val="6FE4D84E"/>
    <w:lvl w:ilvl="0">
      <w:start w:val="1"/>
      <w:numFmt w:val="bullet"/>
      <w:lvlText w:val="●"/>
      <w:lvlJc w:val="left"/>
      <w:pPr>
        <w:ind w:left="720" w:firstLine="360"/>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094"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9" w15:restartNumberingAfterBreak="0">
    <w:nsid w:val="62581657"/>
    <w:multiLevelType w:val="hybridMultilevel"/>
    <w:tmpl w:val="6090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DF584E"/>
    <w:multiLevelType w:val="multilevel"/>
    <w:tmpl w:val="947E1F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5FF3523"/>
    <w:multiLevelType w:val="hybridMultilevel"/>
    <w:tmpl w:val="732006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2" w15:restartNumberingAfterBreak="0">
    <w:nsid w:val="66C14554"/>
    <w:multiLevelType w:val="hybridMultilevel"/>
    <w:tmpl w:val="691A6A40"/>
    <w:lvl w:ilvl="0" w:tplc="FFFFFFF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892668F"/>
    <w:multiLevelType w:val="hybridMultilevel"/>
    <w:tmpl w:val="7D9E7B88"/>
    <w:lvl w:ilvl="0" w:tplc="1C1257CC">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75F4AFA"/>
    <w:multiLevelType w:val="multilevel"/>
    <w:tmpl w:val="6988270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ACE799D"/>
    <w:multiLevelType w:val="hybridMultilevel"/>
    <w:tmpl w:val="6BCE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A9433F"/>
    <w:multiLevelType w:val="hybridMultilevel"/>
    <w:tmpl w:val="0E064F8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F413025"/>
    <w:multiLevelType w:val="hybridMultilevel"/>
    <w:tmpl w:val="72A4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8"/>
  </w:num>
  <w:num w:numId="6">
    <w:abstractNumId w:val="9"/>
  </w:num>
  <w:num w:numId="7">
    <w:abstractNumId w:val="7"/>
  </w:num>
  <w:num w:numId="8">
    <w:abstractNumId w:val="12"/>
  </w:num>
  <w:num w:numId="9">
    <w:abstractNumId w:val="11"/>
  </w:num>
  <w:num w:numId="10">
    <w:abstractNumId w:val="13"/>
  </w:num>
  <w:num w:numId="11">
    <w:abstractNumId w:val="10"/>
  </w:num>
  <w:num w:numId="12">
    <w:abstractNumId w:val="45"/>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9"/>
  </w:num>
  <w:num w:numId="16">
    <w:abstractNumId w:val="52"/>
  </w:num>
  <w:num w:numId="17">
    <w:abstractNumId w:val="32"/>
  </w:num>
  <w:num w:numId="18">
    <w:abstractNumId w:val="27"/>
  </w:num>
  <w:num w:numId="19">
    <w:abstractNumId w:val="40"/>
  </w:num>
  <w:num w:numId="20">
    <w:abstractNumId w:val="16"/>
  </w:num>
  <w:num w:numId="21">
    <w:abstractNumId w:val="41"/>
  </w:num>
  <w:num w:numId="22">
    <w:abstractNumId w:val="30"/>
  </w:num>
  <w:num w:numId="23">
    <w:abstractNumId w:val="29"/>
  </w:num>
  <w:num w:numId="24">
    <w:abstractNumId w:val="21"/>
  </w:num>
  <w:num w:numId="25">
    <w:abstractNumId w:val="23"/>
  </w:num>
  <w:num w:numId="26">
    <w:abstractNumId w:val="49"/>
  </w:num>
  <w:num w:numId="27">
    <w:abstractNumId w:val="38"/>
  </w:num>
  <w:num w:numId="28">
    <w:abstractNumId w:val="44"/>
  </w:num>
  <w:num w:numId="29">
    <w:abstractNumId w:val="20"/>
  </w:num>
  <w:num w:numId="30">
    <w:abstractNumId w:val="55"/>
  </w:num>
  <w:num w:numId="31">
    <w:abstractNumId w:val="35"/>
  </w:num>
  <w:num w:numId="32">
    <w:abstractNumId w:val="34"/>
  </w:num>
  <w:num w:numId="33">
    <w:abstractNumId w:val="57"/>
  </w:num>
  <w:num w:numId="34">
    <w:abstractNumId w:val="28"/>
  </w:num>
  <w:num w:numId="35">
    <w:abstractNumId w:val="18"/>
  </w:num>
  <w:num w:numId="36">
    <w:abstractNumId w:val="14"/>
  </w:num>
  <w:num w:numId="37">
    <w:abstractNumId w:val="3"/>
    <w:lvlOverride w:ilvl="0">
      <w:startOverride w:val="1"/>
    </w:lvlOverride>
    <w:lvlOverride w:ilvl="1"/>
    <w:lvlOverride w:ilvl="2"/>
    <w:lvlOverride w:ilvl="3"/>
    <w:lvlOverride w:ilvl="4"/>
    <w:lvlOverride w:ilvl="5"/>
    <w:lvlOverride w:ilvl="6"/>
    <w:lvlOverride w:ilvl="7"/>
    <w:lvlOverride w:ilvl="8"/>
  </w:num>
  <w:num w:numId="38">
    <w:abstractNumId w:val="4"/>
  </w:num>
  <w:num w:numId="39">
    <w:abstractNumId w:val="48"/>
  </w:num>
  <w:num w:numId="40">
    <w:abstractNumId w:val="33"/>
  </w:num>
  <w:num w:numId="41">
    <w:abstractNumId w:val="15"/>
  </w:num>
  <w:num w:numId="42">
    <w:abstractNumId w:val="19"/>
  </w:num>
  <w:num w:numId="43">
    <w:abstractNumId w:val="36"/>
  </w:num>
  <w:num w:numId="44">
    <w:abstractNumId w:val="46"/>
  </w:num>
  <w:num w:numId="45">
    <w:abstractNumId w:val="50"/>
  </w:num>
  <w:num w:numId="46">
    <w:abstractNumId w:val="17"/>
  </w:num>
  <w:num w:numId="47">
    <w:abstractNumId w:val="31"/>
  </w:num>
  <w:num w:numId="48">
    <w:abstractNumId w:val="54"/>
  </w:num>
  <w:num w:numId="49">
    <w:abstractNumId w:val="42"/>
  </w:num>
  <w:num w:numId="50">
    <w:abstractNumId w:val="24"/>
  </w:num>
  <w:num w:numId="51">
    <w:abstractNumId w:val="53"/>
  </w:num>
  <w:num w:numId="52">
    <w:abstractNumId w:val="22"/>
  </w:num>
  <w:num w:numId="53">
    <w:abstractNumId w:val="25"/>
  </w:num>
  <w:num w:numId="54">
    <w:abstractNumId w:val="47"/>
  </w:num>
  <w:num w:numId="55">
    <w:abstractNumId w:val="43"/>
  </w:num>
  <w:num w:numId="56">
    <w:abstractNumId w:val="56"/>
  </w:num>
  <w:num w:numId="5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DE"/>
    <w:rsid w:val="000010FB"/>
    <w:rsid w:val="000018D0"/>
    <w:rsid w:val="00002421"/>
    <w:rsid w:val="00004970"/>
    <w:rsid w:val="00005A3C"/>
    <w:rsid w:val="00005E8E"/>
    <w:rsid w:val="00007BBC"/>
    <w:rsid w:val="00010CAE"/>
    <w:rsid w:val="00010E76"/>
    <w:rsid w:val="00011BE9"/>
    <w:rsid w:val="00013213"/>
    <w:rsid w:val="00013E7E"/>
    <w:rsid w:val="00014FEE"/>
    <w:rsid w:val="000159D7"/>
    <w:rsid w:val="000168CA"/>
    <w:rsid w:val="00016DF7"/>
    <w:rsid w:val="00020768"/>
    <w:rsid w:val="00020E7F"/>
    <w:rsid w:val="000211D8"/>
    <w:rsid w:val="000220BC"/>
    <w:rsid w:val="00023E97"/>
    <w:rsid w:val="00023F36"/>
    <w:rsid w:val="00024853"/>
    <w:rsid w:val="00027EDA"/>
    <w:rsid w:val="00030582"/>
    <w:rsid w:val="0003091C"/>
    <w:rsid w:val="00032BB3"/>
    <w:rsid w:val="00035DF7"/>
    <w:rsid w:val="0004056B"/>
    <w:rsid w:val="00040AB7"/>
    <w:rsid w:val="00041B03"/>
    <w:rsid w:val="00042E21"/>
    <w:rsid w:val="00047237"/>
    <w:rsid w:val="000477D7"/>
    <w:rsid w:val="0005251C"/>
    <w:rsid w:val="00054547"/>
    <w:rsid w:val="00061466"/>
    <w:rsid w:val="00061AD9"/>
    <w:rsid w:val="00062A30"/>
    <w:rsid w:val="00063571"/>
    <w:rsid w:val="00064BC6"/>
    <w:rsid w:val="00066369"/>
    <w:rsid w:val="00066BE1"/>
    <w:rsid w:val="00067134"/>
    <w:rsid w:val="00071FC9"/>
    <w:rsid w:val="000724DB"/>
    <w:rsid w:val="00073183"/>
    <w:rsid w:val="0007319B"/>
    <w:rsid w:val="00073741"/>
    <w:rsid w:val="00073A81"/>
    <w:rsid w:val="0007625F"/>
    <w:rsid w:val="000776A9"/>
    <w:rsid w:val="00077A56"/>
    <w:rsid w:val="00080472"/>
    <w:rsid w:val="00083C45"/>
    <w:rsid w:val="00084C28"/>
    <w:rsid w:val="00086418"/>
    <w:rsid w:val="00086BF3"/>
    <w:rsid w:val="00087BC6"/>
    <w:rsid w:val="00090F7C"/>
    <w:rsid w:val="00092026"/>
    <w:rsid w:val="000934DA"/>
    <w:rsid w:val="00093A31"/>
    <w:rsid w:val="00096956"/>
    <w:rsid w:val="000A132C"/>
    <w:rsid w:val="000A40A8"/>
    <w:rsid w:val="000A52A4"/>
    <w:rsid w:val="000A640C"/>
    <w:rsid w:val="000A7E0B"/>
    <w:rsid w:val="000B0D27"/>
    <w:rsid w:val="000B162E"/>
    <w:rsid w:val="000B1B22"/>
    <w:rsid w:val="000B3E7A"/>
    <w:rsid w:val="000B4F74"/>
    <w:rsid w:val="000B508F"/>
    <w:rsid w:val="000B6ED9"/>
    <w:rsid w:val="000B7FC1"/>
    <w:rsid w:val="000C1D09"/>
    <w:rsid w:val="000C258A"/>
    <w:rsid w:val="000C2DB4"/>
    <w:rsid w:val="000C492E"/>
    <w:rsid w:val="000C53F0"/>
    <w:rsid w:val="000C64F9"/>
    <w:rsid w:val="000C686D"/>
    <w:rsid w:val="000C713C"/>
    <w:rsid w:val="000D1AAB"/>
    <w:rsid w:val="000D27AC"/>
    <w:rsid w:val="000D34A7"/>
    <w:rsid w:val="000D49D2"/>
    <w:rsid w:val="000D541F"/>
    <w:rsid w:val="000D5680"/>
    <w:rsid w:val="000D7643"/>
    <w:rsid w:val="000E138B"/>
    <w:rsid w:val="000E1C5F"/>
    <w:rsid w:val="000E228A"/>
    <w:rsid w:val="000E35AB"/>
    <w:rsid w:val="000E40E3"/>
    <w:rsid w:val="000E494B"/>
    <w:rsid w:val="000E56DC"/>
    <w:rsid w:val="000F0453"/>
    <w:rsid w:val="000F06EC"/>
    <w:rsid w:val="000F0CA9"/>
    <w:rsid w:val="000F190C"/>
    <w:rsid w:val="000F1D72"/>
    <w:rsid w:val="000F213C"/>
    <w:rsid w:val="000F5CF7"/>
    <w:rsid w:val="000F6D0D"/>
    <w:rsid w:val="000F7973"/>
    <w:rsid w:val="00100C9E"/>
    <w:rsid w:val="001014E9"/>
    <w:rsid w:val="001021A5"/>
    <w:rsid w:val="00105706"/>
    <w:rsid w:val="001061B3"/>
    <w:rsid w:val="00106FA7"/>
    <w:rsid w:val="00107705"/>
    <w:rsid w:val="00107FC5"/>
    <w:rsid w:val="001106CC"/>
    <w:rsid w:val="00111C72"/>
    <w:rsid w:val="001121FA"/>
    <w:rsid w:val="001122D6"/>
    <w:rsid w:val="0011299B"/>
    <w:rsid w:val="001135CC"/>
    <w:rsid w:val="00113CB9"/>
    <w:rsid w:val="00114606"/>
    <w:rsid w:val="001146FF"/>
    <w:rsid w:val="00116F92"/>
    <w:rsid w:val="0012060A"/>
    <w:rsid w:val="0012116A"/>
    <w:rsid w:val="001218BC"/>
    <w:rsid w:val="00127D2E"/>
    <w:rsid w:val="00130F7E"/>
    <w:rsid w:val="00140D0B"/>
    <w:rsid w:val="00146E9E"/>
    <w:rsid w:val="00147780"/>
    <w:rsid w:val="001535F9"/>
    <w:rsid w:val="001554AA"/>
    <w:rsid w:val="00157B77"/>
    <w:rsid w:val="00162E62"/>
    <w:rsid w:val="001632A3"/>
    <w:rsid w:val="00165C4A"/>
    <w:rsid w:val="001666A5"/>
    <w:rsid w:val="00166871"/>
    <w:rsid w:val="00166FCC"/>
    <w:rsid w:val="00170DAC"/>
    <w:rsid w:val="00171B15"/>
    <w:rsid w:val="00172A27"/>
    <w:rsid w:val="0017405D"/>
    <w:rsid w:val="001749B0"/>
    <w:rsid w:val="001803B5"/>
    <w:rsid w:val="00184C4B"/>
    <w:rsid w:val="00185042"/>
    <w:rsid w:val="00186C81"/>
    <w:rsid w:val="001875E8"/>
    <w:rsid w:val="00191637"/>
    <w:rsid w:val="00191FB5"/>
    <w:rsid w:val="001A2493"/>
    <w:rsid w:val="001A26E6"/>
    <w:rsid w:val="001A3E2D"/>
    <w:rsid w:val="001A4157"/>
    <w:rsid w:val="001A4881"/>
    <w:rsid w:val="001A4E56"/>
    <w:rsid w:val="001A4E59"/>
    <w:rsid w:val="001A55FE"/>
    <w:rsid w:val="001A694E"/>
    <w:rsid w:val="001A7E2E"/>
    <w:rsid w:val="001B0737"/>
    <w:rsid w:val="001B58FB"/>
    <w:rsid w:val="001B6BE8"/>
    <w:rsid w:val="001C07A1"/>
    <w:rsid w:val="001C0F9E"/>
    <w:rsid w:val="001C3AD8"/>
    <w:rsid w:val="001C52E9"/>
    <w:rsid w:val="001C5AD1"/>
    <w:rsid w:val="001C6391"/>
    <w:rsid w:val="001C6497"/>
    <w:rsid w:val="001C6CE9"/>
    <w:rsid w:val="001C7110"/>
    <w:rsid w:val="001D1E2F"/>
    <w:rsid w:val="001D32A8"/>
    <w:rsid w:val="001D37DB"/>
    <w:rsid w:val="001D527A"/>
    <w:rsid w:val="001E2FBD"/>
    <w:rsid w:val="001E4EC7"/>
    <w:rsid w:val="001E6338"/>
    <w:rsid w:val="001E735C"/>
    <w:rsid w:val="001F17B8"/>
    <w:rsid w:val="001F34C9"/>
    <w:rsid w:val="001F39CA"/>
    <w:rsid w:val="001F4521"/>
    <w:rsid w:val="00201432"/>
    <w:rsid w:val="00201D5E"/>
    <w:rsid w:val="00201E1C"/>
    <w:rsid w:val="002054A7"/>
    <w:rsid w:val="0020596B"/>
    <w:rsid w:val="00205CA0"/>
    <w:rsid w:val="00205D2C"/>
    <w:rsid w:val="00210001"/>
    <w:rsid w:val="0021125F"/>
    <w:rsid w:val="00211C3D"/>
    <w:rsid w:val="0021287A"/>
    <w:rsid w:val="002129B4"/>
    <w:rsid w:val="002144AF"/>
    <w:rsid w:val="0022192D"/>
    <w:rsid w:val="00222480"/>
    <w:rsid w:val="0022432D"/>
    <w:rsid w:val="00226343"/>
    <w:rsid w:val="0022670D"/>
    <w:rsid w:val="0022728A"/>
    <w:rsid w:val="00227E2B"/>
    <w:rsid w:val="002302ED"/>
    <w:rsid w:val="0023074C"/>
    <w:rsid w:val="002314A2"/>
    <w:rsid w:val="002319EE"/>
    <w:rsid w:val="00231CD8"/>
    <w:rsid w:val="00233A15"/>
    <w:rsid w:val="002355D2"/>
    <w:rsid w:val="002359B8"/>
    <w:rsid w:val="00235C5F"/>
    <w:rsid w:val="002370A0"/>
    <w:rsid w:val="00242A06"/>
    <w:rsid w:val="00242D19"/>
    <w:rsid w:val="00243E4B"/>
    <w:rsid w:val="00245FB7"/>
    <w:rsid w:val="00246983"/>
    <w:rsid w:val="0025119C"/>
    <w:rsid w:val="00251252"/>
    <w:rsid w:val="00252A8E"/>
    <w:rsid w:val="002532F4"/>
    <w:rsid w:val="00254C7C"/>
    <w:rsid w:val="002558E1"/>
    <w:rsid w:val="00257383"/>
    <w:rsid w:val="00257CDA"/>
    <w:rsid w:val="00261817"/>
    <w:rsid w:val="0026198A"/>
    <w:rsid w:val="002649EE"/>
    <w:rsid w:val="00265906"/>
    <w:rsid w:val="00266237"/>
    <w:rsid w:val="00266FBF"/>
    <w:rsid w:val="002672CE"/>
    <w:rsid w:val="00267C32"/>
    <w:rsid w:val="002706EB"/>
    <w:rsid w:val="002713DC"/>
    <w:rsid w:val="002725DD"/>
    <w:rsid w:val="002733FC"/>
    <w:rsid w:val="00273C41"/>
    <w:rsid w:val="00277F3B"/>
    <w:rsid w:val="00281329"/>
    <w:rsid w:val="0028293D"/>
    <w:rsid w:val="00282D8A"/>
    <w:rsid w:val="002836BA"/>
    <w:rsid w:val="00283CA1"/>
    <w:rsid w:val="00283EAA"/>
    <w:rsid w:val="002853BA"/>
    <w:rsid w:val="002853CA"/>
    <w:rsid w:val="00285E8B"/>
    <w:rsid w:val="00286189"/>
    <w:rsid w:val="00286DEE"/>
    <w:rsid w:val="00287C51"/>
    <w:rsid w:val="002913ED"/>
    <w:rsid w:val="00293EFF"/>
    <w:rsid w:val="00295C25"/>
    <w:rsid w:val="00297F52"/>
    <w:rsid w:val="002A0901"/>
    <w:rsid w:val="002A1124"/>
    <w:rsid w:val="002A1D81"/>
    <w:rsid w:val="002A22C9"/>
    <w:rsid w:val="002A4C4B"/>
    <w:rsid w:val="002B075C"/>
    <w:rsid w:val="002B0CD6"/>
    <w:rsid w:val="002B13F4"/>
    <w:rsid w:val="002B1BF7"/>
    <w:rsid w:val="002B34E2"/>
    <w:rsid w:val="002B39DD"/>
    <w:rsid w:val="002B3D8D"/>
    <w:rsid w:val="002B57F9"/>
    <w:rsid w:val="002B6D85"/>
    <w:rsid w:val="002C1A9D"/>
    <w:rsid w:val="002C3C7B"/>
    <w:rsid w:val="002C495F"/>
    <w:rsid w:val="002C4C1B"/>
    <w:rsid w:val="002C6011"/>
    <w:rsid w:val="002C6B7D"/>
    <w:rsid w:val="002D1910"/>
    <w:rsid w:val="002D1A2B"/>
    <w:rsid w:val="002D1E60"/>
    <w:rsid w:val="002D37E8"/>
    <w:rsid w:val="002D589C"/>
    <w:rsid w:val="002D63AF"/>
    <w:rsid w:val="002D6BF8"/>
    <w:rsid w:val="002E03A6"/>
    <w:rsid w:val="002E176F"/>
    <w:rsid w:val="002E1E49"/>
    <w:rsid w:val="002E27D2"/>
    <w:rsid w:val="002E4ABF"/>
    <w:rsid w:val="002E4AF1"/>
    <w:rsid w:val="002E5AD9"/>
    <w:rsid w:val="002E6825"/>
    <w:rsid w:val="002F06F6"/>
    <w:rsid w:val="002F0988"/>
    <w:rsid w:val="002F1500"/>
    <w:rsid w:val="002F2F80"/>
    <w:rsid w:val="002F7913"/>
    <w:rsid w:val="00301708"/>
    <w:rsid w:val="00301D6D"/>
    <w:rsid w:val="0030405E"/>
    <w:rsid w:val="0030514D"/>
    <w:rsid w:val="003107A0"/>
    <w:rsid w:val="00311659"/>
    <w:rsid w:val="00311CAE"/>
    <w:rsid w:val="0031205D"/>
    <w:rsid w:val="003136F0"/>
    <w:rsid w:val="00314881"/>
    <w:rsid w:val="00317A9E"/>
    <w:rsid w:val="0032009A"/>
    <w:rsid w:val="0032057E"/>
    <w:rsid w:val="00321621"/>
    <w:rsid w:val="00324096"/>
    <w:rsid w:val="00324498"/>
    <w:rsid w:val="003245C1"/>
    <w:rsid w:val="003247B1"/>
    <w:rsid w:val="003250D3"/>
    <w:rsid w:val="003272E1"/>
    <w:rsid w:val="0032763B"/>
    <w:rsid w:val="00332A24"/>
    <w:rsid w:val="00333BEE"/>
    <w:rsid w:val="00334C84"/>
    <w:rsid w:val="00335D80"/>
    <w:rsid w:val="00335EE4"/>
    <w:rsid w:val="00336413"/>
    <w:rsid w:val="003365FC"/>
    <w:rsid w:val="00337E0D"/>
    <w:rsid w:val="00340CFD"/>
    <w:rsid w:val="00341D61"/>
    <w:rsid w:val="0034205D"/>
    <w:rsid w:val="0034217A"/>
    <w:rsid w:val="003422B4"/>
    <w:rsid w:val="003432C0"/>
    <w:rsid w:val="0034508B"/>
    <w:rsid w:val="003466FF"/>
    <w:rsid w:val="003517BA"/>
    <w:rsid w:val="003531F5"/>
    <w:rsid w:val="00353644"/>
    <w:rsid w:val="00355BDA"/>
    <w:rsid w:val="00356099"/>
    <w:rsid w:val="0036181E"/>
    <w:rsid w:val="003619A3"/>
    <w:rsid w:val="003643E8"/>
    <w:rsid w:val="0036772D"/>
    <w:rsid w:val="003678E8"/>
    <w:rsid w:val="0037043B"/>
    <w:rsid w:val="00371F43"/>
    <w:rsid w:val="00374FAB"/>
    <w:rsid w:val="0037572F"/>
    <w:rsid w:val="00375B89"/>
    <w:rsid w:val="0037724E"/>
    <w:rsid w:val="003777B4"/>
    <w:rsid w:val="00377F6A"/>
    <w:rsid w:val="00381662"/>
    <w:rsid w:val="0038347B"/>
    <w:rsid w:val="0038379D"/>
    <w:rsid w:val="00384906"/>
    <w:rsid w:val="00384E75"/>
    <w:rsid w:val="0038635A"/>
    <w:rsid w:val="003874C2"/>
    <w:rsid w:val="00392678"/>
    <w:rsid w:val="00394ADA"/>
    <w:rsid w:val="00395531"/>
    <w:rsid w:val="00395E82"/>
    <w:rsid w:val="003A03AF"/>
    <w:rsid w:val="003A31E2"/>
    <w:rsid w:val="003A353A"/>
    <w:rsid w:val="003A35FE"/>
    <w:rsid w:val="003A42FB"/>
    <w:rsid w:val="003A48CE"/>
    <w:rsid w:val="003A4B43"/>
    <w:rsid w:val="003A4E30"/>
    <w:rsid w:val="003A65D0"/>
    <w:rsid w:val="003A6DEE"/>
    <w:rsid w:val="003A723B"/>
    <w:rsid w:val="003B1D56"/>
    <w:rsid w:val="003B4103"/>
    <w:rsid w:val="003B4B94"/>
    <w:rsid w:val="003B519A"/>
    <w:rsid w:val="003B5EEC"/>
    <w:rsid w:val="003B6F1B"/>
    <w:rsid w:val="003B7172"/>
    <w:rsid w:val="003C6F40"/>
    <w:rsid w:val="003C6FB7"/>
    <w:rsid w:val="003D4333"/>
    <w:rsid w:val="003D60C8"/>
    <w:rsid w:val="003D6145"/>
    <w:rsid w:val="003E05A9"/>
    <w:rsid w:val="003E0FD3"/>
    <w:rsid w:val="003E235C"/>
    <w:rsid w:val="003E242E"/>
    <w:rsid w:val="003E26E0"/>
    <w:rsid w:val="003E39DC"/>
    <w:rsid w:val="003E51AF"/>
    <w:rsid w:val="003E60CD"/>
    <w:rsid w:val="003E61FB"/>
    <w:rsid w:val="003E78C2"/>
    <w:rsid w:val="003E7A77"/>
    <w:rsid w:val="003E7AFB"/>
    <w:rsid w:val="003F0D33"/>
    <w:rsid w:val="003F129F"/>
    <w:rsid w:val="003F4240"/>
    <w:rsid w:val="003F4C9B"/>
    <w:rsid w:val="003F7AE8"/>
    <w:rsid w:val="00400946"/>
    <w:rsid w:val="00400CD7"/>
    <w:rsid w:val="004016CF"/>
    <w:rsid w:val="004019CC"/>
    <w:rsid w:val="0040290C"/>
    <w:rsid w:val="004038EA"/>
    <w:rsid w:val="00407974"/>
    <w:rsid w:val="00411BEA"/>
    <w:rsid w:val="004142A5"/>
    <w:rsid w:val="00415471"/>
    <w:rsid w:val="004175DB"/>
    <w:rsid w:val="004200AE"/>
    <w:rsid w:val="00420D46"/>
    <w:rsid w:val="0042164D"/>
    <w:rsid w:val="00423245"/>
    <w:rsid w:val="00423336"/>
    <w:rsid w:val="00424931"/>
    <w:rsid w:val="004249CC"/>
    <w:rsid w:val="0042653C"/>
    <w:rsid w:val="00426F67"/>
    <w:rsid w:val="0043033E"/>
    <w:rsid w:val="00430C1B"/>
    <w:rsid w:val="00432384"/>
    <w:rsid w:val="00432F67"/>
    <w:rsid w:val="00433C17"/>
    <w:rsid w:val="004353AF"/>
    <w:rsid w:val="0043613C"/>
    <w:rsid w:val="004369C9"/>
    <w:rsid w:val="0044049D"/>
    <w:rsid w:val="0044098E"/>
    <w:rsid w:val="004440CF"/>
    <w:rsid w:val="004444EE"/>
    <w:rsid w:val="00445D5C"/>
    <w:rsid w:val="00446E71"/>
    <w:rsid w:val="00447EF1"/>
    <w:rsid w:val="00450ED1"/>
    <w:rsid w:val="0045155B"/>
    <w:rsid w:val="00452A09"/>
    <w:rsid w:val="00452BBF"/>
    <w:rsid w:val="004532C1"/>
    <w:rsid w:val="00460852"/>
    <w:rsid w:val="00461409"/>
    <w:rsid w:val="004631A7"/>
    <w:rsid w:val="004638AB"/>
    <w:rsid w:val="00466ED5"/>
    <w:rsid w:val="00466EF1"/>
    <w:rsid w:val="00467841"/>
    <w:rsid w:val="00467E18"/>
    <w:rsid w:val="00470835"/>
    <w:rsid w:val="00472632"/>
    <w:rsid w:val="00475FA6"/>
    <w:rsid w:val="004762EE"/>
    <w:rsid w:val="004806C8"/>
    <w:rsid w:val="00482363"/>
    <w:rsid w:val="00484D61"/>
    <w:rsid w:val="004851D5"/>
    <w:rsid w:val="0048627C"/>
    <w:rsid w:val="00486A94"/>
    <w:rsid w:val="00490825"/>
    <w:rsid w:val="004914F4"/>
    <w:rsid w:val="004918DD"/>
    <w:rsid w:val="00491F8B"/>
    <w:rsid w:val="00492FC9"/>
    <w:rsid w:val="00493041"/>
    <w:rsid w:val="00493375"/>
    <w:rsid w:val="00496436"/>
    <w:rsid w:val="00496D83"/>
    <w:rsid w:val="004A011F"/>
    <w:rsid w:val="004A100A"/>
    <w:rsid w:val="004A2014"/>
    <w:rsid w:val="004A3972"/>
    <w:rsid w:val="004A43C1"/>
    <w:rsid w:val="004B015D"/>
    <w:rsid w:val="004B02D5"/>
    <w:rsid w:val="004B1E90"/>
    <w:rsid w:val="004B2D56"/>
    <w:rsid w:val="004B386F"/>
    <w:rsid w:val="004B38D2"/>
    <w:rsid w:val="004B3AB4"/>
    <w:rsid w:val="004B52BC"/>
    <w:rsid w:val="004C4B37"/>
    <w:rsid w:val="004C59A6"/>
    <w:rsid w:val="004C5DA2"/>
    <w:rsid w:val="004D1F6F"/>
    <w:rsid w:val="004D2E0A"/>
    <w:rsid w:val="004D4B69"/>
    <w:rsid w:val="004D4F8E"/>
    <w:rsid w:val="004E40E3"/>
    <w:rsid w:val="004E50A4"/>
    <w:rsid w:val="004E657A"/>
    <w:rsid w:val="004E7BDA"/>
    <w:rsid w:val="004F09BD"/>
    <w:rsid w:val="004F191A"/>
    <w:rsid w:val="004F1D2B"/>
    <w:rsid w:val="004F512A"/>
    <w:rsid w:val="004F58E7"/>
    <w:rsid w:val="004F5DFE"/>
    <w:rsid w:val="004F61AF"/>
    <w:rsid w:val="004F6B8C"/>
    <w:rsid w:val="004F7A50"/>
    <w:rsid w:val="00501712"/>
    <w:rsid w:val="0050323C"/>
    <w:rsid w:val="0050390F"/>
    <w:rsid w:val="0050433E"/>
    <w:rsid w:val="005067EC"/>
    <w:rsid w:val="00506EB7"/>
    <w:rsid w:val="00510778"/>
    <w:rsid w:val="00511D5C"/>
    <w:rsid w:val="005143B4"/>
    <w:rsid w:val="0051665F"/>
    <w:rsid w:val="005171F9"/>
    <w:rsid w:val="00520BC7"/>
    <w:rsid w:val="00521538"/>
    <w:rsid w:val="00521AA7"/>
    <w:rsid w:val="00525208"/>
    <w:rsid w:val="005311BE"/>
    <w:rsid w:val="00531B34"/>
    <w:rsid w:val="005324A5"/>
    <w:rsid w:val="0053431E"/>
    <w:rsid w:val="005353C5"/>
    <w:rsid w:val="00535FEB"/>
    <w:rsid w:val="00536E54"/>
    <w:rsid w:val="00537114"/>
    <w:rsid w:val="00541354"/>
    <w:rsid w:val="00542A59"/>
    <w:rsid w:val="00543468"/>
    <w:rsid w:val="005439DA"/>
    <w:rsid w:val="00543A16"/>
    <w:rsid w:val="005442B5"/>
    <w:rsid w:val="00545379"/>
    <w:rsid w:val="00546297"/>
    <w:rsid w:val="005467E0"/>
    <w:rsid w:val="005474FD"/>
    <w:rsid w:val="005510E1"/>
    <w:rsid w:val="005531E9"/>
    <w:rsid w:val="005535F0"/>
    <w:rsid w:val="00553ACA"/>
    <w:rsid w:val="0055680A"/>
    <w:rsid w:val="00556988"/>
    <w:rsid w:val="0056105C"/>
    <w:rsid w:val="00561111"/>
    <w:rsid w:val="00561973"/>
    <w:rsid w:val="00565E41"/>
    <w:rsid w:val="0056642C"/>
    <w:rsid w:val="0057247B"/>
    <w:rsid w:val="005734E7"/>
    <w:rsid w:val="005746ED"/>
    <w:rsid w:val="00574F2A"/>
    <w:rsid w:val="00575EC3"/>
    <w:rsid w:val="005774F5"/>
    <w:rsid w:val="0057767E"/>
    <w:rsid w:val="00577DFC"/>
    <w:rsid w:val="00580370"/>
    <w:rsid w:val="00580B5F"/>
    <w:rsid w:val="00580C82"/>
    <w:rsid w:val="005827DB"/>
    <w:rsid w:val="005841E0"/>
    <w:rsid w:val="005849BC"/>
    <w:rsid w:val="00584E67"/>
    <w:rsid w:val="005877A4"/>
    <w:rsid w:val="005926FD"/>
    <w:rsid w:val="00595A8B"/>
    <w:rsid w:val="00595ECD"/>
    <w:rsid w:val="005A2494"/>
    <w:rsid w:val="005A78E8"/>
    <w:rsid w:val="005A7F20"/>
    <w:rsid w:val="005B21F4"/>
    <w:rsid w:val="005B23F6"/>
    <w:rsid w:val="005B2764"/>
    <w:rsid w:val="005B2B8B"/>
    <w:rsid w:val="005B39E8"/>
    <w:rsid w:val="005B430B"/>
    <w:rsid w:val="005B46C6"/>
    <w:rsid w:val="005B6602"/>
    <w:rsid w:val="005C000F"/>
    <w:rsid w:val="005C209B"/>
    <w:rsid w:val="005C2305"/>
    <w:rsid w:val="005C35BA"/>
    <w:rsid w:val="005C52E1"/>
    <w:rsid w:val="005C5401"/>
    <w:rsid w:val="005C6DF4"/>
    <w:rsid w:val="005D0FE0"/>
    <w:rsid w:val="005D4B0F"/>
    <w:rsid w:val="005D74BB"/>
    <w:rsid w:val="005E132E"/>
    <w:rsid w:val="005E1700"/>
    <w:rsid w:val="005E3492"/>
    <w:rsid w:val="005E562F"/>
    <w:rsid w:val="005E791F"/>
    <w:rsid w:val="005E7D44"/>
    <w:rsid w:val="005F0130"/>
    <w:rsid w:val="005F06C7"/>
    <w:rsid w:val="005F24C4"/>
    <w:rsid w:val="005F3D82"/>
    <w:rsid w:val="005F4A6C"/>
    <w:rsid w:val="005F658F"/>
    <w:rsid w:val="00600F0A"/>
    <w:rsid w:val="00602807"/>
    <w:rsid w:val="006035AA"/>
    <w:rsid w:val="0060426E"/>
    <w:rsid w:val="00604BBB"/>
    <w:rsid w:val="00606171"/>
    <w:rsid w:val="006070E4"/>
    <w:rsid w:val="00607A5E"/>
    <w:rsid w:val="00610D3A"/>
    <w:rsid w:val="00612A6A"/>
    <w:rsid w:val="006132E7"/>
    <w:rsid w:val="006139F6"/>
    <w:rsid w:val="0061514C"/>
    <w:rsid w:val="00615183"/>
    <w:rsid w:val="0061628B"/>
    <w:rsid w:val="00616306"/>
    <w:rsid w:val="00620123"/>
    <w:rsid w:val="0062099C"/>
    <w:rsid w:val="00623C35"/>
    <w:rsid w:val="00623F62"/>
    <w:rsid w:val="00626036"/>
    <w:rsid w:val="006274FA"/>
    <w:rsid w:val="006308FF"/>
    <w:rsid w:val="00630E17"/>
    <w:rsid w:val="00631424"/>
    <w:rsid w:val="00633EFC"/>
    <w:rsid w:val="00634E5B"/>
    <w:rsid w:val="0064099C"/>
    <w:rsid w:val="00640ECE"/>
    <w:rsid w:val="0064186E"/>
    <w:rsid w:val="0064368C"/>
    <w:rsid w:val="00643771"/>
    <w:rsid w:val="00643E47"/>
    <w:rsid w:val="0064567C"/>
    <w:rsid w:val="006459B1"/>
    <w:rsid w:val="00645A92"/>
    <w:rsid w:val="0065102D"/>
    <w:rsid w:val="00652A8B"/>
    <w:rsid w:val="0065508A"/>
    <w:rsid w:val="00655F8D"/>
    <w:rsid w:val="00656896"/>
    <w:rsid w:val="00656BA7"/>
    <w:rsid w:val="00657C45"/>
    <w:rsid w:val="00660082"/>
    <w:rsid w:val="0066182D"/>
    <w:rsid w:val="006618E5"/>
    <w:rsid w:val="006621E5"/>
    <w:rsid w:val="006634B6"/>
    <w:rsid w:val="00664824"/>
    <w:rsid w:val="00666492"/>
    <w:rsid w:val="0066713B"/>
    <w:rsid w:val="00667296"/>
    <w:rsid w:val="00667404"/>
    <w:rsid w:val="00670475"/>
    <w:rsid w:val="006723AF"/>
    <w:rsid w:val="006726F2"/>
    <w:rsid w:val="00673341"/>
    <w:rsid w:val="00674801"/>
    <w:rsid w:val="00675291"/>
    <w:rsid w:val="00675C96"/>
    <w:rsid w:val="00676ABB"/>
    <w:rsid w:val="00676CEB"/>
    <w:rsid w:val="006770C4"/>
    <w:rsid w:val="00680959"/>
    <w:rsid w:val="00681561"/>
    <w:rsid w:val="006834D9"/>
    <w:rsid w:val="00684F6D"/>
    <w:rsid w:val="006858B0"/>
    <w:rsid w:val="00685F0C"/>
    <w:rsid w:val="00687143"/>
    <w:rsid w:val="00690F79"/>
    <w:rsid w:val="00691749"/>
    <w:rsid w:val="0069185D"/>
    <w:rsid w:val="00693FEF"/>
    <w:rsid w:val="00694F9B"/>
    <w:rsid w:val="00696132"/>
    <w:rsid w:val="006969DB"/>
    <w:rsid w:val="006A086E"/>
    <w:rsid w:val="006A1F05"/>
    <w:rsid w:val="006A3F24"/>
    <w:rsid w:val="006A4039"/>
    <w:rsid w:val="006A4071"/>
    <w:rsid w:val="006A6287"/>
    <w:rsid w:val="006B0EB8"/>
    <w:rsid w:val="006B1F0F"/>
    <w:rsid w:val="006C07AE"/>
    <w:rsid w:val="006C0BE0"/>
    <w:rsid w:val="006C0FFC"/>
    <w:rsid w:val="006C121C"/>
    <w:rsid w:val="006C1302"/>
    <w:rsid w:val="006C46FE"/>
    <w:rsid w:val="006C4B6A"/>
    <w:rsid w:val="006C7B1B"/>
    <w:rsid w:val="006D0C30"/>
    <w:rsid w:val="006D30E1"/>
    <w:rsid w:val="006D5EA2"/>
    <w:rsid w:val="006D6563"/>
    <w:rsid w:val="006D6C67"/>
    <w:rsid w:val="006D77BB"/>
    <w:rsid w:val="006E0E87"/>
    <w:rsid w:val="006E19D3"/>
    <w:rsid w:val="006E3009"/>
    <w:rsid w:val="006E6662"/>
    <w:rsid w:val="006E6E55"/>
    <w:rsid w:val="006E755D"/>
    <w:rsid w:val="006F0BF5"/>
    <w:rsid w:val="006F25A3"/>
    <w:rsid w:val="006F4166"/>
    <w:rsid w:val="006F55A9"/>
    <w:rsid w:val="006F68C8"/>
    <w:rsid w:val="006F7137"/>
    <w:rsid w:val="006F732C"/>
    <w:rsid w:val="0070078F"/>
    <w:rsid w:val="007018B4"/>
    <w:rsid w:val="00701DE3"/>
    <w:rsid w:val="00706413"/>
    <w:rsid w:val="00706F49"/>
    <w:rsid w:val="00707293"/>
    <w:rsid w:val="00710644"/>
    <w:rsid w:val="007110BE"/>
    <w:rsid w:val="00711181"/>
    <w:rsid w:val="00711F95"/>
    <w:rsid w:val="00712256"/>
    <w:rsid w:val="00714630"/>
    <w:rsid w:val="00715002"/>
    <w:rsid w:val="0071580C"/>
    <w:rsid w:val="007170AD"/>
    <w:rsid w:val="007172AA"/>
    <w:rsid w:val="007204F9"/>
    <w:rsid w:val="0072130D"/>
    <w:rsid w:val="0072176C"/>
    <w:rsid w:val="00722206"/>
    <w:rsid w:val="00722B7B"/>
    <w:rsid w:val="00725DC3"/>
    <w:rsid w:val="00726272"/>
    <w:rsid w:val="00727012"/>
    <w:rsid w:val="007312C9"/>
    <w:rsid w:val="00732110"/>
    <w:rsid w:val="00732A5D"/>
    <w:rsid w:val="00733084"/>
    <w:rsid w:val="00735E84"/>
    <w:rsid w:val="00741269"/>
    <w:rsid w:val="00742AD0"/>
    <w:rsid w:val="00743FC3"/>
    <w:rsid w:val="00744991"/>
    <w:rsid w:val="007464FD"/>
    <w:rsid w:val="00746872"/>
    <w:rsid w:val="00746AAC"/>
    <w:rsid w:val="0074753C"/>
    <w:rsid w:val="0075016A"/>
    <w:rsid w:val="007502F0"/>
    <w:rsid w:val="0075044F"/>
    <w:rsid w:val="00751921"/>
    <w:rsid w:val="00751DB1"/>
    <w:rsid w:val="00753510"/>
    <w:rsid w:val="00754797"/>
    <w:rsid w:val="00754F0E"/>
    <w:rsid w:val="00760245"/>
    <w:rsid w:val="007610C2"/>
    <w:rsid w:val="00763F5A"/>
    <w:rsid w:val="00764007"/>
    <w:rsid w:val="00771373"/>
    <w:rsid w:val="007725AB"/>
    <w:rsid w:val="00772746"/>
    <w:rsid w:val="00775E0A"/>
    <w:rsid w:val="00785138"/>
    <w:rsid w:val="00786191"/>
    <w:rsid w:val="007861AC"/>
    <w:rsid w:val="00786277"/>
    <w:rsid w:val="00786CD1"/>
    <w:rsid w:val="00786EF3"/>
    <w:rsid w:val="007873D1"/>
    <w:rsid w:val="007907CF"/>
    <w:rsid w:val="007907D3"/>
    <w:rsid w:val="00791312"/>
    <w:rsid w:val="007917CE"/>
    <w:rsid w:val="00793E06"/>
    <w:rsid w:val="00793FC2"/>
    <w:rsid w:val="007962BF"/>
    <w:rsid w:val="00797C0F"/>
    <w:rsid w:val="007A00A6"/>
    <w:rsid w:val="007A1201"/>
    <w:rsid w:val="007A1308"/>
    <w:rsid w:val="007A15DD"/>
    <w:rsid w:val="007A16EF"/>
    <w:rsid w:val="007A1A01"/>
    <w:rsid w:val="007A29A7"/>
    <w:rsid w:val="007A4136"/>
    <w:rsid w:val="007A5A6D"/>
    <w:rsid w:val="007A5A95"/>
    <w:rsid w:val="007A6112"/>
    <w:rsid w:val="007A680B"/>
    <w:rsid w:val="007B3EC7"/>
    <w:rsid w:val="007B48DD"/>
    <w:rsid w:val="007B613B"/>
    <w:rsid w:val="007B6F0F"/>
    <w:rsid w:val="007B7A45"/>
    <w:rsid w:val="007B7AFB"/>
    <w:rsid w:val="007B7E79"/>
    <w:rsid w:val="007C0EE5"/>
    <w:rsid w:val="007C10FB"/>
    <w:rsid w:val="007C1727"/>
    <w:rsid w:val="007C3E47"/>
    <w:rsid w:val="007C3F5A"/>
    <w:rsid w:val="007C5F69"/>
    <w:rsid w:val="007D09C2"/>
    <w:rsid w:val="007D4672"/>
    <w:rsid w:val="007D5E7F"/>
    <w:rsid w:val="007D5FC1"/>
    <w:rsid w:val="007E1577"/>
    <w:rsid w:val="007E2EDD"/>
    <w:rsid w:val="007E54B0"/>
    <w:rsid w:val="007E563F"/>
    <w:rsid w:val="007E6132"/>
    <w:rsid w:val="007E6D33"/>
    <w:rsid w:val="007F28BA"/>
    <w:rsid w:val="007F32D6"/>
    <w:rsid w:val="007F4B03"/>
    <w:rsid w:val="007F4D0F"/>
    <w:rsid w:val="007F5AC6"/>
    <w:rsid w:val="007F68F6"/>
    <w:rsid w:val="007F69FB"/>
    <w:rsid w:val="007F6D0D"/>
    <w:rsid w:val="00800323"/>
    <w:rsid w:val="00804692"/>
    <w:rsid w:val="00805808"/>
    <w:rsid w:val="00806E86"/>
    <w:rsid w:val="00806EA6"/>
    <w:rsid w:val="00810BEA"/>
    <w:rsid w:val="00810CDB"/>
    <w:rsid w:val="0081238C"/>
    <w:rsid w:val="00817F24"/>
    <w:rsid w:val="00821574"/>
    <w:rsid w:val="008219D4"/>
    <w:rsid w:val="00822867"/>
    <w:rsid w:val="00823011"/>
    <w:rsid w:val="00825161"/>
    <w:rsid w:val="008271B3"/>
    <w:rsid w:val="0083061E"/>
    <w:rsid w:val="00831A78"/>
    <w:rsid w:val="008340D8"/>
    <w:rsid w:val="008342A1"/>
    <w:rsid w:val="00834EA7"/>
    <w:rsid w:val="00835900"/>
    <w:rsid w:val="00836024"/>
    <w:rsid w:val="008422F6"/>
    <w:rsid w:val="00843378"/>
    <w:rsid w:val="00843EF7"/>
    <w:rsid w:val="00845DFD"/>
    <w:rsid w:val="008463C3"/>
    <w:rsid w:val="00850F6B"/>
    <w:rsid w:val="00851B5C"/>
    <w:rsid w:val="00856240"/>
    <w:rsid w:val="008575BF"/>
    <w:rsid w:val="008579C4"/>
    <w:rsid w:val="0086065B"/>
    <w:rsid w:val="00861B73"/>
    <w:rsid w:val="0086351B"/>
    <w:rsid w:val="00864053"/>
    <w:rsid w:val="00865BEF"/>
    <w:rsid w:val="00866CD6"/>
    <w:rsid w:val="008676E1"/>
    <w:rsid w:val="00872E9D"/>
    <w:rsid w:val="00873D45"/>
    <w:rsid w:val="00874055"/>
    <w:rsid w:val="00874FFE"/>
    <w:rsid w:val="0087688D"/>
    <w:rsid w:val="00876EB2"/>
    <w:rsid w:val="00880C19"/>
    <w:rsid w:val="00882CFF"/>
    <w:rsid w:val="00883234"/>
    <w:rsid w:val="008866A1"/>
    <w:rsid w:val="00887923"/>
    <w:rsid w:val="008910BF"/>
    <w:rsid w:val="00891490"/>
    <w:rsid w:val="00891B18"/>
    <w:rsid w:val="00894F45"/>
    <w:rsid w:val="00895F49"/>
    <w:rsid w:val="008A1C15"/>
    <w:rsid w:val="008A3E04"/>
    <w:rsid w:val="008A3E72"/>
    <w:rsid w:val="008A5439"/>
    <w:rsid w:val="008A567C"/>
    <w:rsid w:val="008A5C99"/>
    <w:rsid w:val="008A7528"/>
    <w:rsid w:val="008B05D2"/>
    <w:rsid w:val="008B08DA"/>
    <w:rsid w:val="008B1F81"/>
    <w:rsid w:val="008B2E63"/>
    <w:rsid w:val="008C0828"/>
    <w:rsid w:val="008C1EEF"/>
    <w:rsid w:val="008C6DA6"/>
    <w:rsid w:val="008C75BD"/>
    <w:rsid w:val="008C7770"/>
    <w:rsid w:val="008D289C"/>
    <w:rsid w:val="008D3022"/>
    <w:rsid w:val="008E1410"/>
    <w:rsid w:val="008E25F8"/>
    <w:rsid w:val="008E700D"/>
    <w:rsid w:val="008F0062"/>
    <w:rsid w:val="008F0286"/>
    <w:rsid w:val="008F056B"/>
    <w:rsid w:val="008F0A8E"/>
    <w:rsid w:val="008F0DEA"/>
    <w:rsid w:val="008F120E"/>
    <w:rsid w:val="008F1A88"/>
    <w:rsid w:val="008F2EBB"/>
    <w:rsid w:val="008F3527"/>
    <w:rsid w:val="008F3F7F"/>
    <w:rsid w:val="008F4993"/>
    <w:rsid w:val="008F4ADC"/>
    <w:rsid w:val="008F5116"/>
    <w:rsid w:val="008F6E8A"/>
    <w:rsid w:val="00901615"/>
    <w:rsid w:val="00903D65"/>
    <w:rsid w:val="009050B2"/>
    <w:rsid w:val="009065B3"/>
    <w:rsid w:val="00910079"/>
    <w:rsid w:val="009108F4"/>
    <w:rsid w:val="00911469"/>
    <w:rsid w:val="00912033"/>
    <w:rsid w:val="0091390F"/>
    <w:rsid w:val="009142A0"/>
    <w:rsid w:val="0091444B"/>
    <w:rsid w:val="0091463D"/>
    <w:rsid w:val="00915B53"/>
    <w:rsid w:val="00921B4C"/>
    <w:rsid w:val="00922946"/>
    <w:rsid w:val="00923AB8"/>
    <w:rsid w:val="009269EB"/>
    <w:rsid w:val="00931853"/>
    <w:rsid w:val="00932417"/>
    <w:rsid w:val="009351CE"/>
    <w:rsid w:val="00936EF2"/>
    <w:rsid w:val="00940D35"/>
    <w:rsid w:val="00942B2F"/>
    <w:rsid w:val="0094466D"/>
    <w:rsid w:val="00944751"/>
    <w:rsid w:val="00945C06"/>
    <w:rsid w:val="00946EDD"/>
    <w:rsid w:val="009473D6"/>
    <w:rsid w:val="00950D24"/>
    <w:rsid w:val="009539B7"/>
    <w:rsid w:val="00956189"/>
    <w:rsid w:val="00956833"/>
    <w:rsid w:val="00957D84"/>
    <w:rsid w:val="00960651"/>
    <w:rsid w:val="009615FF"/>
    <w:rsid w:val="00964AE4"/>
    <w:rsid w:val="00965948"/>
    <w:rsid w:val="00966E3A"/>
    <w:rsid w:val="009727A1"/>
    <w:rsid w:val="0097643D"/>
    <w:rsid w:val="009765BE"/>
    <w:rsid w:val="00976912"/>
    <w:rsid w:val="00976D19"/>
    <w:rsid w:val="00981817"/>
    <w:rsid w:val="0098207D"/>
    <w:rsid w:val="00982931"/>
    <w:rsid w:val="00984769"/>
    <w:rsid w:val="00985127"/>
    <w:rsid w:val="009863CF"/>
    <w:rsid w:val="00987943"/>
    <w:rsid w:val="00991680"/>
    <w:rsid w:val="00991993"/>
    <w:rsid w:val="00991D6C"/>
    <w:rsid w:val="00992342"/>
    <w:rsid w:val="00994FCB"/>
    <w:rsid w:val="009965CC"/>
    <w:rsid w:val="009967E0"/>
    <w:rsid w:val="00996822"/>
    <w:rsid w:val="0099731E"/>
    <w:rsid w:val="00997A50"/>
    <w:rsid w:val="009A1007"/>
    <w:rsid w:val="009A381C"/>
    <w:rsid w:val="009A3C3D"/>
    <w:rsid w:val="009A413E"/>
    <w:rsid w:val="009A4505"/>
    <w:rsid w:val="009A4F4C"/>
    <w:rsid w:val="009A5CB3"/>
    <w:rsid w:val="009A6CAF"/>
    <w:rsid w:val="009A7D21"/>
    <w:rsid w:val="009A7FC8"/>
    <w:rsid w:val="009B028A"/>
    <w:rsid w:val="009B1B54"/>
    <w:rsid w:val="009B1C84"/>
    <w:rsid w:val="009B2372"/>
    <w:rsid w:val="009B3269"/>
    <w:rsid w:val="009B3A15"/>
    <w:rsid w:val="009B41E0"/>
    <w:rsid w:val="009B6A6C"/>
    <w:rsid w:val="009B6C21"/>
    <w:rsid w:val="009B7CC1"/>
    <w:rsid w:val="009C0320"/>
    <w:rsid w:val="009C274B"/>
    <w:rsid w:val="009D17CD"/>
    <w:rsid w:val="009D17DC"/>
    <w:rsid w:val="009D17DD"/>
    <w:rsid w:val="009D2772"/>
    <w:rsid w:val="009D3114"/>
    <w:rsid w:val="009E0E3F"/>
    <w:rsid w:val="009E155C"/>
    <w:rsid w:val="009E5439"/>
    <w:rsid w:val="009E586A"/>
    <w:rsid w:val="009F2424"/>
    <w:rsid w:val="009F6908"/>
    <w:rsid w:val="009F6D7D"/>
    <w:rsid w:val="009F7F50"/>
    <w:rsid w:val="00A0007A"/>
    <w:rsid w:val="00A00420"/>
    <w:rsid w:val="00A01484"/>
    <w:rsid w:val="00A04331"/>
    <w:rsid w:val="00A04AF1"/>
    <w:rsid w:val="00A04B0F"/>
    <w:rsid w:val="00A06ADF"/>
    <w:rsid w:val="00A07867"/>
    <w:rsid w:val="00A07CB6"/>
    <w:rsid w:val="00A10899"/>
    <w:rsid w:val="00A12226"/>
    <w:rsid w:val="00A12A89"/>
    <w:rsid w:val="00A13064"/>
    <w:rsid w:val="00A131F7"/>
    <w:rsid w:val="00A14E4E"/>
    <w:rsid w:val="00A16864"/>
    <w:rsid w:val="00A17485"/>
    <w:rsid w:val="00A20040"/>
    <w:rsid w:val="00A21D4F"/>
    <w:rsid w:val="00A23C8A"/>
    <w:rsid w:val="00A258A9"/>
    <w:rsid w:val="00A25F03"/>
    <w:rsid w:val="00A26300"/>
    <w:rsid w:val="00A26F7B"/>
    <w:rsid w:val="00A2717F"/>
    <w:rsid w:val="00A275B7"/>
    <w:rsid w:val="00A27B2B"/>
    <w:rsid w:val="00A3030C"/>
    <w:rsid w:val="00A31277"/>
    <w:rsid w:val="00A34708"/>
    <w:rsid w:val="00A378B5"/>
    <w:rsid w:val="00A41603"/>
    <w:rsid w:val="00A43121"/>
    <w:rsid w:val="00A44420"/>
    <w:rsid w:val="00A45E15"/>
    <w:rsid w:val="00A46366"/>
    <w:rsid w:val="00A463F2"/>
    <w:rsid w:val="00A52CA7"/>
    <w:rsid w:val="00A5324E"/>
    <w:rsid w:val="00A54D1E"/>
    <w:rsid w:val="00A54E08"/>
    <w:rsid w:val="00A565EC"/>
    <w:rsid w:val="00A56B9C"/>
    <w:rsid w:val="00A63D04"/>
    <w:rsid w:val="00A658DB"/>
    <w:rsid w:val="00A66F19"/>
    <w:rsid w:val="00A67DC1"/>
    <w:rsid w:val="00A67E55"/>
    <w:rsid w:val="00A73B6C"/>
    <w:rsid w:val="00A75F3F"/>
    <w:rsid w:val="00A76793"/>
    <w:rsid w:val="00A77294"/>
    <w:rsid w:val="00A80194"/>
    <w:rsid w:val="00A82490"/>
    <w:rsid w:val="00A827F5"/>
    <w:rsid w:val="00A82A97"/>
    <w:rsid w:val="00A84003"/>
    <w:rsid w:val="00A86989"/>
    <w:rsid w:val="00A87BAA"/>
    <w:rsid w:val="00A919AE"/>
    <w:rsid w:val="00A9374E"/>
    <w:rsid w:val="00A969A2"/>
    <w:rsid w:val="00A979A3"/>
    <w:rsid w:val="00AA0505"/>
    <w:rsid w:val="00AA1E40"/>
    <w:rsid w:val="00AA24F5"/>
    <w:rsid w:val="00AA2CA5"/>
    <w:rsid w:val="00AA563E"/>
    <w:rsid w:val="00AA76AC"/>
    <w:rsid w:val="00AA780A"/>
    <w:rsid w:val="00AB1042"/>
    <w:rsid w:val="00AB5523"/>
    <w:rsid w:val="00AB5C10"/>
    <w:rsid w:val="00AB696F"/>
    <w:rsid w:val="00AB70A3"/>
    <w:rsid w:val="00AC1ED0"/>
    <w:rsid w:val="00AC414C"/>
    <w:rsid w:val="00AC586E"/>
    <w:rsid w:val="00AC6B07"/>
    <w:rsid w:val="00AC7928"/>
    <w:rsid w:val="00AD069D"/>
    <w:rsid w:val="00AD2478"/>
    <w:rsid w:val="00AD5898"/>
    <w:rsid w:val="00AD59D3"/>
    <w:rsid w:val="00AD7D87"/>
    <w:rsid w:val="00AE096E"/>
    <w:rsid w:val="00AE09B4"/>
    <w:rsid w:val="00AE0C94"/>
    <w:rsid w:val="00AE2E4E"/>
    <w:rsid w:val="00AE3181"/>
    <w:rsid w:val="00AE3778"/>
    <w:rsid w:val="00AE4084"/>
    <w:rsid w:val="00AE56F4"/>
    <w:rsid w:val="00AE5A83"/>
    <w:rsid w:val="00AE6AB2"/>
    <w:rsid w:val="00AF1FDA"/>
    <w:rsid w:val="00AF4BC7"/>
    <w:rsid w:val="00AF76C9"/>
    <w:rsid w:val="00B012C5"/>
    <w:rsid w:val="00B03A41"/>
    <w:rsid w:val="00B0754A"/>
    <w:rsid w:val="00B07A2E"/>
    <w:rsid w:val="00B10600"/>
    <w:rsid w:val="00B1082F"/>
    <w:rsid w:val="00B11E7D"/>
    <w:rsid w:val="00B1397F"/>
    <w:rsid w:val="00B14562"/>
    <w:rsid w:val="00B1715C"/>
    <w:rsid w:val="00B21246"/>
    <w:rsid w:val="00B21C18"/>
    <w:rsid w:val="00B22074"/>
    <w:rsid w:val="00B22CCE"/>
    <w:rsid w:val="00B23BA7"/>
    <w:rsid w:val="00B23D9E"/>
    <w:rsid w:val="00B25B48"/>
    <w:rsid w:val="00B272BE"/>
    <w:rsid w:val="00B27732"/>
    <w:rsid w:val="00B278BC"/>
    <w:rsid w:val="00B33727"/>
    <w:rsid w:val="00B33FF7"/>
    <w:rsid w:val="00B34F19"/>
    <w:rsid w:val="00B35BA6"/>
    <w:rsid w:val="00B40168"/>
    <w:rsid w:val="00B4319E"/>
    <w:rsid w:val="00B4379C"/>
    <w:rsid w:val="00B51233"/>
    <w:rsid w:val="00B53521"/>
    <w:rsid w:val="00B546DE"/>
    <w:rsid w:val="00B54E0C"/>
    <w:rsid w:val="00B55772"/>
    <w:rsid w:val="00B55B4E"/>
    <w:rsid w:val="00B560E3"/>
    <w:rsid w:val="00B567E5"/>
    <w:rsid w:val="00B62B30"/>
    <w:rsid w:val="00B64A84"/>
    <w:rsid w:val="00B64CB7"/>
    <w:rsid w:val="00B67981"/>
    <w:rsid w:val="00B70660"/>
    <w:rsid w:val="00B72B29"/>
    <w:rsid w:val="00B7488A"/>
    <w:rsid w:val="00B74D83"/>
    <w:rsid w:val="00B76DB5"/>
    <w:rsid w:val="00B7755D"/>
    <w:rsid w:val="00B80A36"/>
    <w:rsid w:val="00B83125"/>
    <w:rsid w:val="00B86190"/>
    <w:rsid w:val="00B87C65"/>
    <w:rsid w:val="00B90236"/>
    <w:rsid w:val="00B922D5"/>
    <w:rsid w:val="00B9250B"/>
    <w:rsid w:val="00B94ED8"/>
    <w:rsid w:val="00B954DE"/>
    <w:rsid w:val="00B969DF"/>
    <w:rsid w:val="00B97B1C"/>
    <w:rsid w:val="00BA11AA"/>
    <w:rsid w:val="00BA27BF"/>
    <w:rsid w:val="00BA3A29"/>
    <w:rsid w:val="00BA462C"/>
    <w:rsid w:val="00BA6665"/>
    <w:rsid w:val="00BA6861"/>
    <w:rsid w:val="00BB1822"/>
    <w:rsid w:val="00BB4C5E"/>
    <w:rsid w:val="00BB5D25"/>
    <w:rsid w:val="00BB5FBC"/>
    <w:rsid w:val="00BB6ABE"/>
    <w:rsid w:val="00BC2353"/>
    <w:rsid w:val="00BC34A1"/>
    <w:rsid w:val="00BC4A42"/>
    <w:rsid w:val="00BC5AA4"/>
    <w:rsid w:val="00BC6222"/>
    <w:rsid w:val="00BC7A6A"/>
    <w:rsid w:val="00BD2975"/>
    <w:rsid w:val="00BD2F48"/>
    <w:rsid w:val="00BD481E"/>
    <w:rsid w:val="00BD53CA"/>
    <w:rsid w:val="00BD5999"/>
    <w:rsid w:val="00BD5A3D"/>
    <w:rsid w:val="00BD6AB9"/>
    <w:rsid w:val="00BD7F50"/>
    <w:rsid w:val="00BE0627"/>
    <w:rsid w:val="00BE06A2"/>
    <w:rsid w:val="00BE0FAA"/>
    <w:rsid w:val="00BE2F20"/>
    <w:rsid w:val="00BE4226"/>
    <w:rsid w:val="00BE4BE3"/>
    <w:rsid w:val="00BE7155"/>
    <w:rsid w:val="00BF285A"/>
    <w:rsid w:val="00BF364A"/>
    <w:rsid w:val="00BF373D"/>
    <w:rsid w:val="00BF7643"/>
    <w:rsid w:val="00C01BA0"/>
    <w:rsid w:val="00C02B5B"/>
    <w:rsid w:val="00C05327"/>
    <w:rsid w:val="00C0533A"/>
    <w:rsid w:val="00C05675"/>
    <w:rsid w:val="00C05D7C"/>
    <w:rsid w:val="00C05F9E"/>
    <w:rsid w:val="00C07B61"/>
    <w:rsid w:val="00C126BB"/>
    <w:rsid w:val="00C1782D"/>
    <w:rsid w:val="00C21142"/>
    <w:rsid w:val="00C26145"/>
    <w:rsid w:val="00C26614"/>
    <w:rsid w:val="00C31333"/>
    <w:rsid w:val="00C32F16"/>
    <w:rsid w:val="00C333B8"/>
    <w:rsid w:val="00C34EC3"/>
    <w:rsid w:val="00C35D3F"/>
    <w:rsid w:val="00C3706F"/>
    <w:rsid w:val="00C37F6B"/>
    <w:rsid w:val="00C40C72"/>
    <w:rsid w:val="00C44A05"/>
    <w:rsid w:val="00C44A13"/>
    <w:rsid w:val="00C450D7"/>
    <w:rsid w:val="00C4521F"/>
    <w:rsid w:val="00C45BB6"/>
    <w:rsid w:val="00C522B8"/>
    <w:rsid w:val="00C52FD7"/>
    <w:rsid w:val="00C53129"/>
    <w:rsid w:val="00C562BE"/>
    <w:rsid w:val="00C602AD"/>
    <w:rsid w:val="00C62F81"/>
    <w:rsid w:val="00C660F2"/>
    <w:rsid w:val="00C67D94"/>
    <w:rsid w:val="00C71AF4"/>
    <w:rsid w:val="00C74278"/>
    <w:rsid w:val="00C7581A"/>
    <w:rsid w:val="00C765A2"/>
    <w:rsid w:val="00C778D0"/>
    <w:rsid w:val="00C77A8A"/>
    <w:rsid w:val="00C77E67"/>
    <w:rsid w:val="00C812AF"/>
    <w:rsid w:val="00C82A05"/>
    <w:rsid w:val="00C83A6B"/>
    <w:rsid w:val="00C84096"/>
    <w:rsid w:val="00C87A99"/>
    <w:rsid w:val="00C91854"/>
    <w:rsid w:val="00C94E85"/>
    <w:rsid w:val="00C968C1"/>
    <w:rsid w:val="00C97BB8"/>
    <w:rsid w:val="00CA1640"/>
    <w:rsid w:val="00CA281E"/>
    <w:rsid w:val="00CA5B68"/>
    <w:rsid w:val="00CA6205"/>
    <w:rsid w:val="00CA756C"/>
    <w:rsid w:val="00CA7639"/>
    <w:rsid w:val="00CA7ACD"/>
    <w:rsid w:val="00CB11AB"/>
    <w:rsid w:val="00CB1855"/>
    <w:rsid w:val="00CB1B65"/>
    <w:rsid w:val="00CB302B"/>
    <w:rsid w:val="00CB6098"/>
    <w:rsid w:val="00CC0EE5"/>
    <w:rsid w:val="00CC1F01"/>
    <w:rsid w:val="00CC4BD4"/>
    <w:rsid w:val="00CC4E4B"/>
    <w:rsid w:val="00CC5C44"/>
    <w:rsid w:val="00CC6114"/>
    <w:rsid w:val="00CC65E5"/>
    <w:rsid w:val="00CC6B49"/>
    <w:rsid w:val="00CC73EE"/>
    <w:rsid w:val="00CD0860"/>
    <w:rsid w:val="00CD1021"/>
    <w:rsid w:val="00CD10E8"/>
    <w:rsid w:val="00CD10FA"/>
    <w:rsid w:val="00CD22F0"/>
    <w:rsid w:val="00CD4885"/>
    <w:rsid w:val="00CD4893"/>
    <w:rsid w:val="00CD4D15"/>
    <w:rsid w:val="00CD4E0C"/>
    <w:rsid w:val="00CD593D"/>
    <w:rsid w:val="00CD5B55"/>
    <w:rsid w:val="00CD7029"/>
    <w:rsid w:val="00CD7E96"/>
    <w:rsid w:val="00CE0326"/>
    <w:rsid w:val="00CE2F8C"/>
    <w:rsid w:val="00CE302D"/>
    <w:rsid w:val="00CE33B4"/>
    <w:rsid w:val="00CE3B87"/>
    <w:rsid w:val="00CE51FE"/>
    <w:rsid w:val="00CE65C9"/>
    <w:rsid w:val="00CF00F0"/>
    <w:rsid w:val="00CF0DDA"/>
    <w:rsid w:val="00CF1F38"/>
    <w:rsid w:val="00CF2324"/>
    <w:rsid w:val="00CF2796"/>
    <w:rsid w:val="00CF2D9E"/>
    <w:rsid w:val="00CF5224"/>
    <w:rsid w:val="00CF67BD"/>
    <w:rsid w:val="00CF6A40"/>
    <w:rsid w:val="00D000EC"/>
    <w:rsid w:val="00D007E0"/>
    <w:rsid w:val="00D00AB5"/>
    <w:rsid w:val="00D04423"/>
    <w:rsid w:val="00D04788"/>
    <w:rsid w:val="00D05CC6"/>
    <w:rsid w:val="00D10076"/>
    <w:rsid w:val="00D102DA"/>
    <w:rsid w:val="00D1156C"/>
    <w:rsid w:val="00D1407B"/>
    <w:rsid w:val="00D153D0"/>
    <w:rsid w:val="00D167DC"/>
    <w:rsid w:val="00D16E83"/>
    <w:rsid w:val="00D17DFA"/>
    <w:rsid w:val="00D206BD"/>
    <w:rsid w:val="00D20811"/>
    <w:rsid w:val="00D22EFD"/>
    <w:rsid w:val="00D2695A"/>
    <w:rsid w:val="00D305A0"/>
    <w:rsid w:val="00D3289E"/>
    <w:rsid w:val="00D3405D"/>
    <w:rsid w:val="00D34CE2"/>
    <w:rsid w:val="00D34F97"/>
    <w:rsid w:val="00D36796"/>
    <w:rsid w:val="00D3685A"/>
    <w:rsid w:val="00D371F5"/>
    <w:rsid w:val="00D40529"/>
    <w:rsid w:val="00D40976"/>
    <w:rsid w:val="00D41E6A"/>
    <w:rsid w:val="00D43B5D"/>
    <w:rsid w:val="00D50782"/>
    <w:rsid w:val="00D508CC"/>
    <w:rsid w:val="00D561BD"/>
    <w:rsid w:val="00D60998"/>
    <w:rsid w:val="00D60DB6"/>
    <w:rsid w:val="00D635E1"/>
    <w:rsid w:val="00D64DEB"/>
    <w:rsid w:val="00D653AE"/>
    <w:rsid w:val="00D67165"/>
    <w:rsid w:val="00D70A2F"/>
    <w:rsid w:val="00D717F0"/>
    <w:rsid w:val="00D7197D"/>
    <w:rsid w:val="00D72CE0"/>
    <w:rsid w:val="00D73C70"/>
    <w:rsid w:val="00D749FD"/>
    <w:rsid w:val="00D76888"/>
    <w:rsid w:val="00D76D70"/>
    <w:rsid w:val="00D7792F"/>
    <w:rsid w:val="00D80EA2"/>
    <w:rsid w:val="00D859B5"/>
    <w:rsid w:val="00D86317"/>
    <w:rsid w:val="00D870F9"/>
    <w:rsid w:val="00D874FF"/>
    <w:rsid w:val="00D904C3"/>
    <w:rsid w:val="00D92D65"/>
    <w:rsid w:val="00D95606"/>
    <w:rsid w:val="00D962A4"/>
    <w:rsid w:val="00D967CF"/>
    <w:rsid w:val="00D97D71"/>
    <w:rsid w:val="00DA0314"/>
    <w:rsid w:val="00DA0324"/>
    <w:rsid w:val="00DA2673"/>
    <w:rsid w:val="00DA2952"/>
    <w:rsid w:val="00DA48A7"/>
    <w:rsid w:val="00DA4F98"/>
    <w:rsid w:val="00DA524E"/>
    <w:rsid w:val="00DB0642"/>
    <w:rsid w:val="00DB0BB2"/>
    <w:rsid w:val="00DB4DF1"/>
    <w:rsid w:val="00DB5C40"/>
    <w:rsid w:val="00DB6868"/>
    <w:rsid w:val="00DC3368"/>
    <w:rsid w:val="00DC358A"/>
    <w:rsid w:val="00DC3FE5"/>
    <w:rsid w:val="00DC429F"/>
    <w:rsid w:val="00DC5186"/>
    <w:rsid w:val="00DC539B"/>
    <w:rsid w:val="00DC7F38"/>
    <w:rsid w:val="00DD4241"/>
    <w:rsid w:val="00DD5556"/>
    <w:rsid w:val="00DE0189"/>
    <w:rsid w:val="00DE0234"/>
    <w:rsid w:val="00DE0516"/>
    <w:rsid w:val="00DE09EF"/>
    <w:rsid w:val="00DE0A5C"/>
    <w:rsid w:val="00DE0C41"/>
    <w:rsid w:val="00DE19AC"/>
    <w:rsid w:val="00DE425F"/>
    <w:rsid w:val="00DE46FD"/>
    <w:rsid w:val="00DE7350"/>
    <w:rsid w:val="00DF0EAD"/>
    <w:rsid w:val="00DF4725"/>
    <w:rsid w:val="00DF5183"/>
    <w:rsid w:val="00DF572B"/>
    <w:rsid w:val="00DF634E"/>
    <w:rsid w:val="00DF7133"/>
    <w:rsid w:val="00E00A64"/>
    <w:rsid w:val="00E042D1"/>
    <w:rsid w:val="00E0726E"/>
    <w:rsid w:val="00E0739A"/>
    <w:rsid w:val="00E10B31"/>
    <w:rsid w:val="00E10B91"/>
    <w:rsid w:val="00E1108D"/>
    <w:rsid w:val="00E1197A"/>
    <w:rsid w:val="00E11FC1"/>
    <w:rsid w:val="00E12F3E"/>
    <w:rsid w:val="00E13D2C"/>
    <w:rsid w:val="00E14F22"/>
    <w:rsid w:val="00E2044F"/>
    <w:rsid w:val="00E2082C"/>
    <w:rsid w:val="00E208E6"/>
    <w:rsid w:val="00E20BCB"/>
    <w:rsid w:val="00E232DE"/>
    <w:rsid w:val="00E23389"/>
    <w:rsid w:val="00E23863"/>
    <w:rsid w:val="00E23B34"/>
    <w:rsid w:val="00E24341"/>
    <w:rsid w:val="00E2553A"/>
    <w:rsid w:val="00E2652C"/>
    <w:rsid w:val="00E35F03"/>
    <w:rsid w:val="00E4227E"/>
    <w:rsid w:val="00E4263E"/>
    <w:rsid w:val="00E461B2"/>
    <w:rsid w:val="00E512E9"/>
    <w:rsid w:val="00E5204D"/>
    <w:rsid w:val="00E5396A"/>
    <w:rsid w:val="00E557BB"/>
    <w:rsid w:val="00E60A80"/>
    <w:rsid w:val="00E622F7"/>
    <w:rsid w:val="00E6268C"/>
    <w:rsid w:val="00E6676D"/>
    <w:rsid w:val="00E66EE4"/>
    <w:rsid w:val="00E67D45"/>
    <w:rsid w:val="00E70E43"/>
    <w:rsid w:val="00E71436"/>
    <w:rsid w:val="00E71853"/>
    <w:rsid w:val="00E725D7"/>
    <w:rsid w:val="00E739E6"/>
    <w:rsid w:val="00E73C8C"/>
    <w:rsid w:val="00E74D6E"/>
    <w:rsid w:val="00E766EC"/>
    <w:rsid w:val="00E76D79"/>
    <w:rsid w:val="00E81DD6"/>
    <w:rsid w:val="00E8262A"/>
    <w:rsid w:val="00E85A7B"/>
    <w:rsid w:val="00E871CD"/>
    <w:rsid w:val="00E91421"/>
    <w:rsid w:val="00E9177E"/>
    <w:rsid w:val="00E91B8B"/>
    <w:rsid w:val="00E92FE6"/>
    <w:rsid w:val="00E93549"/>
    <w:rsid w:val="00E946B6"/>
    <w:rsid w:val="00E9496D"/>
    <w:rsid w:val="00E95492"/>
    <w:rsid w:val="00E95F03"/>
    <w:rsid w:val="00E973D1"/>
    <w:rsid w:val="00E97C7F"/>
    <w:rsid w:val="00EA1DF0"/>
    <w:rsid w:val="00EA2C76"/>
    <w:rsid w:val="00EA40E0"/>
    <w:rsid w:val="00EA434A"/>
    <w:rsid w:val="00EA59B5"/>
    <w:rsid w:val="00EA61C9"/>
    <w:rsid w:val="00EA662F"/>
    <w:rsid w:val="00EB149D"/>
    <w:rsid w:val="00EB1E94"/>
    <w:rsid w:val="00EB2DC2"/>
    <w:rsid w:val="00EB2F43"/>
    <w:rsid w:val="00EB3562"/>
    <w:rsid w:val="00EB35C4"/>
    <w:rsid w:val="00EB3990"/>
    <w:rsid w:val="00EB6356"/>
    <w:rsid w:val="00EB6440"/>
    <w:rsid w:val="00EB6567"/>
    <w:rsid w:val="00EC01AD"/>
    <w:rsid w:val="00EC1B63"/>
    <w:rsid w:val="00EC1EE9"/>
    <w:rsid w:val="00ED08A1"/>
    <w:rsid w:val="00ED1762"/>
    <w:rsid w:val="00ED2412"/>
    <w:rsid w:val="00ED41E5"/>
    <w:rsid w:val="00ED4BAF"/>
    <w:rsid w:val="00ED57EB"/>
    <w:rsid w:val="00ED62AD"/>
    <w:rsid w:val="00ED7B2B"/>
    <w:rsid w:val="00EE0F3F"/>
    <w:rsid w:val="00EE291B"/>
    <w:rsid w:val="00EE7409"/>
    <w:rsid w:val="00EF19BC"/>
    <w:rsid w:val="00EF236C"/>
    <w:rsid w:val="00EF23A6"/>
    <w:rsid w:val="00EF3B92"/>
    <w:rsid w:val="00EF5FB0"/>
    <w:rsid w:val="00EF7637"/>
    <w:rsid w:val="00EF7791"/>
    <w:rsid w:val="00EF7C00"/>
    <w:rsid w:val="00F013CC"/>
    <w:rsid w:val="00F02AD8"/>
    <w:rsid w:val="00F03481"/>
    <w:rsid w:val="00F04B94"/>
    <w:rsid w:val="00F04F0D"/>
    <w:rsid w:val="00F06FD5"/>
    <w:rsid w:val="00F0734E"/>
    <w:rsid w:val="00F105B8"/>
    <w:rsid w:val="00F1406C"/>
    <w:rsid w:val="00F17AD9"/>
    <w:rsid w:val="00F22536"/>
    <w:rsid w:val="00F2598C"/>
    <w:rsid w:val="00F25A36"/>
    <w:rsid w:val="00F265D2"/>
    <w:rsid w:val="00F268C5"/>
    <w:rsid w:val="00F3006C"/>
    <w:rsid w:val="00F30578"/>
    <w:rsid w:val="00F30C82"/>
    <w:rsid w:val="00F30FDF"/>
    <w:rsid w:val="00F31332"/>
    <w:rsid w:val="00F313E4"/>
    <w:rsid w:val="00F33490"/>
    <w:rsid w:val="00F335A6"/>
    <w:rsid w:val="00F335E7"/>
    <w:rsid w:val="00F33D1F"/>
    <w:rsid w:val="00F3567F"/>
    <w:rsid w:val="00F35CB5"/>
    <w:rsid w:val="00F35EBA"/>
    <w:rsid w:val="00F36116"/>
    <w:rsid w:val="00F407A1"/>
    <w:rsid w:val="00F452BD"/>
    <w:rsid w:val="00F452D8"/>
    <w:rsid w:val="00F463C5"/>
    <w:rsid w:val="00F5131F"/>
    <w:rsid w:val="00F52095"/>
    <w:rsid w:val="00F52EC4"/>
    <w:rsid w:val="00F541D9"/>
    <w:rsid w:val="00F559D2"/>
    <w:rsid w:val="00F60B0D"/>
    <w:rsid w:val="00F611AE"/>
    <w:rsid w:val="00F61DB7"/>
    <w:rsid w:val="00F6315E"/>
    <w:rsid w:val="00F631C6"/>
    <w:rsid w:val="00F633E5"/>
    <w:rsid w:val="00F64166"/>
    <w:rsid w:val="00F64C2D"/>
    <w:rsid w:val="00F666A7"/>
    <w:rsid w:val="00F66F40"/>
    <w:rsid w:val="00F71917"/>
    <w:rsid w:val="00F72E25"/>
    <w:rsid w:val="00F73665"/>
    <w:rsid w:val="00F745BD"/>
    <w:rsid w:val="00F77CB9"/>
    <w:rsid w:val="00F77E7F"/>
    <w:rsid w:val="00F804B5"/>
    <w:rsid w:val="00F80EB5"/>
    <w:rsid w:val="00F819F8"/>
    <w:rsid w:val="00F8379D"/>
    <w:rsid w:val="00F8396F"/>
    <w:rsid w:val="00F86271"/>
    <w:rsid w:val="00F86C82"/>
    <w:rsid w:val="00F8723F"/>
    <w:rsid w:val="00F874C5"/>
    <w:rsid w:val="00F90DD4"/>
    <w:rsid w:val="00F9191F"/>
    <w:rsid w:val="00F91A4B"/>
    <w:rsid w:val="00F9276B"/>
    <w:rsid w:val="00F932C4"/>
    <w:rsid w:val="00F933A0"/>
    <w:rsid w:val="00F934F6"/>
    <w:rsid w:val="00F94820"/>
    <w:rsid w:val="00F966A4"/>
    <w:rsid w:val="00F97A39"/>
    <w:rsid w:val="00FA16AF"/>
    <w:rsid w:val="00FA2773"/>
    <w:rsid w:val="00FA2B08"/>
    <w:rsid w:val="00FA478B"/>
    <w:rsid w:val="00FA594F"/>
    <w:rsid w:val="00FA5EBC"/>
    <w:rsid w:val="00FB0675"/>
    <w:rsid w:val="00FB1397"/>
    <w:rsid w:val="00FB2F9D"/>
    <w:rsid w:val="00FB3B1D"/>
    <w:rsid w:val="00FB4211"/>
    <w:rsid w:val="00FB48AA"/>
    <w:rsid w:val="00FB5553"/>
    <w:rsid w:val="00FB69C4"/>
    <w:rsid w:val="00FC060A"/>
    <w:rsid w:val="00FC1B45"/>
    <w:rsid w:val="00FC24A3"/>
    <w:rsid w:val="00FC2EF4"/>
    <w:rsid w:val="00FC42E9"/>
    <w:rsid w:val="00FC449A"/>
    <w:rsid w:val="00FC4A01"/>
    <w:rsid w:val="00FC5A12"/>
    <w:rsid w:val="00FC7121"/>
    <w:rsid w:val="00FC72A8"/>
    <w:rsid w:val="00FC7CC5"/>
    <w:rsid w:val="00FD29C8"/>
    <w:rsid w:val="00FD37D4"/>
    <w:rsid w:val="00FD3BC5"/>
    <w:rsid w:val="00FD59D6"/>
    <w:rsid w:val="00FE3648"/>
    <w:rsid w:val="00FE413E"/>
    <w:rsid w:val="00FE4B23"/>
    <w:rsid w:val="00FE4ED6"/>
    <w:rsid w:val="00FE580E"/>
    <w:rsid w:val="00FE6A72"/>
    <w:rsid w:val="00FF00AA"/>
    <w:rsid w:val="00FF1142"/>
    <w:rsid w:val="00FF149D"/>
    <w:rsid w:val="00FF1BFB"/>
    <w:rsid w:val="00FF35BC"/>
    <w:rsid w:val="00FF4A99"/>
    <w:rsid w:val="00FF55D6"/>
    <w:rsid w:val="00FF62B8"/>
    <w:rsid w:val="00FF637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EBAC5"/>
  <w15:docId w15:val="{83061345-867D-4A7F-AD81-3A4691EE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b/>
    </w:rPr>
  </w:style>
  <w:style w:type="paragraph" w:styleId="Ttulo2">
    <w:name w:val="heading 2"/>
    <w:basedOn w:val="Normal"/>
    <w:next w:val="Normal"/>
    <w:link w:val="Ttulo2Car"/>
    <w:qFormat/>
    <w:pPr>
      <w:keepNext/>
      <w:jc w:val="both"/>
      <w:outlineLvl w:val="1"/>
    </w:pPr>
    <w:rPr>
      <w:b/>
    </w:rPr>
  </w:style>
  <w:style w:type="paragraph" w:styleId="Ttulo3">
    <w:name w:val="heading 3"/>
    <w:basedOn w:val="Normal"/>
    <w:next w:val="Normal"/>
    <w:qFormat/>
    <w:pPr>
      <w:keepNext/>
      <w:jc w:val="center"/>
      <w:outlineLvl w:val="2"/>
    </w:pPr>
    <w:rPr>
      <w:b/>
    </w:rPr>
  </w:style>
  <w:style w:type="paragraph" w:styleId="Ttulo4">
    <w:name w:val="heading 4"/>
    <w:basedOn w:val="Normal"/>
    <w:next w:val="Normal"/>
    <w:qFormat/>
    <w:pPr>
      <w:keepNext/>
      <w:outlineLvl w:val="3"/>
    </w:pPr>
    <w:rPr>
      <w:rFonts w:ascii="Arial" w:hAnsi="Arial" w:cs="Arial"/>
      <w:sz w:val="24"/>
    </w:rPr>
  </w:style>
  <w:style w:type="paragraph" w:styleId="Ttulo5">
    <w:name w:val="heading 5"/>
    <w:basedOn w:val="Normal"/>
    <w:next w:val="Normal"/>
    <w:qFormat/>
    <w:pPr>
      <w:keepNext/>
      <w:jc w:val="center"/>
      <w:outlineLvl w:val="4"/>
    </w:pPr>
    <w:rPr>
      <w:rFonts w:ascii="Arial" w:hAnsi="Arial" w:cs="Arial"/>
      <w:b/>
      <w:bCs/>
      <w:sz w:val="22"/>
      <w:szCs w:val="24"/>
    </w:rPr>
  </w:style>
  <w:style w:type="paragraph" w:styleId="Ttulo6">
    <w:name w:val="heading 6"/>
    <w:basedOn w:val="Normal"/>
    <w:next w:val="Normal"/>
    <w:qFormat/>
    <w:pPr>
      <w:keepNext/>
      <w:widowControl w:val="0"/>
      <w:autoSpaceDE w:val="0"/>
      <w:autoSpaceDN w:val="0"/>
      <w:adjustRightInd w:val="0"/>
      <w:spacing w:line="177" w:lineRule="atLeast"/>
      <w:jc w:val="center"/>
      <w:outlineLvl w:val="5"/>
    </w:pPr>
    <w:rPr>
      <w:rFonts w:ascii="Arial" w:hAnsi="Arial" w:cs="Arial"/>
      <w:b/>
      <w:bCs/>
      <w:sz w:val="24"/>
    </w:rPr>
  </w:style>
  <w:style w:type="paragraph" w:styleId="Ttulo7">
    <w:name w:val="heading 7"/>
    <w:basedOn w:val="Normal"/>
    <w:next w:val="Normal"/>
    <w:qFormat/>
    <w:pPr>
      <w:keepNext/>
      <w:widowControl w:val="0"/>
      <w:autoSpaceDE w:val="0"/>
      <w:autoSpaceDN w:val="0"/>
      <w:adjustRightInd w:val="0"/>
      <w:spacing w:line="216" w:lineRule="atLeast"/>
      <w:jc w:val="both"/>
      <w:outlineLvl w:val="6"/>
    </w:pPr>
    <w:rPr>
      <w:rFonts w:ascii="Arial" w:hAnsi="Arial" w:cs="Arial"/>
      <w:sz w:val="24"/>
    </w:rPr>
  </w:style>
  <w:style w:type="paragraph" w:styleId="Ttulo8">
    <w:name w:val="heading 8"/>
    <w:basedOn w:val="Normal"/>
    <w:next w:val="Normal"/>
    <w:qFormat/>
    <w:pPr>
      <w:keepNext/>
      <w:jc w:val="center"/>
      <w:outlineLvl w:val="7"/>
    </w:pPr>
    <w:rPr>
      <w:rFonts w:ascii="Arial" w:hAnsi="Arial" w:cs="Arial"/>
      <w:b/>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pPr>
      <w:shd w:val="clear" w:color="auto" w:fill="000080"/>
    </w:pPr>
    <w:rPr>
      <w:rFonts w:ascii="Tahoma" w:hAnsi="Tahoma"/>
    </w:rPr>
  </w:style>
  <w:style w:type="paragraph" w:styleId="Textoindependiente">
    <w:name w:val="Body Text"/>
    <w:basedOn w:val="Normal"/>
    <w:link w:val="TextoindependienteCar"/>
    <w:pPr>
      <w:jc w:val="both"/>
    </w:pPr>
  </w:style>
  <w:style w:type="paragraph" w:styleId="Textoindependiente2">
    <w:name w:val="Body Text 2"/>
    <w:basedOn w:val="Normal"/>
    <w:pPr>
      <w:jc w:val="center"/>
    </w:pPr>
    <w:rPr>
      <w:b/>
    </w:rPr>
  </w:style>
  <w:style w:type="paragraph" w:styleId="Textoindependiente3">
    <w:name w:val="Body Text 3"/>
    <w:basedOn w:val="Normal"/>
    <w:pPr>
      <w:jc w:val="both"/>
    </w:pPr>
    <w:rPr>
      <w:b/>
    </w:rPr>
  </w:style>
  <w:style w:type="paragraph" w:styleId="Puesto">
    <w:name w:val="Title"/>
    <w:basedOn w:val="Normal"/>
    <w:link w:val="PuestoCar"/>
    <w:qFormat/>
    <w:pPr>
      <w:jc w:val="center"/>
    </w:pPr>
    <w:rPr>
      <w:b/>
      <w:bCs/>
      <w:sz w:val="24"/>
      <w:szCs w:val="24"/>
      <w:lang w:val="es-MX"/>
    </w:rPr>
  </w:style>
  <w:style w:type="character" w:customStyle="1" w:styleId="Ttulo2Car">
    <w:name w:val="Título 2 Car"/>
    <w:link w:val="Ttulo2"/>
    <w:rPr>
      <w:b/>
    </w:rPr>
  </w:style>
  <w:style w:type="character" w:customStyle="1" w:styleId="TextoindependienteCar">
    <w:name w:val="Texto independiente Car"/>
    <w:basedOn w:val="Fuentedeprrafopredeter"/>
    <w:link w:val="Textoindependiente"/>
  </w:style>
  <w:style w:type="paragraph" w:styleId="Prrafodelista">
    <w:name w:val="List Paragraph"/>
    <w:basedOn w:val="Normal"/>
    <w:uiPriority w:val="34"/>
    <w:qFormat/>
    <w:pPr>
      <w:ind w:left="708"/>
    </w:p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rPr>
  </w:style>
  <w:style w:type="character" w:styleId="Refdecomentario">
    <w:name w:val="annotation reference"/>
    <w:rPr>
      <w:sz w:val="16"/>
      <w:szCs w:val="16"/>
    </w:rPr>
  </w:style>
  <w:style w:type="paragraph" w:styleId="Textocomentario">
    <w:name w:val="annotation text"/>
    <w:basedOn w:val="Normal"/>
    <w:link w:val="TextocomentarioCar"/>
  </w:style>
  <w:style w:type="character" w:customStyle="1" w:styleId="TextocomentarioCar">
    <w:name w:val="Texto comentario Car"/>
    <w:basedOn w:val="Fuentedeprrafopredeter"/>
    <w:link w:val="Textocomentario"/>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link w:val="Asuntodelcomentario"/>
    <w:rPr>
      <w:b/>
      <w:bCs/>
    </w:rPr>
  </w:style>
  <w:style w:type="character" w:customStyle="1" w:styleId="PuestoCar">
    <w:name w:val="Puesto Car"/>
    <w:link w:val="Puesto"/>
    <w:rPr>
      <w:b/>
      <w:bCs/>
      <w:sz w:val="24"/>
      <w:szCs w:val="24"/>
      <w:lang w:val="es-MX"/>
    </w:rPr>
  </w:style>
  <w:style w:type="character" w:customStyle="1" w:styleId="Ttulo2CarCarCarCarCarCarCar">
    <w:name w:val="Título 2 Car Car Car Car Car Car Car"/>
    <w:rPr>
      <w:rFonts w:ascii="Arial" w:hAnsi="Arial" w:cs="Times New Roman"/>
      <w:b/>
      <w:sz w:val="24"/>
      <w:lang w:val="es-ES_tradnl" w:eastAsia="ar-SA" w:bidi="ar-SA"/>
    </w:rPr>
  </w:style>
  <w:style w:type="paragraph" w:styleId="Subttulo">
    <w:name w:val="Subtitle"/>
    <w:basedOn w:val="Normal"/>
    <w:next w:val="Textoindependiente"/>
    <w:link w:val="SubttuloCar"/>
    <w:qFormat/>
    <w:pPr>
      <w:suppressAutoHyphens/>
      <w:jc w:val="both"/>
    </w:pPr>
    <w:rPr>
      <w:rFonts w:ascii="Zurich LtCn BT" w:hAnsi="Zurich LtCn BT"/>
      <w:b/>
      <w:sz w:val="28"/>
      <w:lang w:eastAsia="ar-SA"/>
    </w:rPr>
  </w:style>
  <w:style w:type="character" w:customStyle="1" w:styleId="SubttuloCar">
    <w:name w:val="Subtítulo Car"/>
    <w:link w:val="Subttulo"/>
    <w:rPr>
      <w:rFonts w:ascii="Zurich LtCn BT" w:hAnsi="Zurich LtCn BT"/>
      <w:b/>
      <w:sz w:val="28"/>
      <w:lang w:eastAsia="ar-SA"/>
    </w:rPr>
  </w:style>
  <w:style w:type="paragraph" w:styleId="Piedepgina">
    <w:name w:val="footer"/>
    <w:basedOn w:val="Normal"/>
    <w:link w:val="PiedepginaCar"/>
    <w:pPr>
      <w:tabs>
        <w:tab w:val="center" w:pos="4252"/>
        <w:tab w:val="right" w:pos="8504"/>
      </w:tabs>
      <w:suppressAutoHyphens/>
    </w:pPr>
    <w:rPr>
      <w:rFonts w:ascii="Arial" w:hAnsi="Arial"/>
      <w:sz w:val="24"/>
      <w:szCs w:val="24"/>
      <w:lang w:eastAsia="ar-SA"/>
    </w:rPr>
  </w:style>
  <w:style w:type="character" w:customStyle="1" w:styleId="PiedepginaCar">
    <w:name w:val="Pie de página Car"/>
    <w:link w:val="Piedepgina"/>
    <w:rPr>
      <w:rFonts w:ascii="Arial" w:hAnsi="Arial" w:cs="Arial"/>
      <w:sz w:val="24"/>
      <w:szCs w:val="24"/>
      <w:lang w:eastAsia="ar-SA"/>
    </w:rPr>
  </w:style>
  <w:style w:type="paragraph" w:styleId="NormalWeb">
    <w:name w:val="Normal (Web)"/>
    <w:basedOn w:val="Normal"/>
    <w:uiPriority w:val="99"/>
    <w:pPr>
      <w:spacing w:before="100" w:beforeAutospacing="1" w:after="100" w:afterAutospacing="1"/>
    </w:pPr>
    <w:rPr>
      <w:sz w:val="24"/>
      <w:szCs w:val="24"/>
      <w:lang w:val="es-CO" w:eastAsia="es-CO"/>
    </w:rPr>
  </w:style>
  <w:style w:type="paragraph" w:styleId="Sangradetextonormal">
    <w:name w:val="Body Text Indent"/>
    <w:basedOn w:val="Normal"/>
    <w:link w:val="SangradetextonormalCar"/>
    <w:pPr>
      <w:spacing w:after="120" w:line="276" w:lineRule="auto"/>
      <w:ind w:left="283"/>
    </w:pPr>
    <w:rPr>
      <w:rFonts w:ascii="Calibri" w:eastAsia="Calibri" w:hAnsi="Calibri"/>
      <w:sz w:val="22"/>
      <w:szCs w:val="22"/>
      <w:lang w:val="es-CO" w:eastAsia="en-US"/>
    </w:rPr>
  </w:style>
  <w:style w:type="character" w:customStyle="1" w:styleId="SangradetextonormalCar">
    <w:name w:val="Sangría de texto normal Car"/>
    <w:link w:val="Sangradetextonormal"/>
    <w:rPr>
      <w:rFonts w:ascii="Calibri" w:eastAsia="Calibri" w:hAnsi="Calibri"/>
      <w:sz w:val="22"/>
      <w:szCs w:val="22"/>
      <w:lang w:val="es-CO" w:eastAsia="en-US"/>
    </w:rPr>
  </w:style>
  <w:style w:type="paragraph" w:styleId="Sinespaciado">
    <w:name w:val="No Spacing"/>
    <w:uiPriority w:val="1"/>
    <w:qFormat/>
    <w:rsid w:val="006C46FE"/>
    <w:rPr>
      <w:lang w:val="es-ES" w:eastAsia="es-ES"/>
    </w:rPr>
  </w:style>
  <w:style w:type="paragraph" w:styleId="Textonotapie">
    <w:name w:val="footnote text"/>
    <w:basedOn w:val="Normal"/>
    <w:link w:val="TextonotapieCar"/>
    <w:uiPriority w:val="99"/>
    <w:semiHidden/>
    <w:unhideWhenUsed/>
    <w:rsid w:val="0050390F"/>
    <w:rPr>
      <w:rFonts w:ascii="Calibri" w:eastAsia="Calibri" w:hAnsi="Calibri" w:cs="Calibri"/>
      <w:color w:val="000000"/>
      <w:lang w:val="es-CO" w:eastAsia="es-CO"/>
    </w:rPr>
  </w:style>
  <w:style w:type="character" w:customStyle="1" w:styleId="TextonotapieCar">
    <w:name w:val="Texto nota pie Car"/>
    <w:basedOn w:val="Fuentedeprrafopredeter"/>
    <w:link w:val="Textonotapie"/>
    <w:uiPriority w:val="99"/>
    <w:semiHidden/>
    <w:rsid w:val="0050390F"/>
    <w:rPr>
      <w:rFonts w:ascii="Calibri" w:eastAsia="Calibri" w:hAnsi="Calibri" w:cs="Calibri"/>
      <w:color w:val="000000"/>
      <w:lang w:val="es-CO" w:eastAsia="es-CO"/>
    </w:rPr>
  </w:style>
  <w:style w:type="character" w:styleId="Refdenotaalpie">
    <w:name w:val="footnote reference"/>
    <w:basedOn w:val="Fuentedeprrafopredeter"/>
    <w:uiPriority w:val="99"/>
    <w:unhideWhenUsed/>
    <w:rsid w:val="0050390F"/>
    <w:rPr>
      <w:vertAlign w:val="superscript"/>
    </w:rPr>
  </w:style>
  <w:style w:type="character" w:styleId="Hipervnculo">
    <w:name w:val="Hyperlink"/>
    <w:basedOn w:val="Fuentedeprrafopredeter"/>
    <w:uiPriority w:val="99"/>
    <w:unhideWhenUsed/>
    <w:rsid w:val="00113CB9"/>
    <w:rPr>
      <w:color w:val="0000FF" w:themeColor="hyperlink"/>
      <w:u w:val="single"/>
    </w:rPr>
  </w:style>
  <w:style w:type="paragraph" w:styleId="Encabezado">
    <w:name w:val="header"/>
    <w:basedOn w:val="Normal"/>
    <w:link w:val="EncabezadoCar"/>
    <w:uiPriority w:val="99"/>
    <w:unhideWhenUsed/>
    <w:rsid w:val="000220BC"/>
    <w:pPr>
      <w:tabs>
        <w:tab w:val="center" w:pos="4419"/>
        <w:tab w:val="right" w:pos="8838"/>
      </w:tabs>
    </w:pPr>
  </w:style>
  <w:style w:type="character" w:customStyle="1" w:styleId="EncabezadoCar">
    <w:name w:val="Encabezado Car"/>
    <w:basedOn w:val="Fuentedeprrafopredeter"/>
    <w:link w:val="Encabezado"/>
    <w:uiPriority w:val="99"/>
    <w:rsid w:val="000220BC"/>
    <w:rPr>
      <w:lang w:val="es-ES" w:eastAsia="es-ES"/>
    </w:rPr>
  </w:style>
  <w:style w:type="table" w:styleId="Tablaconcuadrcula">
    <w:name w:val="Table Grid"/>
    <w:basedOn w:val="Tablanormal"/>
    <w:uiPriority w:val="39"/>
    <w:rsid w:val="00BC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Fuentedeprrafopredeter"/>
    <w:rsid w:val="003B1D56"/>
    <w:rPr>
      <w:rFonts w:ascii="Times New Roman" w:hAnsi="Times New Roman" w:cs="Times New Roman" w:hint="default"/>
      <w:b/>
      <w:bCs/>
      <w:i w:val="0"/>
      <w:iCs w:val="0"/>
      <w:strike w:val="0"/>
      <w:dstrike w:val="0"/>
      <w:color w:val="000000"/>
      <w:sz w:val="22"/>
      <w:szCs w:val="22"/>
      <w:u w:val="none"/>
      <w:effect w:val="none"/>
    </w:rPr>
  </w:style>
  <w:style w:type="character" w:customStyle="1" w:styleId="font61">
    <w:name w:val="font61"/>
    <w:basedOn w:val="Fuentedeprrafopredeter"/>
    <w:rsid w:val="003B1D56"/>
    <w:rPr>
      <w:rFonts w:ascii="Arial" w:hAnsi="Arial" w:cs="Arial" w:hint="default"/>
      <w:b/>
      <w:bCs/>
      <w:i w:val="0"/>
      <w:iCs w:val="0"/>
      <w:strike w:val="0"/>
      <w:dstrike w:val="0"/>
      <w:color w:val="000000"/>
      <w:sz w:val="22"/>
      <w:szCs w:val="22"/>
      <w:u w:val="none"/>
      <w:effect w:val="none"/>
    </w:rPr>
  </w:style>
  <w:style w:type="character" w:customStyle="1" w:styleId="font81">
    <w:name w:val="font81"/>
    <w:basedOn w:val="Fuentedeprrafopredeter"/>
    <w:rsid w:val="00AE2E4E"/>
    <w:rPr>
      <w:rFonts w:ascii="Times New Roman" w:hAnsi="Times New Roman" w:cs="Times New Roman" w:hint="default"/>
      <w:b/>
      <w:bCs/>
      <w:i w:val="0"/>
      <w:iCs w:val="0"/>
      <w:strike w:val="0"/>
      <w:dstrike w:val="0"/>
      <w:color w:val="000000"/>
      <w:sz w:val="14"/>
      <w:szCs w:val="14"/>
      <w:u w:val="none"/>
      <w:effect w:val="none"/>
    </w:rPr>
  </w:style>
  <w:style w:type="character" w:customStyle="1" w:styleId="font51">
    <w:name w:val="font51"/>
    <w:basedOn w:val="Fuentedeprrafopredeter"/>
    <w:rsid w:val="00AE2E4E"/>
    <w:rPr>
      <w:rFonts w:ascii="Arial" w:hAnsi="Arial" w:cs="Arial" w:hint="default"/>
      <w:b/>
      <w:bCs/>
      <w:i w:val="0"/>
      <w:iCs w:val="0"/>
      <w:strike w:val="0"/>
      <w:dstrike w:val="0"/>
      <w:color w:val="000000"/>
      <w:sz w:val="24"/>
      <w:szCs w:val="24"/>
      <w:u w:val="none"/>
      <w:effect w:val="none"/>
    </w:rPr>
  </w:style>
  <w:style w:type="character" w:customStyle="1" w:styleId="font91">
    <w:name w:val="font91"/>
    <w:basedOn w:val="Fuentedeprrafopredeter"/>
    <w:rsid w:val="004440CF"/>
    <w:rPr>
      <w:rFonts w:ascii="Arial" w:hAnsi="Arial" w:cs="Arial" w:hint="default"/>
      <w:b/>
      <w:bCs/>
      <w:i/>
      <w:iCs/>
      <w:strike w:val="0"/>
      <w:dstrike w:val="0"/>
      <w:color w:val="000000"/>
      <w:sz w:val="24"/>
      <w:szCs w:val="24"/>
      <w:u w:val="none"/>
      <w:effect w:val="none"/>
    </w:rPr>
  </w:style>
  <w:style w:type="character" w:styleId="Textoennegrita">
    <w:name w:val="Strong"/>
    <w:basedOn w:val="Fuentedeprrafopredeter"/>
    <w:uiPriority w:val="22"/>
    <w:qFormat/>
    <w:rsid w:val="00660082"/>
    <w:rPr>
      <w:b/>
      <w:bCs/>
    </w:rPr>
  </w:style>
  <w:style w:type="table" w:styleId="Tabladecuadrcula6concolores">
    <w:name w:val="Grid Table 6 Colorful"/>
    <w:basedOn w:val="Tablanormal"/>
    <w:uiPriority w:val="51"/>
    <w:rsid w:val="00F64C2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4B2D56"/>
    <w:pPr>
      <w:autoSpaceDE w:val="0"/>
      <w:autoSpaceDN w:val="0"/>
      <w:adjustRightInd w:val="0"/>
    </w:pPr>
    <w:rPr>
      <w:rFonts w:ascii="Verdana" w:eastAsiaTheme="minorHAnsi" w:hAnsi="Verdana" w:cs="Verdana"/>
      <w:color w:val="000000"/>
      <w:sz w:val="24"/>
      <w:szCs w:val="24"/>
      <w:lang w:val="es-CO" w:eastAsia="en-US"/>
    </w:rPr>
  </w:style>
  <w:style w:type="paragraph" w:styleId="Textonotaalfinal">
    <w:name w:val="endnote text"/>
    <w:basedOn w:val="Normal"/>
    <w:link w:val="TextonotaalfinalCar"/>
    <w:uiPriority w:val="99"/>
    <w:semiHidden/>
    <w:unhideWhenUsed/>
    <w:rsid w:val="00D60DB6"/>
  </w:style>
  <w:style w:type="character" w:customStyle="1" w:styleId="TextonotaalfinalCar">
    <w:name w:val="Texto nota al final Car"/>
    <w:basedOn w:val="Fuentedeprrafopredeter"/>
    <w:link w:val="Textonotaalfinal"/>
    <w:uiPriority w:val="99"/>
    <w:semiHidden/>
    <w:rsid w:val="00D60DB6"/>
    <w:rPr>
      <w:lang w:val="es-ES" w:eastAsia="es-ES"/>
    </w:rPr>
  </w:style>
  <w:style w:type="character" w:styleId="Refdenotaalfinal">
    <w:name w:val="endnote reference"/>
    <w:basedOn w:val="Fuentedeprrafopredeter"/>
    <w:uiPriority w:val="99"/>
    <w:semiHidden/>
    <w:unhideWhenUsed/>
    <w:rsid w:val="00D60D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34851">
      <w:bodyDiv w:val="1"/>
      <w:marLeft w:val="0"/>
      <w:marRight w:val="0"/>
      <w:marTop w:val="0"/>
      <w:marBottom w:val="0"/>
      <w:divBdr>
        <w:top w:val="none" w:sz="0" w:space="0" w:color="auto"/>
        <w:left w:val="none" w:sz="0" w:space="0" w:color="auto"/>
        <w:bottom w:val="none" w:sz="0" w:space="0" w:color="auto"/>
        <w:right w:val="none" w:sz="0" w:space="0" w:color="auto"/>
      </w:divBdr>
    </w:div>
    <w:div w:id="426847387">
      <w:bodyDiv w:val="1"/>
      <w:marLeft w:val="0"/>
      <w:marRight w:val="0"/>
      <w:marTop w:val="0"/>
      <w:marBottom w:val="0"/>
      <w:divBdr>
        <w:top w:val="none" w:sz="0" w:space="0" w:color="auto"/>
        <w:left w:val="none" w:sz="0" w:space="0" w:color="auto"/>
        <w:bottom w:val="none" w:sz="0" w:space="0" w:color="auto"/>
        <w:right w:val="none" w:sz="0" w:space="0" w:color="auto"/>
      </w:divBdr>
    </w:div>
    <w:div w:id="440880670">
      <w:bodyDiv w:val="1"/>
      <w:marLeft w:val="0"/>
      <w:marRight w:val="0"/>
      <w:marTop w:val="0"/>
      <w:marBottom w:val="0"/>
      <w:divBdr>
        <w:top w:val="none" w:sz="0" w:space="0" w:color="auto"/>
        <w:left w:val="none" w:sz="0" w:space="0" w:color="auto"/>
        <w:bottom w:val="none" w:sz="0" w:space="0" w:color="auto"/>
        <w:right w:val="none" w:sz="0" w:space="0" w:color="auto"/>
      </w:divBdr>
      <w:divsChild>
        <w:div w:id="788745602">
          <w:marLeft w:val="547"/>
          <w:marRight w:val="0"/>
          <w:marTop w:val="154"/>
          <w:marBottom w:val="0"/>
          <w:divBdr>
            <w:top w:val="none" w:sz="0" w:space="0" w:color="auto"/>
            <w:left w:val="none" w:sz="0" w:space="0" w:color="auto"/>
            <w:bottom w:val="none" w:sz="0" w:space="0" w:color="auto"/>
            <w:right w:val="none" w:sz="0" w:space="0" w:color="auto"/>
          </w:divBdr>
        </w:div>
      </w:divsChild>
    </w:div>
    <w:div w:id="486678436">
      <w:bodyDiv w:val="1"/>
      <w:marLeft w:val="0"/>
      <w:marRight w:val="0"/>
      <w:marTop w:val="0"/>
      <w:marBottom w:val="0"/>
      <w:divBdr>
        <w:top w:val="none" w:sz="0" w:space="0" w:color="auto"/>
        <w:left w:val="none" w:sz="0" w:space="0" w:color="auto"/>
        <w:bottom w:val="none" w:sz="0" w:space="0" w:color="auto"/>
        <w:right w:val="none" w:sz="0" w:space="0" w:color="auto"/>
      </w:divBdr>
    </w:div>
    <w:div w:id="573055353">
      <w:bodyDiv w:val="1"/>
      <w:marLeft w:val="0"/>
      <w:marRight w:val="0"/>
      <w:marTop w:val="0"/>
      <w:marBottom w:val="0"/>
      <w:divBdr>
        <w:top w:val="none" w:sz="0" w:space="0" w:color="auto"/>
        <w:left w:val="none" w:sz="0" w:space="0" w:color="auto"/>
        <w:bottom w:val="none" w:sz="0" w:space="0" w:color="auto"/>
        <w:right w:val="none" w:sz="0" w:space="0" w:color="auto"/>
      </w:divBdr>
    </w:div>
    <w:div w:id="767119781">
      <w:bodyDiv w:val="1"/>
      <w:marLeft w:val="0"/>
      <w:marRight w:val="0"/>
      <w:marTop w:val="0"/>
      <w:marBottom w:val="0"/>
      <w:divBdr>
        <w:top w:val="none" w:sz="0" w:space="0" w:color="auto"/>
        <w:left w:val="none" w:sz="0" w:space="0" w:color="auto"/>
        <w:bottom w:val="none" w:sz="0" w:space="0" w:color="auto"/>
        <w:right w:val="none" w:sz="0" w:space="0" w:color="auto"/>
      </w:divBdr>
    </w:div>
    <w:div w:id="786000610">
      <w:bodyDiv w:val="1"/>
      <w:marLeft w:val="0"/>
      <w:marRight w:val="0"/>
      <w:marTop w:val="0"/>
      <w:marBottom w:val="0"/>
      <w:divBdr>
        <w:top w:val="none" w:sz="0" w:space="0" w:color="auto"/>
        <w:left w:val="none" w:sz="0" w:space="0" w:color="auto"/>
        <w:bottom w:val="none" w:sz="0" w:space="0" w:color="auto"/>
        <w:right w:val="none" w:sz="0" w:space="0" w:color="auto"/>
      </w:divBdr>
    </w:div>
    <w:div w:id="820657199">
      <w:bodyDiv w:val="1"/>
      <w:marLeft w:val="0"/>
      <w:marRight w:val="0"/>
      <w:marTop w:val="0"/>
      <w:marBottom w:val="0"/>
      <w:divBdr>
        <w:top w:val="none" w:sz="0" w:space="0" w:color="auto"/>
        <w:left w:val="none" w:sz="0" w:space="0" w:color="auto"/>
        <w:bottom w:val="none" w:sz="0" w:space="0" w:color="auto"/>
        <w:right w:val="none" w:sz="0" w:space="0" w:color="auto"/>
      </w:divBdr>
    </w:div>
    <w:div w:id="1086725080">
      <w:bodyDiv w:val="1"/>
      <w:marLeft w:val="0"/>
      <w:marRight w:val="0"/>
      <w:marTop w:val="0"/>
      <w:marBottom w:val="0"/>
      <w:divBdr>
        <w:top w:val="none" w:sz="0" w:space="0" w:color="auto"/>
        <w:left w:val="none" w:sz="0" w:space="0" w:color="auto"/>
        <w:bottom w:val="none" w:sz="0" w:space="0" w:color="auto"/>
        <w:right w:val="none" w:sz="0" w:space="0" w:color="auto"/>
      </w:divBdr>
    </w:div>
    <w:div w:id="1145732365">
      <w:bodyDiv w:val="1"/>
      <w:marLeft w:val="0"/>
      <w:marRight w:val="0"/>
      <w:marTop w:val="0"/>
      <w:marBottom w:val="0"/>
      <w:divBdr>
        <w:top w:val="none" w:sz="0" w:space="0" w:color="auto"/>
        <w:left w:val="none" w:sz="0" w:space="0" w:color="auto"/>
        <w:bottom w:val="none" w:sz="0" w:space="0" w:color="auto"/>
        <w:right w:val="none" w:sz="0" w:space="0" w:color="auto"/>
      </w:divBdr>
    </w:div>
    <w:div w:id="1311862364">
      <w:bodyDiv w:val="1"/>
      <w:marLeft w:val="0"/>
      <w:marRight w:val="0"/>
      <w:marTop w:val="0"/>
      <w:marBottom w:val="0"/>
      <w:divBdr>
        <w:top w:val="none" w:sz="0" w:space="0" w:color="auto"/>
        <w:left w:val="none" w:sz="0" w:space="0" w:color="auto"/>
        <w:bottom w:val="none" w:sz="0" w:space="0" w:color="auto"/>
        <w:right w:val="none" w:sz="0" w:space="0" w:color="auto"/>
      </w:divBdr>
    </w:div>
    <w:div w:id="1347053319">
      <w:bodyDiv w:val="1"/>
      <w:marLeft w:val="0"/>
      <w:marRight w:val="0"/>
      <w:marTop w:val="0"/>
      <w:marBottom w:val="0"/>
      <w:divBdr>
        <w:top w:val="none" w:sz="0" w:space="0" w:color="auto"/>
        <w:left w:val="none" w:sz="0" w:space="0" w:color="auto"/>
        <w:bottom w:val="none" w:sz="0" w:space="0" w:color="auto"/>
        <w:right w:val="none" w:sz="0" w:space="0" w:color="auto"/>
      </w:divBdr>
      <w:divsChild>
        <w:div w:id="700204859">
          <w:marLeft w:val="547"/>
          <w:marRight w:val="0"/>
          <w:marTop w:val="154"/>
          <w:marBottom w:val="0"/>
          <w:divBdr>
            <w:top w:val="none" w:sz="0" w:space="0" w:color="auto"/>
            <w:left w:val="none" w:sz="0" w:space="0" w:color="auto"/>
            <w:bottom w:val="none" w:sz="0" w:space="0" w:color="auto"/>
            <w:right w:val="none" w:sz="0" w:space="0" w:color="auto"/>
          </w:divBdr>
        </w:div>
      </w:divsChild>
    </w:div>
    <w:div w:id="1543592536">
      <w:bodyDiv w:val="1"/>
      <w:marLeft w:val="0"/>
      <w:marRight w:val="0"/>
      <w:marTop w:val="0"/>
      <w:marBottom w:val="0"/>
      <w:divBdr>
        <w:top w:val="none" w:sz="0" w:space="0" w:color="auto"/>
        <w:left w:val="none" w:sz="0" w:space="0" w:color="auto"/>
        <w:bottom w:val="none" w:sz="0" w:space="0" w:color="auto"/>
        <w:right w:val="none" w:sz="0" w:space="0" w:color="auto"/>
      </w:divBdr>
      <w:divsChild>
        <w:div w:id="251545351">
          <w:marLeft w:val="547"/>
          <w:marRight w:val="0"/>
          <w:marTop w:val="154"/>
          <w:marBottom w:val="0"/>
          <w:divBdr>
            <w:top w:val="none" w:sz="0" w:space="0" w:color="auto"/>
            <w:left w:val="none" w:sz="0" w:space="0" w:color="auto"/>
            <w:bottom w:val="none" w:sz="0" w:space="0" w:color="auto"/>
            <w:right w:val="none" w:sz="0" w:space="0" w:color="auto"/>
          </w:divBdr>
        </w:div>
        <w:div w:id="1712222782">
          <w:marLeft w:val="547"/>
          <w:marRight w:val="0"/>
          <w:marTop w:val="154"/>
          <w:marBottom w:val="0"/>
          <w:divBdr>
            <w:top w:val="none" w:sz="0" w:space="0" w:color="auto"/>
            <w:left w:val="none" w:sz="0" w:space="0" w:color="auto"/>
            <w:bottom w:val="none" w:sz="0" w:space="0" w:color="auto"/>
            <w:right w:val="none" w:sz="0" w:space="0" w:color="auto"/>
          </w:divBdr>
        </w:div>
      </w:divsChild>
    </w:div>
    <w:div w:id="1759516146">
      <w:bodyDiv w:val="1"/>
      <w:marLeft w:val="0"/>
      <w:marRight w:val="0"/>
      <w:marTop w:val="0"/>
      <w:marBottom w:val="0"/>
      <w:divBdr>
        <w:top w:val="none" w:sz="0" w:space="0" w:color="auto"/>
        <w:left w:val="none" w:sz="0" w:space="0" w:color="auto"/>
        <w:bottom w:val="none" w:sz="0" w:space="0" w:color="auto"/>
        <w:right w:val="none" w:sz="0" w:space="0" w:color="auto"/>
      </w:divBdr>
    </w:div>
    <w:div w:id="2045671971">
      <w:bodyDiv w:val="1"/>
      <w:marLeft w:val="0"/>
      <w:marRight w:val="0"/>
      <w:marTop w:val="0"/>
      <w:marBottom w:val="0"/>
      <w:divBdr>
        <w:top w:val="none" w:sz="0" w:space="0" w:color="auto"/>
        <w:left w:val="none" w:sz="0" w:space="0" w:color="auto"/>
        <w:bottom w:val="none" w:sz="0" w:space="0" w:color="auto"/>
        <w:right w:val="none" w:sz="0" w:space="0" w:color="auto"/>
      </w:divBdr>
    </w:div>
    <w:div w:id="2119448107">
      <w:bodyDiv w:val="1"/>
      <w:marLeft w:val="0"/>
      <w:marRight w:val="0"/>
      <w:marTop w:val="0"/>
      <w:marBottom w:val="0"/>
      <w:divBdr>
        <w:top w:val="none" w:sz="0" w:space="0" w:color="auto"/>
        <w:left w:val="none" w:sz="0" w:space="0" w:color="auto"/>
        <w:bottom w:val="none" w:sz="0" w:space="0" w:color="auto"/>
        <w:right w:val="none" w:sz="0" w:space="0" w:color="auto"/>
      </w:divBdr>
    </w:div>
    <w:div w:id="21431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Diapositiva_de_Microsoft_PowerPoint1.sl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wd09.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CDCF-CFC4-4564-AC03-55A6FF29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~wd09.tmp</Template>
  <TotalTime>0</TotalTime>
  <Pages>1</Pages>
  <Words>37182</Words>
  <Characters>204502</Characters>
  <Application>Microsoft Office Word</Application>
  <DocSecurity>0</DocSecurity>
  <Lines>1704</Lines>
  <Paragraphs>482</Paragraphs>
  <ScaleCrop>false</ScaleCrop>
  <HeadingPairs>
    <vt:vector size="2" baseType="variant">
      <vt:variant>
        <vt:lpstr>Título</vt:lpstr>
      </vt:variant>
      <vt:variant>
        <vt:i4>1</vt:i4>
      </vt:variant>
    </vt:vector>
  </HeadingPairs>
  <TitlesOfParts>
    <vt:vector size="1" baseType="lpstr">
      <vt:lpstr>ESCUELA NORMAL SUPERIOR DE ENVIGADO</vt:lpstr>
    </vt:vector>
  </TitlesOfParts>
  <Company>ENVIGADO</Company>
  <LinksUpToDate>false</LinksUpToDate>
  <CharactersWithSpaces>241202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SUPERIOR DE ENVIGADO</dc:title>
  <dc:creator>NORMAL SUPERIOR</dc:creator>
  <cp:lastModifiedBy>Lenovo</cp:lastModifiedBy>
  <cp:revision>3</cp:revision>
  <cp:lastPrinted>2018-12-19T14:00:00Z</cp:lastPrinted>
  <dcterms:created xsi:type="dcterms:W3CDTF">2019-04-30T18:31:00Z</dcterms:created>
  <dcterms:modified xsi:type="dcterms:W3CDTF">2019-04-30T18:31:00Z</dcterms:modified>
</cp:coreProperties>
</file>